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B01" w:rsidRPr="00AD2B01" w:rsidRDefault="00AD2B01" w:rsidP="00AD2B01">
      <w:pPr>
        <w:jc w:val="center"/>
        <w:rPr>
          <w:rFonts w:ascii="Comic Sans MS" w:hAnsi="Comic Sans MS"/>
          <w:i/>
          <w:sz w:val="28"/>
          <w:szCs w:val="28"/>
        </w:rPr>
      </w:pPr>
      <w:r w:rsidRPr="00C55FCC">
        <w:rPr>
          <w:rFonts w:ascii="Comic Sans MS" w:hAnsi="Comic Sans MS"/>
          <w:i/>
          <w:sz w:val="28"/>
          <w:szCs w:val="28"/>
        </w:rPr>
        <w:t>Scuola dell’Infanzia</w:t>
      </w:r>
      <w:r>
        <w:rPr>
          <w:rFonts w:ascii="Comic Sans MS" w:hAnsi="Comic Sans MS"/>
          <w:i/>
          <w:sz w:val="28"/>
          <w:szCs w:val="28"/>
        </w:rPr>
        <w:t xml:space="preserve"> </w:t>
      </w:r>
      <w:r w:rsidRPr="00C55FCC">
        <w:rPr>
          <w:rFonts w:ascii="Comic Sans MS" w:hAnsi="Comic Sans MS"/>
          <w:i/>
          <w:sz w:val="28"/>
          <w:szCs w:val="28"/>
        </w:rPr>
        <w:t>“San Giorgio”</w:t>
      </w:r>
    </w:p>
    <w:p w:rsidR="00AD2B01" w:rsidRDefault="00AD2B01" w:rsidP="00AD2B01">
      <w:pPr>
        <w:numPr>
          <w:ilvl w:val="0"/>
          <w:numId w:val="1"/>
        </w:numPr>
        <w:jc w:val="center"/>
        <w:rPr>
          <w:rFonts w:ascii="Comic Sans MS" w:hAnsi="Comic Sans MS"/>
          <w:i/>
          <w:sz w:val="28"/>
          <w:szCs w:val="28"/>
        </w:rPr>
      </w:pPr>
      <w:r>
        <w:rPr>
          <w:noProof/>
          <w:lang w:eastAsia="it-IT"/>
        </w:rPr>
        <w:drawing>
          <wp:anchor distT="0" distB="0" distL="114300" distR="114300" simplePos="0" relativeHeight="251660288" behindDoc="1" locked="0" layoutInCell="1" allowOverlap="1">
            <wp:simplePos x="0" y="0"/>
            <wp:positionH relativeFrom="column">
              <wp:posOffset>2018665</wp:posOffset>
            </wp:positionH>
            <wp:positionV relativeFrom="paragraph">
              <wp:posOffset>200660</wp:posOffset>
            </wp:positionV>
            <wp:extent cx="2057400" cy="1447800"/>
            <wp:effectExtent l="19050" t="0" r="0" b="0"/>
            <wp:wrapNone/>
            <wp:docPr id="20" name="Immagine 2" descr="LOGO SCUOLA DELL'INFANZIA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CUOLA DELL'INFANZIA OK"/>
                    <pic:cNvPicPr>
                      <a:picLocks noChangeAspect="1" noChangeArrowheads="1"/>
                    </pic:cNvPicPr>
                  </pic:nvPicPr>
                  <pic:blipFill>
                    <a:blip r:embed="rId6" cstate="print"/>
                    <a:srcRect/>
                    <a:stretch>
                      <a:fillRect/>
                    </a:stretch>
                  </pic:blipFill>
                  <pic:spPr bwMode="auto">
                    <a:xfrm>
                      <a:off x="0" y="0"/>
                      <a:ext cx="2057400" cy="1447800"/>
                    </a:xfrm>
                    <a:prstGeom prst="rect">
                      <a:avLst/>
                    </a:prstGeom>
                    <a:noFill/>
                    <a:ln w="9525">
                      <a:noFill/>
                      <a:miter lim="800000"/>
                      <a:headEnd/>
                      <a:tailEnd/>
                    </a:ln>
                  </pic:spPr>
                </pic:pic>
              </a:graphicData>
            </a:graphic>
          </wp:anchor>
        </w:drawing>
      </w:r>
      <w:r w:rsidRPr="00C55FCC">
        <w:rPr>
          <w:rFonts w:ascii="Comic Sans MS" w:hAnsi="Comic Sans MS"/>
          <w:i/>
          <w:sz w:val="28"/>
          <w:szCs w:val="28"/>
        </w:rPr>
        <w:t>di Tarmassia</w:t>
      </w:r>
    </w:p>
    <w:p w:rsidR="00AD2B01" w:rsidRPr="0063790E" w:rsidRDefault="00AD2B01" w:rsidP="00AD2B01">
      <w:pPr>
        <w:jc w:val="center"/>
        <w:rPr>
          <w:rFonts w:ascii="Comic Sans MS" w:hAnsi="Comic Sans MS"/>
          <w:i/>
          <w:sz w:val="28"/>
          <w:szCs w:val="28"/>
        </w:rPr>
      </w:pPr>
    </w:p>
    <w:p w:rsidR="00AD2B01" w:rsidRDefault="00AD2B01" w:rsidP="00AD2B01">
      <w:pPr>
        <w:tabs>
          <w:tab w:val="left" w:pos="3300"/>
        </w:tabs>
        <w:jc w:val="center"/>
        <w:rPr>
          <w:rFonts w:ascii="Comic Sans MS" w:hAnsi="Comic Sans MS"/>
          <w:sz w:val="28"/>
          <w:szCs w:val="28"/>
        </w:rPr>
      </w:pPr>
    </w:p>
    <w:p w:rsidR="00AD2B01" w:rsidRDefault="00AD2B01" w:rsidP="00AD2B01">
      <w:pPr>
        <w:tabs>
          <w:tab w:val="left" w:pos="3300"/>
        </w:tabs>
        <w:jc w:val="center"/>
        <w:rPr>
          <w:rFonts w:ascii="Comic Sans MS" w:hAnsi="Comic Sans MS"/>
          <w:sz w:val="28"/>
          <w:szCs w:val="28"/>
        </w:rPr>
      </w:pPr>
    </w:p>
    <w:p w:rsidR="00AD2B01" w:rsidRDefault="00AD2B01" w:rsidP="00AD2B01">
      <w:pPr>
        <w:tabs>
          <w:tab w:val="left" w:pos="3300"/>
        </w:tabs>
        <w:jc w:val="center"/>
        <w:rPr>
          <w:rFonts w:ascii="Comic Sans MS" w:hAnsi="Comic Sans MS"/>
          <w:sz w:val="28"/>
          <w:szCs w:val="28"/>
        </w:rPr>
      </w:pPr>
    </w:p>
    <w:p w:rsidR="00AD2B01" w:rsidRDefault="00AD2B01" w:rsidP="001A126E">
      <w:pPr>
        <w:tabs>
          <w:tab w:val="left" w:pos="3300"/>
        </w:tabs>
        <w:rPr>
          <w:rFonts w:ascii="Comic Sans MS" w:hAnsi="Comic Sans MS"/>
          <w:sz w:val="28"/>
          <w:szCs w:val="28"/>
        </w:rPr>
      </w:pPr>
    </w:p>
    <w:p w:rsidR="00AD2B01" w:rsidRDefault="00AD2B01" w:rsidP="00AD2B01">
      <w:pPr>
        <w:tabs>
          <w:tab w:val="left" w:pos="3300"/>
        </w:tabs>
        <w:jc w:val="center"/>
        <w:rPr>
          <w:rFonts w:ascii="Comic Sans MS" w:hAnsi="Comic Sans MS"/>
          <w:sz w:val="28"/>
          <w:szCs w:val="28"/>
        </w:rPr>
      </w:pPr>
    </w:p>
    <w:p w:rsidR="00AD2B01" w:rsidRPr="00737E57" w:rsidRDefault="00AD2B01" w:rsidP="00AD2B01">
      <w:pPr>
        <w:tabs>
          <w:tab w:val="left" w:pos="3300"/>
        </w:tabs>
        <w:jc w:val="center"/>
        <w:rPr>
          <w:rFonts w:ascii="Comic Sans MS" w:hAnsi="Comic Sans MS"/>
          <w:b/>
          <w:sz w:val="28"/>
          <w:szCs w:val="28"/>
        </w:rPr>
      </w:pPr>
      <w:r w:rsidRPr="00737E57">
        <w:rPr>
          <w:rFonts w:ascii="Comic Sans MS" w:hAnsi="Comic Sans MS"/>
          <w:b/>
          <w:sz w:val="28"/>
          <w:szCs w:val="28"/>
        </w:rPr>
        <w:t xml:space="preserve">IL NOSTRO </w:t>
      </w:r>
      <w:r w:rsidR="00671611">
        <w:rPr>
          <w:rFonts w:ascii="Comic Sans MS" w:hAnsi="Comic Sans MS"/>
          <w:b/>
          <w:color w:val="FF0000"/>
          <w:sz w:val="28"/>
          <w:szCs w:val="28"/>
        </w:rPr>
        <w:t>PTOF 2019</w:t>
      </w:r>
      <w:r w:rsidRPr="00737E57">
        <w:rPr>
          <w:rFonts w:ascii="Comic Sans MS" w:hAnsi="Comic Sans MS"/>
          <w:b/>
          <w:color w:val="FF0000"/>
          <w:sz w:val="28"/>
          <w:szCs w:val="28"/>
        </w:rPr>
        <w:t>/20</w:t>
      </w:r>
      <w:r w:rsidR="00671611">
        <w:rPr>
          <w:rFonts w:ascii="Comic Sans MS" w:hAnsi="Comic Sans MS"/>
          <w:b/>
          <w:color w:val="FF0000"/>
          <w:sz w:val="28"/>
          <w:szCs w:val="28"/>
        </w:rPr>
        <w:t>22</w:t>
      </w:r>
    </w:p>
    <w:p w:rsidR="00AD2B01" w:rsidRPr="00737E57" w:rsidRDefault="00AD2B01" w:rsidP="00AD2B01">
      <w:pPr>
        <w:numPr>
          <w:ilvl w:val="0"/>
          <w:numId w:val="1"/>
        </w:numPr>
        <w:tabs>
          <w:tab w:val="left" w:pos="2925"/>
        </w:tabs>
        <w:jc w:val="center"/>
        <w:rPr>
          <w:rFonts w:ascii="Comic Sans MS" w:hAnsi="Comic Sans MS"/>
          <w:b/>
          <w:sz w:val="28"/>
          <w:szCs w:val="28"/>
        </w:rPr>
      </w:pPr>
      <w:r w:rsidRPr="00737E57">
        <w:rPr>
          <w:rFonts w:ascii="Comic Sans MS" w:hAnsi="Comic Sans MS"/>
          <w:b/>
          <w:color w:val="FF0000"/>
          <w:sz w:val="28"/>
          <w:szCs w:val="28"/>
        </w:rPr>
        <w:t>P</w:t>
      </w:r>
      <w:r w:rsidRPr="00737E57">
        <w:rPr>
          <w:rFonts w:ascii="Comic Sans MS" w:hAnsi="Comic Sans MS"/>
          <w:b/>
          <w:sz w:val="28"/>
          <w:szCs w:val="28"/>
        </w:rPr>
        <w:t xml:space="preserve">IANO </w:t>
      </w:r>
      <w:r w:rsidRPr="00737E57">
        <w:rPr>
          <w:rFonts w:ascii="Comic Sans MS" w:hAnsi="Comic Sans MS"/>
          <w:b/>
          <w:color w:val="FF0000"/>
          <w:sz w:val="28"/>
          <w:szCs w:val="28"/>
        </w:rPr>
        <w:t>T</w:t>
      </w:r>
      <w:r w:rsidRPr="00737E57">
        <w:rPr>
          <w:rFonts w:ascii="Comic Sans MS" w:hAnsi="Comic Sans MS"/>
          <w:b/>
          <w:sz w:val="28"/>
          <w:szCs w:val="28"/>
        </w:rPr>
        <w:t>RIENNALE DELL’</w:t>
      </w:r>
      <w:r w:rsidRPr="00737E57">
        <w:rPr>
          <w:rFonts w:ascii="Comic Sans MS" w:hAnsi="Comic Sans MS"/>
          <w:b/>
          <w:color w:val="FF0000"/>
          <w:sz w:val="28"/>
          <w:szCs w:val="28"/>
        </w:rPr>
        <w:t>O</w:t>
      </w:r>
      <w:r w:rsidRPr="00737E57">
        <w:rPr>
          <w:rFonts w:ascii="Comic Sans MS" w:hAnsi="Comic Sans MS"/>
          <w:b/>
          <w:sz w:val="28"/>
          <w:szCs w:val="28"/>
        </w:rPr>
        <w:t xml:space="preserve">FFERTA </w:t>
      </w:r>
      <w:r w:rsidRPr="00737E57">
        <w:rPr>
          <w:rFonts w:ascii="Comic Sans MS" w:hAnsi="Comic Sans MS"/>
          <w:b/>
          <w:color w:val="FF0000"/>
          <w:sz w:val="28"/>
          <w:szCs w:val="28"/>
        </w:rPr>
        <w:t>F</w:t>
      </w:r>
      <w:r w:rsidRPr="00737E57">
        <w:rPr>
          <w:rFonts w:ascii="Comic Sans MS" w:hAnsi="Comic Sans MS"/>
          <w:b/>
          <w:sz w:val="28"/>
          <w:szCs w:val="28"/>
        </w:rPr>
        <w:t>ORMATIVA</w:t>
      </w:r>
    </w:p>
    <w:p w:rsidR="00AD2B01" w:rsidRDefault="00AD2B01" w:rsidP="00AD2B01">
      <w:pPr>
        <w:numPr>
          <w:ilvl w:val="0"/>
          <w:numId w:val="1"/>
        </w:numPr>
        <w:tabs>
          <w:tab w:val="left" w:pos="2925"/>
        </w:tabs>
        <w:jc w:val="center"/>
        <w:rPr>
          <w:rFonts w:ascii="Comic Sans MS" w:hAnsi="Comic Sans MS"/>
          <w:sz w:val="28"/>
          <w:szCs w:val="28"/>
        </w:rPr>
      </w:pPr>
      <w:r>
        <w:rPr>
          <w:rFonts w:ascii="Comic Sans MS" w:hAnsi="Comic Sans MS"/>
          <w:sz w:val="28"/>
          <w:szCs w:val="28"/>
        </w:rPr>
        <w:t>Ex art.1, comma 14, Legge n. 107/215</w:t>
      </w:r>
    </w:p>
    <w:p w:rsidR="00AD2B01" w:rsidRDefault="00AD2B01" w:rsidP="00AD2B01">
      <w:pPr>
        <w:tabs>
          <w:tab w:val="left" w:pos="2925"/>
        </w:tabs>
        <w:jc w:val="center"/>
        <w:rPr>
          <w:rFonts w:ascii="Comic Sans MS" w:hAnsi="Comic Sans MS"/>
          <w:sz w:val="28"/>
          <w:szCs w:val="28"/>
        </w:rPr>
      </w:pPr>
      <w:r>
        <w:rPr>
          <w:noProof/>
          <w:lang w:eastAsia="it-IT"/>
        </w:rPr>
        <w:drawing>
          <wp:anchor distT="0" distB="0" distL="114300" distR="114300" simplePos="0" relativeHeight="251661312" behindDoc="0" locked="0" layoutInCell="1" allowOverlap="1">
            <wp:simplePos x="0" y="0"/>
            <wp:positionH relativeFrom="column">
              <wp:posOffset>1108710</wp:posOffset>
            </wp:positionH>
            <wp:positionV relativeFrom="paragraph">
              <wp:posOffset>135255</wp:posOffset>
            </wp:positionV>
            <wp:extent cx="3933190" cy="2943225"/>
            <wp:effectExtent l="19050" t="0" r="0" b="0"/>
            <wp:wrapNone/>
            <wp:docPr id="19" name="Immagine 3" descr="P924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9240034"/>
                    <pic:cNvPicPr>
                      <a:picLocks noChangeAspect="1" noChangeArrowheads="1"/>
                    </pic:cNvPicPr>
                  </pic:nvPicPr>
                  <pic:blipFill>
                    <a:blip r:embed="rId7" cstate="print"/>
                    <a:srcRect/>
                    <a:stretch>
                      <a:fillRect/>
                    </a:stretch>
                  </pic:blipFill>
                  <pic:spPr bwMode="auto">
                    <a:xfrm>
                      <a:off x="0" y="0"/>
                      <a:ext cx="3933190" cy="2943225"/>
                    </a:xfrm>
                    <a:prstGeom prst="rect">
                      <a:avLst/>
                    </a:prstGeom>
                    <a:noFill/>
                    <a:ln w="9525">
                      <a:noFill/>
                      <a:miter lim="800000"/>
                      <a:headEnd/>
                      <a:tailEnd/>
                    </a:ln>
                  </pic:spPr>
                </pic:pic>
              </a:graphicData>
            </a:graphic>
          </wp:anchor>
        </w:drawing>
      </w:r>
    </w:p>
    <w:p w:rsidR="00AD2B01" w:rsidRDefault="00AD2B01" w:rsidP="00AD2B01">
      <w:pPr>
        <w:tabs>
          <w:tab w:val="left" w:pos="2925"/>
        </w:tabs>
        <w:jc w:val="center"/>
        <w:rPr>
          <w:rFonts w:ascii="Comic Sans MS" w:hAnsi="Comic Sans MS"/>
          <w:sz w:val="28"/>
          <w:szCs w:val="28"/>
        </w:rPr>
      </w:pPr>
    </w:p>
    <w:p w:rsidR="00AD2B01" w:rsidRDefault="00AD2B01" w:rsidP="00AD2B01">
      <w:pPr>
        <w:numPr>
          <w:ilvl w:val="0"/>
          <w:numId w:val="1"/>
        </w:numPr>
        <w:tabs>
          <w:tab w:val="left" w:pos="2925"/>
        </w:tabs>
        <w:jc w:val="center"/>
        <w:rPr>
          <w:rFonts w:ascii="Comic Sans MS" w:hAnsi="Comic Sans MS"/>
          <w:sz w:val="28"/>
          <w:szCs w:val="28"/>
        </w:rPr>
      </w:pPr>
    </w:p>
    <w:p w:rsidR="00AD2B01" w:rsidRPr="00C55FCC" w:rsidRDefault="00AD2B01" w:rsidP="00AD2B01">
      <w:pPr>
        <w:numPr>
          <w:ilvl w:val="0"/>
          <w:numId w:val="1"/>
        </w:numPr>
        <w:tabs>
          <w:tab w:val="left" w:pos="2925"/>
        </w:tabs>
        <w:jc w:val="center"/>
        <w:rPr>
          <w:rFonts w:ascii="Comic Sans MS" w:hAnsi="Comic Sans MS"/>
          <w:sz w:val="28"/>
          <w:szCs w:val="28"/>
        </w:rPr>
      </w:pPr>
    </w:p>
    <w:p w:rsidR="00AD2B01" w:rsidRDefault="00AD2B01" w:rsidP="00AD2B01">
      <w:pPr>
        <w:numPr>
          <w:ilvl w:val="0"/>
          <w:numId w:val="1"/>
        </w:numPr>
        <w:jc w:val="center"/>
        <w:rPr>
          <w:rFonts w:ascii="Comic Sans MS" w:hAnsi="Comic Sans MS"/>
          <w:sz w:val="28"/>
          <w:szCs w:val="28"/>
        </w:rPr>
      </w:pPr>
    </w:p>
    <w:p w:rsidR="00AD2B01" w:rsidRDefault="00AD2B01" w:rsidP="00AD2B01">
      <w:pPr>
        <w:numPr>
          <w:ilvl w:val="0"/>
          <w:numId w:val="1"/>
        </w:numPr>
        <w:jc w:val="center"/>
        <w:rPr>
          <w:rFonts w:ascii="Comic Sans MS" w:hAnsi="Comic Sans MS"/>
          <w:sz w:val="28"/>
          <w:szCs w:val="28"/>
        </w:rPr>
      </w:pPr>
    </w:p>
    <w:p w:rsidR="00AD2B01" w:rsidRDefault="00AD2B01" w:rsidP="00AD2B01">
      <w:pPr>
        <w:numPr>
          <w:ilvl w:val="0"/>
          <w:numId w:val="1"/>
        </w:numPr>
        <w:jc w:val="center"/>
        <w:rPr>
          <w:rFonts w:ascii="Comic Sans MS" w:hAnsi="Comic Sans MS"/>
          <w:sz w:val="28"/>
          <w:szCs w:val="28"/>
        </w:rPr>
      </w:pPr>
    </w:p>
    <w:p w:rsidR="00AD2B01" w:rsidRDefault="00AD2B01" w:rsidP="00AD2B01">
      <w:pPr>
        <w:numPr>
          <w:ilvl w:val="0"/>
          <w:numId w:val="1"/>
        </w:numPr>
        <w:jc w:val="center"/>
        <w:rPr>
          <w:rFonts w:ascii="Comic Sans MS" w:hAnsi="Comic Sans MS"/>
          <w:sz w:val="28"/>
          <w:szCs w:val="28"/>
        </w:rPr>
      </w:pPr>
    </w:p>
    <w:p w:rsidR="00AD2B01" w:rsidRDefault="00AD2B01" w:rsidP="00AD2B01">
      <w:pPr>
        <w:numPr>
          <w:ilvl w:val="0"/>
          <w:numId w:val="1"/>
        </w:numPr>
        <w:jc w:val="center"/>
        <w:rPr>
          <w:rFonts w:ascii="Comic Sans MS" w:hAnsi="Comic Sans MS"/>
          <w:sz w:val="28"/>
          <w:szCs w:val="28"/>
        </w:rPr>
      </w:pPr>
    </w:p>
    <w:p w:rsidR="00AD2B01" w:rsidRDefault="00AD2B01" w:rsidP="00AD2B01">
      <w:pPr>
        <w:numPr>
          <w:ilvl w:val="0"/>
          <w:numId w:val="1"/>
        </w:numPr>
        <w:jc w:val="center"/>
        <w:rPr>
          <w:rFonts w:ascii="Comic Sans MS" w:hAnsi="Comic Sans MS"/>
          <w:sz w:val="28"/>
          <w:szCs w:val="28"/>
        </w:rPr>
      </w:pPr>
    </w:p>
    <w:p w:rsidR="00AD2B01" w:rsidRDefault="00AD2B01" w:rsidP="00AD2B01">
      <w:pPr>
        <w:numPr>
          <w:ilvl w:val="0"/>
          <w:numId w:val="1"/>
        </w:numPr>
        <w:jc w:val="center"/>
        <w:rPr>
          <w:rFonts w:ascii="Comic Sans MS" w:hAnsi="Comic Sans MS"/>
          <w:sz w:val="28"/>
          <w:szCs w:val="28"/>
        </w:rPr>
      </w:pPr>
    </w:p>
    <w:p w:rsidR="00AD2B01" w:rsidRDefault="00AD2B01" w:rsidP="00AD2B01">
      <w:pPr>
        <w:numPr>
          <w:ilvl w:val="0"/>
          <w:numId w:val="1"/>
        </w:numPr>
        <w:jc w:val="center"/>
        <w:rPr>
          <w:rFonts w:ascii="Comic Sans MS" w:hAnsi="Comic Sans MS"/>
          <w:sz w:val="28"/>
          <w:szCs w:val="28"/>
        </w:rPr>
      </w:pPr>
    </w:p>
    <w:p w:rsidR="00AD2B01" w:rsidRPr="00684A56" w:rsidRDefault="00AD2B01" w:rsidP="00AD2B01">
      <w:pPr>
        <w:numPr>
          <w:ilvl w:val="0"/>
          <w:numId w:val="1"/>
        </w:numPr>
        <w:jc w:val="center"/>
        <w:rPr>
          <w:rFonts w:ascii="Comic Sans MS" w:hAnsi="Comic Sans MS"/>
          <w:sz w:val="28"/>
          <w:szCs w:val="28"/>
        </w:rPr>
      </w:pPr>
    </w:p>
    <w:p w:rsidR="00AD2B01" w:rsidRPr="00737E57" w:rsidRDefault="00AD2B01" w:rsidP="00AD2B01">
      <w:pPr>
        <w:numPr>
          <w:ilvl w:val="0"/>
          <w:numId w:val="1"/>
        </w:numPr>
        <w:jc w:val="center"/>
        <w:rPr>
          <w:rFonts w:ascii="Comic Sans MS" w:hAnsi="Comic Sans MS"/>
          <w:sz w:val="28"/>
          <w:szCs w:val="28"/>
        </w:rPr>
      </w:pPr>
      <w:proofErr w:type="spellStart"/>
      <w:r w:rsidRPr="00737E57">
        <w:rPr>
          <w:rFonts w:ascii="Comic Sans MS" w:hAnsi="Comic Sans MS"/>
          <w:i/>
          <w:sz w:val="24"/>
          <w:szCs w:val="24"/>
        </w:rPr>
        <w:t>P.zza</w:t>
      </w:r>
      <w:proofErr w:type="spellEnd"/>
      <w:r w:rsidRPr="00737E57">
        <w:rPr>
          <w:rFonts w:ascii="Comic Sans MS" w:hAnsi="Comic Sans MS"/>
          <w:i/>
          <w:sz w:val="24"/>
          <w:szCs w:val="24"/>
        </w:rPr>
        <w:t xml:space="preserve"> San Giorgio, 4 – 37063 Isola d. Scala (VR)</w:t>
      </w:r>
    </w:p>
    <w:p w:rsidR="00AD2B01" w:rsidRPr="000A798B" w:rsidRDefault="00AD2B01" w:rsidP="00AD2B01">
      <w:pPr>
        <w:numPr>
          <w:ilvl w:val="0"/>
          <w:numId w:val="1"/>
        </w:numPr>
        <w:jc w:val="center"/>
        <w:rPr>
          <w:rFonts w:ascii="Comic Sans MS" w:hAnsi="Comic Sans MS"/>
          <w:i/>
          <w:sz w:val="24"/>
          <w:szCs w:val="24"/>
        </w:rPr>
      </w:pPr>
      <w:proofErr w:type="spellStart"/>
      <w:r w:rsidRPr="000347F7">
        <w:rPr>
          <w:rFonts w:ascii="Comic Sans MS" w:hAnsi="Comic Sans MS"/>
          <w:i/>
          <w:sz w:val="24"/>
          <w:szCs w:val="24"/>
        </w:rPr>
        <w:t>tel</w:t>
      </w:r>
      <w:proofErr w:type="spellEnd"/>
      <w:r w:rsidRPr="000347F7">
        <w:rPr>
          <w:rFonts w:ascii="Comic Sans MS" w:hAnsi="Comic Sans MS"/>
          <w:i/>
          <w:sz w:val="24"/>
          <w:szCs w:val="24"/>
        </w:rPr>
        <w:t xml:space="preserve">/fax: </w:t>
      </w:r>
      <w:r w:rsidRPr="000347F7">
        <w:rPr>
          <w:rFonts w:ascii="Comic Sans MS" w:hAnsi="Comic Sans MS"/>
          <w:b/>
          <w:i/>
          <w:sz w:val="24"/>
          <w:szCs w:val="24"/>
        </w:rPr>
        <w:t>045/7335101</w:t>
      </w:r>
    </w:p>
    <w:p w:rsidR="00AD2B01" w:rsidRPr="009445E4" w:rsidRDefault="00AD2B01" w:rsidP="00AD2B01">
      <w:pPr>
        <w:numPr>
          <w:ilvl w:val="0"/>
          <w:numId w:val="1"/>
        </w:numPr>
        <w:jc w:val="center"/>
        <w:rPr>
          <w:rFonts w:ascii="Comic Sans MS" w:hAnsi="Comic Sans MS"/>
          <w:i/>
          <w:sz w:val="24"/>
          <w:szCs w:val="24"/>
        </w:rPr>
      </w:pPr>
      <w:proofErr w:type="spellStart"/>
      <w:r w:rsidRPr="009445E4">
        <w:rPr>
          <w:rFonts w:ascii="Comic Sans MS" w:hAnsi="Comic Sans MS"/>
          <w:i/>
          <w:sz w:val="24"/>
          <w:szCs w:val="24"/>
        </w:rPr>
        <w:t>cell</w:t>
      </w:r>
      <w:proofErr w:type="spellEnd"/>
      <w:r w:rsidRPr="009445E4">
        <w:rPr>
          <w:rFonts w:ascii="Comic Sans MS" w:hAnsi="Comic Sans MS"/>
          <w:i/>
          <w:sz w:val="24"/>
          <w:szCs w:val="24"/>
        </w:rPr>
        <w:t>.: 388/5679443</w:t>
      </w:r>
    </w:p>
    <w:p w:rsidR="00AD2B01" w:rsidRPr="000347F7" w:rsidRDefault="00AD2B01" w:rsidP="00AD2B01">
      <w:pPr>
        <w:numPr>
          <w:ilvl w:val="0"/>
          <w:numId w:val="1"/>
        </w:numPr>
        <w:jc w:val="center"/>
        <w:rPr>
          <w:rFonts w:ascii="Comic Sans MS" w:hAnsi="Comic Sans MS"/>
          <w:i/>
          <w:sz w:val="24"/>
          <w:szCs w:val="24"/>
        </w:rPr>
      </w:pPr>
      <w:r w:rsidRPr="000347F7">
        <w:rPr>
          <w:rFonts w:ascii="Comic Sans MS" w:hAnsi="Comic Sans MS"/>
          <w:i/>
          <w:sz w:val="24"/>
          <w:szCs w:val="24"/>
        </w:rPr>
        <w:t xml:space="preserve">Indirizzo e-mail: </w:t>
      </w:r>
      <w:r w:rsidRPr="000347F7">
        <w:rPr>
          <w:rFonts w:ascii="Comic Sans MS" w:hAnsi="Comic Sans MS"/>
          <w:b/>
          <w:i/>
          <w:sz w:val="24"/>
          <w:szCs w:val="24"/>
        </w:rPr>
        <w:t>scuola</w:t>
      </w:r>
      <w:hyperlink r:id="rId8" w:history="1">
        <w:r w:rsidRPr="000347F7">
          <w:rPr>
            <w:rFonts w:ascii="Comic Sans MS" w:hAnsi="Comic Sans MS"/>
            <w:b/>
            <w:i/>
            <w:sz w:val="24"/>
            <w:szCs w:val="24"/>
          </w:rPr>
          <w:t>materna.s.giorgio@tin.it</w:t>
        </w:r>
      </w:hyperlink>
    </w:p>
    <w:p w:rsidR="00AD2B01" w:rsidRPr="000347F7" w:rsidRDefault="00AD2B01" w:rsidP="00AD2B01">
      <w:pPr>
        <w:numPr>
          <w:ilvl w:val="0"/>
          <w:numId w:val="1"/>
        </w:numPr>
        <w:jc w:val="center"/>
        <w:rPr>
          <w:rFonts w:ascii="Comic Sans MS" w:hAnsi="Comic Sans MS"/>
          <w:b/>
          <w:i/>
          <w:sz w:val="24"/>
          <w:szCs w:val="24"/>
        </w:rPr>
      </w:pPr>
      <w:r w:rsidRPr="000347F7">
        <w:rPr>
          <w:rFonts w:ascii="Comic Sans MS" w:hAnsi="Comic Sans MS"/>
          <w:i/>
          <w:sz w:val="24"/>
          <w:szCs w:val="24"/>
        </w:rPr>
        <w:t xml:space="preserve">Indirizzo PEC: </w:t>
      </w:r>
      <w:r w:rsidRPr="000347F7">
        <w:rPr>
          <w:rFonts w:ascii="Comic Sans MS" w:hAnsi="Comic Sans MS"/>
          <w:b/>
          <w:i/>
          <w:sz w:val="24"/>
          <w:szCs w:val="24"/>
        </w:rPr>
        <w:t>scuolamaterna.s.giorgio@pec.fismverona.it</w:t>
      </w:r>
    </w:p>
    <w:p w:rsidR="00AD2B01" w:rsidRPr="000347F7" w:rsidRDefault="00AD2B01" w:rsidP="00AD2B01">
      <w:pPr>
        <w:numPr>
          <w:ilvl w:val="0"/>
          <w:numId w:val="1"/>
        </w:numPr>
        <w:jc w:val="center"/>
        <w:rPr>
          <w:rFonts w:ascii="Comic Sans MS" w:hAnsi="Comic Sans MS"/>
          <w:i/>
          <w:sz w:val="24"/>
          <w:szCs w:val="24"/>
        </w:rPr>
      </w:pPr>
      <w:r w:rsidRPr="000347F7">
        <w:rPr>
          <w:rFonts w:ascii="Comic Sans MS" w:hAnsi="Comic Sans MS"/>
          <w:i/>
          <w:sz w:val="24"/>
          <w:szCs w:val="24"/>
        </w:rPr>
        <w:t xml:space="preserve">sito internet: </w:t>
      </w:r>
      <w:hyperlink r:id="rId9" w:history="1">
        <w:r w:rsidRPr="000347F7">
          <w:rPr>
            <w:rStyle w:val="Collegamentoipertestuale"/>
            <w:rFonts w:ascii="Comic Sans MS" w:hAnsi="Comic Sans MS"/>
            <w:b/>
            <w:i/>
            <w:sz w:val="24"/>
            <w:szCs w:val="24"/>
          </w:rPr>
          <w:t>www.scuolainfanziatarmassia.it</w:t>
        </w:r>
      </w:hyperlink>
    </w:p>
    <w:p w:rsidR="00AD2B01" w:rsidRPr="00B17F15" w:rsidRDefault="00AD2B01" w:rsidP="00AD2B01">
      <w:pPr>
        <w:numPr>
          <w:ilvl w:val="0"/>
          <w:numId w:val="1"/>
        </w:numPr>
        <w:jc w:val="center"/>
        <w:rPr>
          <w:rFonts w:ascii="Comic Sans MS" w:hAnsi="Comic Sans MS"/>
          <w:b/>
          <w:i/>
          <w:sz w:val="24"/>
          <w:szCs w:val="24"/>
        </w:rPr>
      </w:pPr>
      <w:r w:rsidRPr="000347F7">
        <w:rPr>
          <w:rFonts w:ascii="Comic Sans MS" w:hAnsi="Comic Sans MS"/>
          <w:i/>
          <w:sz w:val="24"/>
          <w:szCs w:val="24"/>
        </w:rPr>
        <w:t xml:space="preserve">codice meccanografico: </w:t>
      </w:r>
      <w:r w:rsidRPr="000347F7">
        <w:rPr>
          <w:rFonts w:ascii="Comic Sans MS" w:hAnsi="Comic Sans MS"/>
          <w:b/>
          <w:i/>
          <w:sz w:val="24"/>
          <w:szCs w:val="24"/>
        </w:rPr>
        <w:t>VR1A22700G</w:t>
      </w:r>
    </w:p>
    <w:p w:rsidR="00AD2B01" w:rsidRDefault="00AD2B01" w:rsidP="00AD2B01">
      <w:pPr>
        <w:numPr>
          <w:ilvl w:val="0"/>
          <w:numId w:val="1"/>
        </w:numPr>
        <w:jc w:val="center"/>
        <w:rPr>
          <w:rFonts w:ascii="Comic Sans MS" w:hAnsi="Comic Sans MS"/>
          <w:sz w:val="28"/>
          <w:szCs w:val="28"/>
        </w:rPr>
      </w:pPr>
    </w:p>
    <w:p w:rsidR="00211535" w:rsidRPr="00366FB3" w:rsidRDefault="00AD2B01" w:rsidP="00B1164F">
      <w:pPr>
        <w:jc w:val="both"/>
        <w:rPr>
          <w:sz w:val="28"/>
          <w:szCs w:val="28"/>
        </w:rPr>
      </w:pPr>
      <w:r w:rsidRPr="00366FB3">
        <w:rPr>
          <w:sz w:val="28"/>
          <w:szCs w:val="28"/>
        </w:rPr>
        <w:t xml:space="preserve">La Segreteria è aperta il </w:t>
      </w:r>
      <w:r w:rsidR="00671611" w:rsidRPr="00366FB3">
        <w:rPr>
          <w:sz w:val="28"/>
          <w:szCs w:val="28"/>
        </w:rPr>
        <w:t xml:space="preserve">lunedì e </w:t>
      </w:r>
      <w:r w:rsidR="00BB644F" w:rsidRPr="00366FB3">
        <w:rPr>
          <w:sz w:val="28"/>
          <w:szCs w:val="28"/>
        </w:rPr>
        <w:t xml:space="preserve">il </w:t>
      </w:r>
      <w:r w:rsidR="00671611" w:rsidRPr="00366FB3">
        <w:rPr>
          <w:sz w:val="28"/>
          <w:szCs w:val="28"/>
        </w:rPr>
        <w:t xml:space="preserve">venerdì mattina dalle 9.30 alle 11.30, il </w:t>
      </w:r>
      <w:r w:rsidR="00366FB3" w:rsidRPr="00366FB3">
        <w:rPr>
          <w:sz w:val="28"/>
          <w:szCs w:val="28"/>
        </w:rPr>
        <w:t xml:space="preserve">martedì </w:t>
      </w:r>
      <w:r w:rsidRPr="00366FB3">
        <w:rPr>
          <w:sz w:val="28"/>
          <w:szCs w:val="28"/>
        </w:rPr>
        <w:t>pomeriggio</w:t>
      </w:r>
      <w:r w:rsidR="00671611" w:rsidRPr="00366FB3">
        <w:rPr>
          <w:sz w:val="28"/>
          <w:szCs w:val="28"/>
        </w:rPr>
        <w:t xml:space="preserve"> dalle 14.0</w:t>
      </w:r>
      <w:r w:rsidRPr="00366FB3">
        <w:rPr>
          <w:sz w:val="28"/>
          <w:szCs w:val="28"/>
        </w:rPr>
        <w:t>0 alle 16.00</w:t>
      </w:r>
      <w:r w:rsidR="00211535" w:rsidRPr="00366FB3">
        <w:rPr>
          <w:sz w:val="28"/>
          <w:szCs w:val="28"/>
        </w:rPr>
        <w:t>.</w:t>
      </w:r>
    </w:p>
    <w:p w:rsidR="00AD2B01" w:rsidRPr="00366FB3" w:rsidRDefault="00211535" w:rsidP="00B1164F">
      <w:pPr>
        <w:jc w:val="both"/>
        <w:rPr>
          <w:sz w:val="28"/>
          <w:szCs w:val="28"/>
        </w:rPr>
      </w:pPr>
      <w:r w:rsidRPr="00366FB3">
        <w:rPr>
          <w:sz w:val="28"/>
          <w:szCs w:val="28"/>
        </w:rPr>
        <w:t xml:space="preserve">La Direzione riceve </w:t>
      </w:r>
      <w:r w:rsidR="00AD2B01" w:rsidRPr="00366FB3">
        <w:rPr>
          <w:sz w:val="28"/>
          <w:szCs w:val="28"/>
        </w:rPr>
        <w:t>su appuntamento.</w:t>
      </w:r>
    </w:p>
    <w:p w:rsidR="00AD2B01" w:rsidRPr="00737E57" w:rsidRDefault="00AD2B01" w:rsidP="00AD2B01">
      <w:pPr>
        <w:numPr>
          <w:ilvl w:val="0"/>
          <w:numId w:val="1"/>
        </w:numPr>
        <w:jc w:val="center"/>
        <w:rPr>
          <w:rFonts w:ascii="Comic Sans MS" w:hAnsi="Comic Sans MS"/>
          <w:sz w:val="28"/>
          <w:szCs w:val="28"/>
        </w:rPr>
      </w:pPr>
    </w:p>
    <w:p w:rsidR="00AD2B01" w:rsidRPr="00737E57" w:rsidRDefault="00AD2B01" w:rsidP="00AD2B01">
      <w:pPr>
        <w:numPr>
          <w:ilvl w:val="0"/>
          <w:numId w:val="1"/>
        </w:numPr>
        <w:jc w:val="center"/>
        <w:rPr>
          <w:rFonts w:ascii="Comic Sans MS" w:hAnsi="Comic Sans MS"/>
          <w:sz w:val="24"/>
          <w:szCs w:val="24"/>
        </w:rPr>
      </w:pPr>
      <w:r w:rsidRPr="00737E57">
        <w:rPr>
          <w:rFonts w:ascii="Comic Sans MS" w:hAnsi="Comic Sans MS"/>
          <w:sz w:val="24"/>
          <w:szCs w:val="24"/>
        </w:rPr>
        <w:t>Scuola federata alla FISM</w:t>
      </w:r>
    </w:p>
    <w:p w:rsidR="00AD2B01" w:rsidRPr="00737E57" w:rsidRDefault="00AD2B01" w:rsidP="00AD2B01">
      <w:pPr>
        <w:jc w:val="center"/>
        <w:rPr>
          <w:rFonts w:ascii="Gill Sans MT Condensed" w:hAnsi="Gill Sans MT Condensed"/>
          <w:sz w:val="24"/>
          <w:szCs w:val="24"/>
        </w:rPr>
      </w:pPr>
      <w:r w:rsidRPr="00737E57">
        <w:rPr>
          <w:rFonts w:ascii="Gill Sans MT Condensed" w:hAnsi="Gill Sans MT Condensed"/>
          <w:sz w:val="24"/>
          <w:szCs w:val="24"/>
        </w:rPr>
        <w:t xml:space="preserve">RICONOSCIMENTO PARITA’ SCOLASTICA: </w:t>
      </w:r>
      <w:proofErr w:type="spellStart"/>
      <w:r w:rsidRPr="00737E57">
        <w:rPr>
          <w:rFonts w:ascii="Gill Sans MT Condensed" w:hAnsi="Gill Sans MT Condensed"/>
          <w:sz w:val="24"/>
          <w:szCs w:val="24"/>
        </w:rPr>
        <w:t>prot</w:t>
      </w:r>
      <w:proofErr w:type="spellEnd"/>
      <w:r w:rsidRPr="00737E57">
        <w:rPr>
          <w:rFonts w:ascii="Gill Sans MT Condensed" w:hAnsi="Gill Sans MT Condensed"/>
          <w:sz w:val="24"/>
          <w:szCs w:val="24"/>
        </w:rPr>
        <w:t>. n. 1026/B4 –</w:t>
      </w:r>
    </w:p>
    <w:p w:rsidR="00AD2B01" w:rsidRPr="00243109" w:rsidRDefault="00AD2B01" w:rsidP="00AD2B01">
      <w:pPr>
        <w:jc w:val="center"/>
        <w:rPr>
          <w:rFonts w:ascii="Gill Sans MT Condensed" w:hAnsi="Gill Sans MT Condensed"/>
          <w:sz w:val="24"/>
          <w:szCs w:val="24"/>
        </w:rPr>
      </w:pPr>
      <w:r w:rsidRPr="00737E57">
        <w:rPr>
          <w:rFonts w:ascii="Gill Sans MT Condensed" w:hAnsi="Gill Sans MT Condensed"/>
          <w:sz w:val="24"/>
          <w:szCs w:val="24"/>
        </w:rPr>
        <w:t xml:space="preserve"> </w:t>
      </w:r>
      <w:r w:rsidRPr="009445E4">
        <w:rPr>
          <w:rFonts w:ascii="Gill Sans MT Condensed" w:hAnsi="Gill Sans MT Condensed"/>
          <w:sz w:val="24"/>
          <w:szCs w:val="24"/>
        </w:rPr>
        <w:t>D.M. del 28/02/2001</w:t>
      </w:r>
    </w:p>
    <w:p w:rsidR="00AD2B01" w:rsidRDefault="00AD2B01" w:rsidP="00AD2B01">
      <w:pPr>
        <w:jc w:val="center"/>
        <w:rPr>
          <w:rFonts w:ascii="Comic Sans MS" w:hAnsi="Comic Sans MS"/>
          <w:sz w:val="28"/>
          <w:szCs w:val="28"/>
        </w:rPr>
      </w:pPr>
    </w:p>
    <w:p w:rsidR="00AD2B01" w:rsidRDefault="00AD2B01" w:rsidP="00AD2B01">
      <w:pPr>
        <w:jc w:val="center"/>
        <w:rPr>
          <w:rFonts w:ascii="Comic Sans MS" w:hAnsi="Comic Sans MS"/>
          <w:sz w:val="28"/>
          <w:szCs w:val="28"/>
        </w:rPr>
      </w:pPr>
    </w:p>
    <w:p w:rsidR="00AD2B01" w:rsidRPr="00E95A97" w:rsidRDefault="00AD2B01" w:rsidP="00B1164F">
      <w:pPr>
        <w:rPr>
          <w:b/>
          <w:sz w:val="28"/>
          <w:szCs w:val="28"/>
        </w:rPr>
      </w:pPr>
    </w:p>
    <w:p w:rsidR="00AD2B01" w:rsidRPr="00E95A97" w:rsidRDefault="00AD2B01" w:rsidP="00AD2B01">
      <w:pPr>
        <w:rPr>
          <w:b/>
          <w:sz w:val="28"/>
          <w:szCs w:val="28"/>
        </w:rPr>
      </w:pPr>
    </w:p>
    <w:p w:rsidR="00AD2B01" w:rsidRDefault="00AD2B01" w:rsidP="00AD2B01">
      <w:pPr>
        <w:widowControl w:val="0"/>
        <w:spacing w:line="360" w:lineRule="auto"/>
        <w:jc w:val="both"/>
        <w:rPr>
          <w:b/>
          <w:sz w:val="40"/>
          <w:szCs w:val="40"/>
        </w:rPr>
      </w:pPr>
      <w:r>
        <w:rPr>
          <w:b/>
          <w:sz w:val="40"/>
          <w:szCs w:val="40"/>
        </w:rPr>
        <w:t>INDICE</w:t>
      </w:r>
    </w:p>
    <w:p w:rsidR="00AD2B01" w:rsidRDefault="00AD2B01" w:rsidP="00AD2B01">
      <w:pPr>
        <w:widowControl w:val="0"/>
        <w:spacing w:line="360" w:lineRule="auto"/>
        <w:jc w:val="both"/>
        <w:rPr>
          <w:b/>
          <w:sz w:val="40"/>
          <w:szCs w:val="40"/>
        </w:rPr>
      </w:pPr>
    </w:p>
    <w:p w:rsidR="00AD2B01" w:rsidRPr="004D5D4E" w:rsidRDefault="00AD2B01" w:rsidP="00AD2B01">
      <w:pPr>
        <w:numPr>
          <w:ilvl w:val="0"/>
          <w:numId w:val="16"/>
        </w:numPr>
        <w:suppressAutoHyphens w:val="0"/>
        <w:autoSpaceDE w:val="0"/>
        <w:autoSpaceDN w:val="0"/>
        <w:adjustRightInd w:val="0"/>
        <w:rPr>
          <w:sz w:val="32"/>
          <w:szCs w:val="32"/>
        </w:rPr>
      </w:pPr>
      <w:r w:rsidRPr="004D5D4E">
        <w:rPr>
          <w:sz w:val="32"/>
          <w:szCs w:val="32"/>
        </w:rPr>
        <w:t>Premessa   p.3</w:t>
      </w:r>
    </w:p>
    <w:p w:rsidR="00AD2B01" w:rsidRPr="004D5D4E" w:rsidRDefault="00AD2B01" w:rsidP="00AD2B01">
      <w:pPr>
        <w:suppressAutoHyphens w:val="0"/>
        <w:autoSpaceDE w:val="0"/>
        <w:autoSpaceDN w:val="0"/>
        <w:adjustRightInd w:val="0"/>
        <w:ind w:left="720"/>
        <w:rPr>
          <w:sz w:val="32"/>
          <w:szCs w:val="32"/>
        </w:rPr>
      </w:pPr>
    </w:p>
    <w:p w:rsidR="00AD2B01" w:rsidRPr="004D5D4E" w:rsidRDefault="00AD2B01" w:rsidP="00AD2B01">
      <w:pPr>
        <w:numPr>
          <w:ilvl w:val="0"/>
          <w:numId w:val="16"/>
        </w:numPr>
        <w:suppressAutoHyphens w:val="0"/>
        <w:autoSpaceDE w:val="0"/>
        <w:autoSpaceDN w:val="0"/>
        <w:adjustRightInd w:val="0"/>
        <w:rPr>
          <w:sz w:val="32"/>
          <w:szCs w:val="32"/>
        </w:rPr>
      </w:pPr>
      <w:r w:rsidRPr="004D5D4E">
        <w:rPr>
          <w:sz w:val="32"/>
          <w:szCs w:val="32"/>
        </w:rPr>
        <w:t xml:space="preserve">Storia, identità e </w:t>
      </w:r>
      <w:proofErr w:type="spellStart"/>
      <w:r w:rsidRPr="004D5D4E">
        <w:rPr>
          <w:sz w:val="32"/>
          <w:szCs w:val="32"/>
        </w:rPr>
        <w:t>mission</w:t>
      </w:r>
      <w:proofErr w:type="spellEnd"/>
      <w:r w:rsidRPr="004D5D4E">
        <w:rPr>
          <w:sz w:val="32"/>
          <w:szCs w:val="32"/>
        </w:rPr>
        <w:t xml:space="preserve"> della scuola   p.4</w:t>
      </w:r>
    </w:p>
    <w:p w:rsidR="00AD2B01" w:rsidRPr="004D5D4E" w:rsidRDefault="00AD2B01" w:rsidP="00AD2B01">
      <w:pPr>
        <w:suppressAutoHyphens w:val="0"/>
        <w:autoSpaceDE w:val="0"/>
        <w:autoSpaceDN w:val="0"/>
        <w:adjustRightInd w:val="0"/>
        <w:rPr>
          <w:sz w:val="32"/>
          <w:szCs w:val="32"/>
        </w:rPr>
      </w:pPr>
    </w:p>
    <w:p w:rsidR="00AD2B01" w:rsidRPr="004D5D4E" w:rsidRDefault="00AD2B01" w:rsidP="00AD2B01">
      <w:pPr>
        <w:numPr>
          <w:ilvl w:val="0"/>
          <w:numId w:val="16"/>
        </w:numPr>
        <w:suppressAutoHyphens w:val="0"/>
        <w:autoSpaceDE w:val="0"/>
        <w:autoSpaceDN w:val="0"/>
        <w:adjustRightInd w:val="0"/>
        <w:rPr>
          <w:sz w:val="32"/>
          <w:szCs w:val="32"/>
        </w:rPr>
      </w:pPr>
      <w:r w:rsidRPr="004D5D4E">
        <w:rPr>
          <w:sz w:val="32"/>
          <w:szCs w:val="32"/>
        </w:rPr>
        <w:t>Il contesto  p.10</w:t>
      </w:r>
    </w:p>
    <w:p w:rsidR="00AD2B01" w:rsidRPr="004D5D4E" w:rsidRDefault="00AD2B01" w:rsidP="00AD2B01">
      <w:pPr>
        <w:suppressAutoHyphens w:val="0"/>
        <w:autoSpaceDE w:val="0"/>
        <w:autoSpaceDN w:val="0"/>
        <w:adjustRightInd w:val="0"/>
        <w:rPr>
          <w:sz w:val="32"/>
          <w:szCs w:val="32"/>
        </w:rPr>
      </w:pPr>
    </w:p>
    <w:p w:rsidR="00AD2B01" w:rsidRPr="004D5D4E" w:rsidRDefault="00AD2B01" w:rsidP="00AD2B01">
      <w:pPr>
        <w:numPr>
          <w:ilvl w:val="0"/>
          <w:numId w:val="16"/>
        </w:numPr>
        <w:suppressAutoHyphens w:val="0"/>
        <w:autoSpaceDE w:val="0"/>
        <w:autoSpaceDN w:val="0"/>
        <w:adjustRightInd w:val="0"/>
        <w:rPr>
          <w:sz w:val="32"/>
          <w:szCs w:val="32"/>
        </w:rPr>
      </w:pPr>
      <w:r w:rsidRPr="004D5D4E">
        <w:rPr>
          <w:sz w:val="32"/>
          <w:szCs w:val="32"/>
        </w:rPr>
        <w:t>Organizzazione, risorse e gestione della scuola   p.11</w:t>
      </w:r>
    </w:p>
    <w:p w:rsidR="00AD2B01" w:rsidRPr="004D5D4E" w:rsidRDefault="00AD2B01" w:rsidP="00AD2B01">
      <w:pPr>
        <w:suppressAutoHyphens w:val="0"/>
        <w:autoSpaceDE w:val="0"/>
        <w:autoSpaceDN w:val="0"/>
        <w:adjustRightInd w:val="0"/>
        <w:rPr>
          <w:sz w:val="32"/>
          <w:szCs w:val="32"/>
        </w:rPr>
      </w:pPr>
    </w:p>
    <w:p w:rsidR="00AD2B01" w:rsidRPr="00243109" w:rsidRDefault="00AD2B01" w:rsidP="00AD2B01">
      <w:pPr>
        <w:numPr>
          <w:ilvl w:val="0"/>
          <w:numId w:val="16"/>
        </w:numPr>
        <w:suppressAutoHyphens w:val="0"/>
        <w:autoSpaceDE w:val="0"/>
        <w:autoSpaceDN w:val="0"/>
        <w:adjustRightInd w:val="0"/>
        <w:rPr>
          <w:sz w:val="32"/>
          <w:szCs w:val="32"/>
        </w:rPr>
      </w:pPr>
      <w:r w:rsidRPr="004D5D4E">
        <w:rPr>
          <w:sz w:val="32"/>
          <w:szCs w:val="32"/>
        </w:rPr>
        <w:t xml:space="preserve">Linee guida dei percorsi </w:t>
      </w:r>
      <w:proofErr w:type="spellStart"/>
      <w:r w:rsidRPr="004D5D4E">
        <w:rPr>
          <w:sz w:val="32"/>
          <w:szCs w:val="32"/>
        </w:rPr>
        <w:t>educativo-didattici</w:t>
      </w:r>
      <w:proofErr w:type="spellEnd"/>
      <w:r>
        <w:rPr>
          <w:sz w:val="32"/>
          <w:szCs w:val="32"/>
        </w:rPr>
        <w:t>:</w:t>
      </w:r>
      <w:r w:rsidRPr="00243109">
        <w:rPr>
          <w:sz w:val="32"/>
          <w:szCs w:val="32"/>
        </w:rPr>
        <w:t xml:space="preserve">   p.</w:t>
      </w:r>
      <w:r>
        <w:rPr>
          <w:sz w:val="32"/>
          <w:szCs w:val="32"/>
        </w:rPr>
        <w:t>27</w:t>
      </w:r>
    </w:p>
    <w:p w:rsidR="00AD2B01" w:rsidRDefault="00AD2B01" w:rsidP="00AD2B01">
      <w:pPr>
        <w:pStyle w:val="Paragrafoelenco"/>
        <w:numPr>
          <w:ilvl w:val="0"/>
          <w:numId w:val="17"/>
        </w:numPr>
        <w:rPr>
          <w:sz w:val="32"/>
          <w:szCs w:val="32"/>
        </w:rPr>
      </w:pPr>
      <w:r>
        <w:rPr>
          <w:sz w:val="32"/>
          <w:szCs w:val="32"/>
        </w:rPr>
        <w:t xml:space="preserve">dal pensiero al progetto  </w:t>
      </w:r>
    </w:p>
    <w:p w:rsidR="00AD2B01" w:rsidRDefault="00AD2B01" w:rsidP="00AD2B01">
      <w:pPr>
        <w:pStyle w:val="Paragrafoelenco"/>
        <w:numPr>
          <w:ilvl w:val="0"/>
          <w:numId w:val="17"/>
        </w:numPr>
        <w:rPr>
          <w:sz w:val="32"/>
          <w:szCs w:val="32"/>
        </w:rPr>
      </w:pPr>
      <w:r>
        <w:rPr>
          <w:sz w:val="32"/>
          <w:szCs w:val="32"/>
        </w:rPr>
        <w:t xml:space="preserve">i nostri progetti  </w:t>
      </w:r>
    </w:p>
    <w:p w:rsidR="00AD2B01" w:rsidRDefault="00AD2B01" w:rsidP="00AD2B01">
      <w:pPr>
        <w:pStyle w:val="Paragrafoelenco"/>
        <w:numPr>
          <w:ilvl w:val="0"/>
          <w:numId w:val="17"/>
        </w:numPr>
        <w:rPr>
          <w:sz w:val="32"/>
          <w:szCs w:val="32"/>
        </w:rPr>
      </w:pPr>
      <w:r>
        <w:rPr>
          <w:sz w:val="32"/>
          <w:szCs w:val="32"/>
        </w:rPr>
        <w:t xml:space="preserve">le relazioni con le famiglie  </w:t>
      </w:r>
    </w:p>
    <w:p w:rsidR="00AD2B01" w:rsidRDefault="00AD2B01" w:rsidP="00AD2B01">
      <w:pPr>
        <w:pStyle w:val="Paragrafoelenco"/>
        <w:numPr>
          <w:ilvl w:val="0"/>
          <w:numId w:val="17"/>
        </w:numPr>
        <w:rPr>
          <w:sz w:val="32"/>
          <w:szCs w:val="32"/>
        </w:rPr>
      </w:pPr>
      <w:r>
        <w:rPr>
          <w:sz w:val="32"/>
          <w:szCs w:val="32"/>
        </w:rPr>
        <w:t xml:space="preserve">le relazioni con il territorio  </w:t>
      </w:r>
    </w:p>
    <w:p w:rsidR="00AD2B01" w:rsidRPr="004D5D4E" w:rsidRDefault="00AD2B01" w:rsidP="00AD2B01">
      <w:pPr>
        <w:pStyle w:val="Paragrafoelenco"/>
        <w:rPr>
          <w:sz w:val="32"/>
          <w:szCs w:val="32"/>
        </w:rPr>
      </w:pPr>
    </w:p>
    <w:p w:rsidR="00AD2B01" w:rsidRPr="004D5D4E" w:rsidRDefault="00AD2B01" w:rsidP="00AD2B01">
      <w:pPr>
        <w:numPr>
          <w:ilvl w:val="0"/>
          <w:numId w:val="16"/>
        </w:numPr>
        <w:suppressAutoHyphens w:val="0"/>
        <w:autoSpaceDE w:val="0"/>
        <w:autoSpaceDN w:val="0"/>
        <w:adjustRightInd w:val="0"/>
        <w:rPr>
          <w:sz w:val="32"/>
          <w:szCs w:val="32"/>
        </w:rPr>
      </w:pPr>
      <w:r w:rsidRPr="004D5D4E">
        <w:rPr>
          <w:sz w:val="32"/>
          <w:szCs w:val="32"/>
        </w:rPr>
        <w:t>Inclusione scolastica</w:t>
      </w:r>
      <w:r>
        <w:rPr>
          <w:sz w:val="32"/>
          <w:szCs w:val="32"/>
        </w:rPr>
        <w:t xml:space="preserve">   p.40</w:t>
      </w:r>
    </w:p>
    <w:p w:rsidR="00AD2B01" w:rsidRDefault="00AD2B01" w:rsidP="00AD2B01">
      <w:pPr>
        <w:pStyle w:val="Paragrafoelenco"/>
        <w:rPr>
          <w:i/>
          <w:sz w:val="32"/>
          <w:szCs w:val="32"/>
        </w:rPr>
      </w:pPr>
    </w:p>
    <w:p w:rsidR="00AD2B01" w:rsidRDefault="00AD2B01" w:rsidP="00AD2B01">
      <w:pPr>
        <w:numPr>
          <w:ilvl w:val="0"/>
          <w:numId w:val="16"/>
        </w:numPr>
        <w:suppressAutoHyphens w:val="0"/>
        <w:autoSpaceDE w:val="0"/>
        <w:autoSpaceDN w:val="0"/>
        <w:adjustRightInd w:val="0"/>
        <w:rPr>
          <w:sz w:val="32"/>
          <w:szCs w:val="32"/>
        </w:rPr>
      </w:pPr>
      <w:r w:rsidRPr="004D5D4E">
        <w:rPr>
          <w:sz w:val="32"/>
          <w:szCs w:val="32"/>
        </w:rPr>
        <w:t>Formazione, autovalutazione, interventi di miglioramento</w:t>
      </w:r>
      <w:r>
        <w:rPr>
          <w:sz w:val="32"/>
          <w:szCs w:val="32"/>
        </w:rPr>
        <w:t xml:space="preserve">   p.45</w:t>
      </w:r>
    </w:p>
    <w:p w:rsidR="00AD2B01" w:rsidRDefault="00AD2B01" w:rsidP="00AD2B01">
      <w:pPr>
        <w:pStyle w:val="Paragrafoelenco"/>
        <w:rPr>
          <w:sz w:val="32"/>
          <w:szCs w:val="32"/>
        </w:rPr>
      </w:pPr>
    </w:p>
    <w:p w:rsidR="00AD2B01" w:rsidRPr="004D5D4E" w:rsidRDefault="00AD2B01" w:rsidP="00AD2B01">
      <w:pPr>
        <w:numPr>
          <w:ilvl w:val="0"/>
          <w:numId w:val="16"/>
        </w:numPr>
        <w:suppressAutoHyphens w:val="0"/>
        <w:autoSpaceDE w:val="0"/>
        <w:autoSpaceDN w:val="0"/>
        <w:adjustRightInd w:val="0"/>
        <w:rPr>
          <w:sz w:val="32"/>
          <w:szCs w:val="32"/>
        </w:rPr>
      </w:pPr>
      <w:r>
        <w:rPr>
          <w:sz w:val="32"/>
          <w:szCs w:val="32"/>
        </w:rPr>
        <w:t>Documenti allegati  p.42</w:t>
      </w:r>
    </w:p>
    <w:p w:rsidR="00AD2B01" w:rsidRDefault="00AD2B01" w:rsidP="00AD2B01">
      <w:pPr>
        <w:widowControl w:val="0"/>
        <w:spacing w:line="360" w:lineRule="auto"/>
        <w:jc w:val="both"/>
        <w:rPr>
          <w:b/>
          <w:i/>
          <w:sz w:val="40"/>
          <w:szCs w:val="40"/>
        </w:rPr>
      </w:pPr>
    </w:p>
    <w:p w:rsidR="00AD2B01" w:rsidRDefault="00AD2B01" w:rsidP="00AD2B01">
      <w:pPr>
        <w:widowControl w:val="0"/>
        <w:spacing w:line="360" w:lineRule="auto"/>
        <w:jc w:val="both"/>
        <w:rPr>
          <w:b/>
          <w:i/>
          <w:sz w:val="40"/>
          <w:szCs w:val="40"/>
        </w:rPr>
      </w:pPr>
    </w:p>
    <w:p w:rsidR="00AD2B01" w:rsidRDefault="00AD2B01" w:rsidP="00AD2B01">
      <w:pPr>
        <w:widowControl w:val="0"/>
        <w:spacing w:line="360" w:lineRule="auto"/>
        <w:jc w:val="both"/>
        <w:rPr>
          <w:b/>
          <w:i/>
          <w:sz w:val="40"/>
          <w:szCs w:val="40"/>
        </w:rPr>
      </w:pPr>
    </w:p>
    <w:p w:rsidR="00AD2B01" w:rsidRDefault="00AD2B01" w:rsidP="00AD2B01">
      <w:pPr>
        <w:widowControl w:val="0"/>
        <w:spacing w:line="360" w:lineRule="auto"/>
        <w:jc w:val="both"/>
        <w:rPr>
          <w:b/>
          <w:i/>
          <w:sz w:val="40"/>
          <w:szCs w:val="40"/>
        </w:rPr>
      </w:pPr>
    </w:p>
    <w:p w:rsidR="00AD2B01" w:rsidRDefault="00AD2B01" w:rsidP="00AD2B01">
      <w:pPr>
        <w:widowControl w:val="0"/>
        <w:spacing w:line="360" w:lineRule="auto"/>
        <w:jc w:val="both"/>
        <w:rPr>
          <w:b/>
          <w:i/>
          <w:sz w:val="40"/>
          <w:szCs w:val="40"/>
        </w:rPr>
      </w:pPr>
    </w:p>
    <w:p w:rsidR="00AD2B01" w:rsidRDefault="00AD2B01" w:rsidP="00AD2B01">
      <w:pPr>
        <w:widowControl w:val="0"/>
        <w:spacing w:line="360" w:lineRule="auto"/>
        <w:jc w:val="both"/>
        <w:rPr>
          <w:b/>
          <w:i/>
          <w:sz w:val="40"/>
          <w:szCs w:val="40"/>
        </w:rPr>
      </w:pPr>
    </w:p>
    <w:p w:rsidR="00AD2B01" w:rsidRDefault="00AD2B01" w:rsidP="00AD2B01">
      <w:pPr>
        <w:rPr>
          <w:b/>
          <w:sz w:val="40"/>
          <w:szCs w:val="40"/>
        </w:rPr>
      </w:pPr>
    </w:p>
    <w:p w:rsidR="00B1164F" w:rsidRDefault="00B1164F" w:rsidP="00AD2B01">
      <w:pPr>
        <w:rPr>
          <w:b/>
          <w:sz w:val="40"/>
          <w:szCs w:val="40"/>
        </w:rPr>
      </w:pPr>
    </w:p>
    <w:p w:rsidR="00B1164F" w:rsidRDefault="00B1164F" w:rsidP="00AD2B01">
      <w:pPr>
        <w:rPr>
          <w:b/>
          <w:sz w:val="40"/>
          <w:szCs w:val="40"/>
        </w:rPr>
      </w:pPr>
    </w:p>
    <w:p w:rsidR="00B445F7" w:rsidRDefault="00B445F7" w:rsidP="00AD2B01">
      <w:pPr>
        <w:numPr>
          <w:ilvl w:val="0"/>
          <w:numId w:val="1"/>
        </w:numPr>
        <w:jc w:val="center"/>
        <w:rPr>
          <w:b/>
          <w:sz w:val="40"/>
          <w:szCs w:val="40"/>
        </w:rPr>
      </w:pPr>
    </w:p>
    <w:p w:rsidR="00B445F7" w:rsidRDefault="00B445F7" w:rsidP="00AD2B01">
      <w:pPr>
        <w:numPr>
          <w:ilvl w:val="0"/>
          <w:numId w:val="1"/>
        </w:numPr>
        <w:jc w:val="center"/>
        <w:rPr>
          <w:b/>
          <w:sz w:val="40"/>
          <w:szCs w:val="40"/>
        </w:rPr>
      </w:pPr>
    </w:p>
    <w:p w:rsidR="00AD2B01" w:rsidRPr="00955186" w:rsidRDefault="00AD2B01" w:rsidP="00AD2B01">
      <w:pPr>
        <w:numPr>
          <w:ilvl w:val="0"/>
          <w:numId w:val="1"/>
        </w:numPr>
        <w:jc w:val="center"/>
        <w:rPr>
          <w:b/>
          <w:sz w:val="40"/>
          <w:szCs w:val="40"/>
        </w:rPr>
      </w:pPr>
      <w:r w:rsidRPr="00955186">
        <w:rPr>
          <w:b/>
          <w:sz w:val="40"/>
          <w:szCs w:val="40"/>
        </w:rPr>
        <w:lastRenderedPageBreak/>
        <w:t>PREMESSA</w:t>
      </w:r>
    </w:p>
    <w:p w:rsidR="00AD2B01" w:rsidRDefault="00AD2B01" w:rsidP="00AD2B01">
      <w:pPr>
        <w:jc w:val="center"/>
        <w:rPr>
          <w:b/>
          <w:sz w:val="36"/>
          <w:szCs w:val="36"/>
        </w:rPr>
      </w:pPr>
    </w:p>
    <w:p w:rsidR="00AD2B01" w:rsidRPr="0063790E" w:rsidRDefault="00AD2B01" w:rsidP="00AD2B01">
      <w:pPr>
        <w:jc w:val="both"/>
        <w:rPr>
          <w:b/>
          <w:sz w:val="36"/>
          <w:szCs w:val="36"/>
        </w:rPr>
      </w:pPr>
    </w:p>
    <w:p w:rsidR="00AD2B01" w:rsidRPr="00366FB3" w:rsidRDefault="00AD2B01" w:rsidP="00366FB3">
      <w:pPr>
        <w:jc w:val="both"/>
        <w:rPr>
          <w:b/>
          <w:sz w:val="28"/>
          <w:szCs w:val="28"/>
        </w:rPr>
      </w:pPr>
      <w:r w:rsidRPr="00366FB3">
        <w:rPr>
          <w:sz w:val="28"/>
          <w:szCs w:val="28"/>
        </w:rPr>
        <w:t>Il presente Piano Triennale dell’Offerta Formativa, relativo</w:t>
      </w:r>
      <w:r w:rsidR="00366FB3" w:rsidRPr="00366FB3">
        <w:rPr>
          <w:sz w:val="28"/>
          <w:szCs w:val="28"/>
        </w:rPr>
        <w:t xml:space="preserve"> alla Scuola dell’Infanzia “San </w:t>
      </w:r>
      <w:r w:rsidRPr="00366FB3">
        <w:rPr>
          <w:sz w:val="28"/>
          <w:szCs w:val="28"/>
        </w:rPr>
        <w:t>Giorgio”, è elaborato ai sensi di quanto previsto dalla legge 13 Luglio 2015 n°107, recante la “</w:t>
      </w:r>
      <w:r w:rsidRPr="00366FB3">
        <w:rPr>
          <w:i/>
          <w:sz w:val="28"/>
          <w:szCs w:val="28"/>
        </w:rPr>
        <w:t>Riforma del Sistema Nazionale e Formazione</w:t>
      </w:r>
      <w:r w:rsidRPr="00366FB3">
        <w:rPr>
          <w:sz w:val="28"/>
          <w:szCs w:val="28"/>
        </w:rPr>
        <w:t xml:space="preserve"> </w:t>
      </w:r>
      <w:r w:rsidRPr="00366FB3">
        <w:rPr>
          <w:i/>
          <w:sz w:val="28"/>
          <w:szCs w:val="28"/>
        </w:rPr>
        <w:t>e delega per il riordino delle disposizioni legislative vigenti”;</w:t>
      </w:r>
      <w:r w:rsidRPr="00366FB3">
        <w:rPr>
          <w:sz w:val="28"/>
          <w:szCs w:val="28"/>
        </w:rPr>
        <w:t xml:space="preserve"> il Piano è stato elaborato dal Collegio dei Docenti sulla base degli indirizzi per le attività della scuola e delle scelte di gestione e di amministrazione definiti dal Comitato di Gestione.</w:t>
      </w:r>
    </w:p>
    <w:p w:rsidR="00AD2B01" w:rsidRPr="00EB7A69" w:rsidRDefault="00AD2B01" w:rsidP="00366FB3">
      <w:pPr>
        <w:numPr>
          <w:ilvl w:val="0"/>
          <w:numId w:val="1"/>
        </w:numPr>
        <w:ind w:left="0" w:firstLine="0"/>
        <w:jc w:val="both"/>
        <w:rPr>
          <w:sz w:val="28"/>
          <w:szCs w:val="28"/>
        </w:rPr>
      </w:pPr>
    </w:p>
    <w:p w:rsidR="00AD2B01" w:rsidRPr="00EB7A69" w:rsidRDefault="00AD2B01" w:rsidP="00366FB3">
      <w:pPr>
        <w:jc w:val="both"/>
        <w:rPr>
          <w:sz w:val="28"/>
          <w:szCs w:val="28"/>
        </w:rPr>
      </w:pPr>
      <w:r w:rsidRPr="00EB7A69">
        <w:rPr>
          <w:sz w:val="28"/>
          <w:szCs w:val="28"/>
        </w:rPr>
        <w:t xml:space="preserve">Il Piano Triennale dell’Offerta Formativa è la carta d’identità della nostra scuola. </w:t>
      </w:r>
    </w:p>
    <w:p w:rsidR="00AD2B01" w:rsidRPr="00EB7A69" w:rsidRDefault="00AD2B01" w:rsidP="00366FB3">
      <w:pPr>
        <w:jc w:val="both"/>
        <w:rPr>
          <w:sz w:val="28"/>
          <w:szCs w:val="28"/>
        </w:rPr>
      </w:pPr>
      <w:r w:rsidRPr="00EB7A69">
        <w:rPr>
          <w:sz w:val="28"/>
          <w:szCs w:val="28"/>
        </w:rPr>
        <w:t xml:space="preserve">Nel </w:t>
      </w:r>
      <w:proofErr w:type="spellStart"/>
      <w:r w:rsidRPr="00EB7A69">
        <w:rPr>
          <w:sz w:val="28"/>
          <w:szCs w:val="28"/>
        </w:rPr>
        <w:t>P.T.O.F</w:t>
      </w:r>
      <w:proofErr w:type="spellEnd"/>
      <w:r w:rsidRPr="00EB7A69">
        <w:rPr>
          <w:sz w:val="28"/>
          <w:szCs w:val="28"/>
        </w:rPr>
        <w:t xml:space="preserve"> sono descritte tutte le caratteristiche che ci riguardano, tutto ciò che ci contraddistingue, comprese le linee </w:t>
      </w:r>
      <w:proofErr w:type="spellStart"/>
      <w:r w:rsidRPr="00EB7A69">
        <w:rPr>
          <w:sz w:val="28"/>
          <w:szCs w:val="28"/>
        </w:rPr>
        <w:t>pedagogico-didattiche</w:t>
      </w:r>
      <w:proofErr w:type="spellEnd"/>
      <w:r w:rsidRPr="00EB7A69">
        <w:rPr>
          <w:sz w:val="28"/>
          <w:szCs w:val="28"/>
        </w:rPr>
        <w:t xml:space="preserve"> di riferimento, la progettazione, l’organizzazione delle attività, i contatti con il territorio,…</w:t>
      </w:r>
    </w:p>
    <w:p w:rsidR="00AD2B01" w:rsidRPr="00EB7A69" w:rsidRDefault="00AD2B01" w:rsidP="00366FB3">
      <w:pPr>
        <w:jc w:val="both"/>
        <w:rPr>
          <w:sz w:val="28"/>
          <w:szCs w:val="28"/>
        </w:rPr>
      </w:pPr>
      <w:r w:rsidRPr="00EB7A69">
        <w:rPr>
          <w:sz w:val="28"/>
          <w:szCs w:val="28"/>
        </w:rPr>
        <w:t>Il Piano si propone di utilizzare tutte le risorse presenti sul territorio, allo scopo di rendere armonico l’intervento educativo e di offrire le opportunità di crescita per tutti i bambini e le bambine. Il Piano intende, quindi, sviluppare al meglio le potenzialità di ciascuno, differenziando l’offerta e rispondendo ai bisogni individuali, con uno sguardo attento ai processi di integrazione ed alla socializzazione.</w:t>
      </w:r>
    </w:p>
    <w:p w:rsidR="00AD2B01" w:rsidRPr="00EB7A69" w:rsidRDefault="00AD2B01" w:rsidP="00366FB3">
      <w:pPr>
        <w:jc w:val="both"/>
        <w:rPr>
          <w:i/>
          <w:sz w:val="28"/>
          <w:szCs w:val="28"/>
        </w:rPr>
      </w:pPr>
    </w:p>
    <w:p w:rsidR="00AD2B01" w:rsidRPr="00EB7A69" w:rsidRDefault="00AD2B01" w:rsidP="00366FB3">
      <w:pPr>
        <w:rPr>
          <w:sz w:val="28"/>
          <w:szCs w:val="28"/>
        </w:rPr>
      </w:pPr>
    </w:p>
    <w:p w:rsidR="00AD2B01" w:rsidRPr="00EB7A69" w:rsidRDefault="00AD2B01" w:rsidP="00366FB3">
      <w:pPr>
        <w:rPr>
          <w:sz w:val="28"/>
          <w:szCs w:val="28"/>
        </w:rPr>
      </w:pPr>
    </w:p>
    <w:p w:rsidR="00AD2B01" w:rsidRPr="00EB7A69" w:rsidRDefault="00AD2B01" w:rsidP="00366FB3">
      <w:pPr>
        <w:rPr>
          <w:sz w:val="28"/>
          <w:szCs w:val="28"/>
        </w:rPr>
      </w:pPr>
    </w:p>
    <w:p w:rsidR="00AD2B01" w:rsidRPr="00EB7A69" w:rsidRDefault="00AD2B01" w:rsidP="00366FB3">
      <w:pPr>
        <w:numPr>
          <w:ilvl w:val="0"/>
          <w:numId w:val="1"/>
        </w:numPr>
        <w:ind w:left="0" w:firstLine="0"/>
        <w:jc w:val="both"/>
        <w:rPr>
          <w:sz w:val="28"/>
          <w:szCs w:val="28"/>
        </w:rPr>
      </w:pPr>
    </w:p>
    <w:p w:rsidR="00AD2B01" w:rsidRPr="00EB7A69" w:rsidRDefault="00AD2B01" w:rsidP="00366FB3">
      <w:pPr>
        <w:numPr>
          <w:ilvl w:val="0"/>
          <w:numId w:val="1"/>
        </w:numPr>
        <w:ind w:left="0" w:firstLine="0"/>
        <w:jc w:val="both"/>
        <w:rPr>
          <w:sz w:val="28"/>
          <w:szCs w:val="28"/>
          <w:u w:val="single"/>
        </w:rPr>
      </w:pPr>
      <w:r w:rsidRPr="00EB7A69">
        <w:rPr>
          <w:sz w:val="28"/>
          <w:szCs w:val="28"/>
          <w:u w:val="single"/>
        </w:rPr>
        <w:t>Il piano ha ricevuto il parere favorevole del Collegio de</w:t>
      </w:r>
      <w:r w:rsidR="00671611">
        <w:rPr>
          <w:sz w:val="28"/>
          <w:szCs w:val="28"/>
          <w:u w:val="single"/>
        </w:rPr>
        <w:t>i Docenti nella seduta del 15/10/2019</w:t>
      </w:r>
      <w:r w:rsidRPr="00EB7A69">
        <w:rPr>
          <w:sz w:val="28"/>
          <w:szCs w:val="28"/>
          <w:u w:val="single"/>
        </w:rPr>
        <w:t>; il piano è stato approvato dal Comitat</w:t>
      </w:r>
      <w:r w:rsidR="00671611">
        <w:rPr>
          <w:sz w:val="28"/>
          <w:szCs w:val="28"/>
          <w:u w:val="single"/>
        </w:rPr>
        <w:t>o di Gestione nella seduta del 16/10/2019</w:t>
      </w:r>
      <w:r w:rsidRPr="00EB7A69">
        <w:rPr>
          <w:sz w:val="28"/>
          <w:szCs w:val="28"/>
          <w:u w:val="single"/>
        </w:rPr>
        <w:t>; il piano è pubblicato nel Portale unico di cui al comma 136.</w:t>
      </w:r>
    </w:p>
    <w:p w:rsidR="00AD2B01" w:rsidRPr="00EB7A69" w:rsidRDefault="00AD2B01" w:rsidP="00366FB3">
      <w:pPr>
        <w:numPr>
          <w:ilvl w:val="0"/>
          <w:numId w:val="1"/>
        </w:numPr>
        <w:ind w:left="0" w:firstLine="0"/>
        <w:jc w:val="both"/>
        <w:rPr>
          <w:sz w:val="28"/>
          <w:szCs w:val="28"/>
          <w:u w:val="single"/>
        </w:rPr>
      </w:pPr>
    </w:p>
    <w:p w:rsidR="00AD2B01" w:rsidRPr="00EB7A69" w:rsidRDefault="00AD2B01" w:rsidP="00366FB3">
      <w:pPr>
        <w:rPr>
          <w:sz w:val="28"/>
          <w:szCs w:val="28"/>
          <w:u w:val="single"/>
        </w:rPr>
      </w:pPr>
    </w:p>
    <w:p w:rsidR="00AD2B01" w:rsidRDefault="00AD2B01" w:rsidP="00366FB3">
      <w:pPr>
        <w:rPr>
          <w:sz w:val="28"/>
          <w:szCs w:val="28"/>
          <w:u w:val="single"/>
        </w:rPr>
      </w:pPr>
    </w:p>
    <w:p w:rsidR="00AD2B01" w:rsidRDefault="00AD2B01" w:rsidP="00366FB3">
      <w:pPr>
        <w:rPr>
          <w:sz w:val="28"/>
          <w:szCs w:val="28"/>
          <w:u w:val="single"/>
        </w:rPr>
      </w:pPr>
    </w:p>
    <w:p w:rsidR="00AD2B01" w:rsidRDefault="00AD2B01" w:rsidP="00366FB3">
      <w:pPr>
        <w:rPr>
          <w:sz w:val="28"/>
          <w:szCs w:val="28"/>
          <w:u w:val="single"/>
        </w:rPr>
      </w:pPr>
    </w:p>
    <w:p w:rsidR="00AD2B01" w:rsidRDefault="00AD2B01" w:rsidP="00366FB3">
      <w:pPr>
        <w:rPr>
          <w:sz w:val="28"/>
          <w:szCs w:val="28"/>
          <w:u w:val="single"/>
        </w:rPr>
      </w:pPr>
    </w:p>
    <w:p w:rsidR="00AD2B01" w:rsidRPr="00EB7A69" w:rsidRDefault="00AD2B01" w:rsidP="00366FB3">
      <w:pPr>
        <w:rPr>
          <w:sz w:val="28"/>
          <w:szCs w:val="28"/>
          <w:u w:val="single"/>
        </w:rPr>
      </w:pPr>
    </w:p>
    <w:p w:rsidR="00AD2B01" w:rsidRPr="00EB7A69" w:rsidRDefault="00AD2B01" w:rsidP="00366FB3">
      <w:pPr>
        <w:rPr>
          <w:sz w:val="28"/>
          <w:szCs w:val="28"/>
          <w:u w:val="single"/>
        </w:rPr>
      </w:pPr>
    </w:p>
    <w:p w:rsidR="00AD2B01" w:rsidRPr="00EB7A69" w:rsidRDefault="00AD2B01" w:rsidP="00366FB3">
      <w:pPr>
        <w:rPr>
          <w:sz w:val="28"/>
          <w:szCs w:val="28"/>
          <w:u w:val="single"/>
        </w:rPr>
      </w:pPr>
    </w:p>
    <w:p w:rsidR="00AD2B01" w:rsidRDefault="00AD2B01" w:rsidP="00366FB3">
      <w:pPr>
        <w:rPr>
          <w:sz w:val="28"/>
          <w:szCs w:val="28"/>
        </w:rPr>
      </w:pPr>
    </w:p>
    <w:p w:rsidR="00AD2B01" w:rsidRDefault="00AD2B01" w:rsidP="00366FB3">
      <w:pPr>
        <w:pStyle w:val="Titolo5"/>
        <w:numPr>
          <w:ilvl w:val="0"/>
          <w:numId w:val="0"/>
        </w:numPr>
        <w:jc w:val="both"/>
        <w:rPr>
          <w:bCs w:val="0"/>
          <w:sz w:val="40"/>
          <w:szCs w:val="40"/>
          <w:u w:val="none"/>
        </w:rPr>
      </w:pPr>
    </w:p>
    <w:p w:rsidR="00AD2B01" w:rsidRPr="00B7254E" w:rsidRDefault="00AD2B01" w:rsidP="00366FB3"/>
    <w:p w:rsidR="00B445F7" w:rsidRDefault="00B445F7" w:rsidP="00366FB3">
      <w:pPr>
        <w:pStyle w:val="Titolo5"/>
        <w:numPr>
          <w:ilvl w:val="0"/>
          <w:numId w:val="0"/>
        </w:numPr>
        <w:jc w:val="both"/>
        <w:rPr>
          <w:bCs w:val="0"/>
          <w:sz w:val="40"/>
          <w:szCs w:val="40"/>
          <w:u w:val="none"/>
        </w:rPr>
      </w:pPr>
    </w:p>
    <w:p w:rsidR="00B445F7" w:rsidRPr="00B445F7" w:rsidRDefault="00B445F7" w:rsidP="00B445F7"/>
    <w:p w:rsidR="00B445F7" w:rsidRDefault="00B445F7" w:rsidP="00366FB3">
      <w:pPr>
        <w:pStyle w:val="Titolo5"/>
        <w:numPr>
          <w:ilvl w:val="0"/>
          <w:numId w:val="0"/>
        </w:numPr>
        <w:jc w:val="both"/>
        <w:rPr>
          <w:bCs w:val="0"/>
          <w:sz w:val="40"/>
          <w:szCs w:val="40"/>
          <w:u w:val="none"/>
        </w:rPr>
      </w:pPr>
    </w:p>
    <w:p w:rsidR="00AD2B01" w:rsidRPr="00CC1FAB" w:rsidRDefault="00AD2B01" w:rsidP="00366FB3">
      <w:pPr>
        <w:pStyle w:val="Titolo5"/>
        <w:numPr>
          <w:ilvl w:val="0"/>
          <w:numId w:val="0"/>
        </w:numPr>
        <w:jc w:val="both"/>
        <w:rPr>
          <w:bCs w:val="0"/>
          <w:sz w:val="40"/>
          <w:szCs w:val="40"/>
          <w:u w:val="none"/>
        </w:rPr>
      </w:pPr>
      <w:r>
        <w:rPr>
          <w:bCs w:val="0"/>
          <w:sz w:val="40"/>
          <w:szCs w:val="40"/>
          <w:u w:val="none"/>
        </w:rPr>
        <w:t>STORIA, IDENTITA’ E MISSION DELLA SCUOLA</w:t>
      </w:r>
    </w:p>
    <w:p w:rsidR="00AD2B01" w:rsidRDefault="00AD2B01" w:rsidP="00366FB3">
      <w:pPr>
        <w:pStyle w:val="Titolo1"/>
        <w:numPr>
          <w:ilvl w:val="0"/>
          <w:numId w:val="0"/>
        </w:numPr>
        <w:tabs>
          <w:tab w:val="left" w:pos="708"/>
        </w:tabs>
        <w:jc w:val="center"/>
        <w:rPr>
          <w:sz w:val="32"/>
        </w:rPr>
      </w:pPr>
    </w:p>
    <w:p w:rsidR="00AD2B01" w:rsidRPr="00301F62" w:rsidRDefault="00B1164F" w:rsidP="00366FB3">
      <w:pPr>
        <w:jc w:val="both"/>
        <w:rPr>
          <w:sz w:val="28"/>
          <w:szCs w:val="28"/>
          <w:u w:val="single"/>
        </w:rPr>
      </w:pPr>
      <w:r>
        <w:rPr>
          <w:sz w:val="28"/>
          <w:szCs w:val="28"/>
        </w:rPr>
        <w:t>La S</w:t>
      </w:r>
      <w:r w:rsidR="00AD2B01" w:rsidRPr="00301F62">
        <w:rPr>
          <w:sz w:val="28"/>
          <w:szCs w:val="28"/>
        </w:rPr>
        <w:t>cuola dell’Infanzia “San Giorgio” con sede in Tarmassia (VR) è stata</w:t>
      </w:r>
      <w:r w:rsidR="001A126E" w:rsidRPr="00301F62">
        <w:rPr>
          <w:sz w:val="28"/>
          <w:szCs w:val="28"/>
        </w:rPr>
        <w:t xml:space="preserve"> istituita </w:t>
      </w:r>
      <w:r w:rsidR="00AD2B01" w:rsidRPr="00301F62">
        <w:rPr>
          <w:sz w:val="28"/>
          <w:szCs w:val="28"/>
        </w:rPr>
        <w:t xml:space="preserve">nell’anno 1940 su iniziativa del parroco Don G. </w:t>
      </w:r>
      <w:proofErr w:type="spellStart"/>
      <w:r w:rsidR="00AD2B01" w:rsidRPr="00301F62">
        <w:rPr>
          <w:sz w:val="28"/>
          <w:szCs w:val="28"/>
        </w:rPr>
        <w:t>Andreoli</w:t>
      </w:r>
      <w:proofErr w:type="spellEnd"/>
      <w:r w:rsidR="00AD2B01" w:rsidRPr="00301F62">
        <w:rPr>
          <w:sz w:val="28"/>
          <w:szCs w:val="28"/>
        </w:rPr>
        <w:t>.</w:t>
      </w:r>
    </w:p>
    <w:p w:rsidR="00AD2B01" w:rsidRDefault="00366FB3" w:rsidP="00366FB3">
      <w:pPr>
        <w:jc w:val="center"/>
      </w:pPr>
      <w:r>
        <w:rPr>
          <w:noProof/>
          <w:lang w:eastAsia="it-IT"/>
        </w:rPr>
        <w:drawing>
          <wp:anchor distT="0" distB="0" distL="114300" distR="114300" simplePos="0" relativeHeight="251672576" behindDoc="1" locked="0" layoutInCell="1" allowOverlap="1">
            <wp:simplePos x="0" y="0"/>
            <wp:positionH relativeFrom="column">
              <wp:posOffset>1628775</wp:posOffset>
            </wp:positionH>
            <wp:positionV relativeFrom="paragraph">
              <wp:posOffset>102235</wp:posOffset>
            </wp:positionV>
            <wp:extent cx="2803525" cy="1788795"/>
            <wp:effectExtent l="19050" t="0" r="0" b="0"/>
            <wp:wrapNone/>
            <wp:docPr id="18" name="Immagine 14" descr="http://www.tarmassia.it/mat/151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armassia.it/mat/1516548.jpg"/>
                    <pic:cNvPicPr>
                      <a:picLocks noChangeAspect="1" noChangeArrowheads="1"/>
                    </pic:cNvPicPr>
                  </pic:nvPicPr>
                  <pic:blipFill>
                    <a:blip r:embed="rId10" r:link="rId11" cstate="print"/>
                    <a:srcRect/>
                    <a:stretch>
                      <a:fillRect/>
                    </a:stretch>
                  </pic:blipFill>
                  <pic:spPr bwMode="auto">
                    <a:xfrm>
                      <a:off x="0" y="0"/>
                      <a:ext cx="2803525" cy="1788795"/>
                    </a:xfrm>
                    <a:prstGeom prst="rect">
                      <a:avLst/>
                    </a:prstGeom>
                    <a:noFill/>
                  </pic:spPr>
                </pic:pic>
              </a:graphicData>
            </a:graphic>
          </wp:anchor>
        </w:drawing>
      </w:r>
    </w:p>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Pr>
        <w:jc w:val="both"/>
        <w:rPr>
          <w:sz w:val="28"/>
          <w:szCs w:val="28"/>
        </w:rPr>
      </w:pPr>
      <w:r>
        <w:rPr>
          <w:sz w:val="28"/>
          <w:szCs w:val="28"/>
        </w:rPr>
        <w:t>L’edificio dove viene svolta l’attività è di proprietà del Comune di Isola della Scala, che lo ha costruito ed inaugurato con l’anno scolastico 1966/1967.</w:t>
      </w:r>
    </w:p>
    <w:p w:rsidR="00AD2B01" w:rsidRDefault="00AD2B01" w:rsidP="00366FB3">
      <w:pPr>
        <w:jc w:val="both"/>
        <w:rPr>
          <w:sz w:val="28"/>
          <w:szCs w:val="28"/>
        </w:rPr>
      </w:pPr>
      <w:r>
        <w:rPr>
          <w:sz w:val="28"/>
          <w:szCs w:val="28"/>
        </w:rPr>
        <w:t xml:space="preserve">La scuola dell’ Infanzia “San Giorgio”, gestita da un Comitato di genitori, è una scuola di ispirazione cristiana. Si  è sviluppata come espressione di una comunità; infatti, promotori, educatrici, genitori, collaboratori e popolazione si sono assunti spontaneamente l’impegno di soddisfare un’esigenza sociale importante quale l’educazione prescolare, per contribuire affinché tutti i bambini possano frequentare la scuola dell’infanzia, sviluppando in una comunità la loro facoltà di giudizio, la loro responsabilità sociale e morale. </w:t>
      </w:r>
    </w:p>
    <w:p w:rsidR="00AD2B01" w:rsidRDefault="00AD2B01" w:rsidP="00366FB3">
      <w:pPr>
        <w:jc w:val="both"/>
        <w:rPr>
          <w:sz w:val="28"/>
          <w:szCs w:val="28"/>
        </w:rPr>
      </w:pPr>
      <w:r>
        <w:rPr>
          <w:sz w:val="28"/>
          <w:szCs w:val="28"/>
        </w:rPr>
        <w:t>Alla sua manutenzione straordinaria provvede il Comune con la collaborazione del Comitato di Gestione della scuola.</w:t>
      </w:r>
    </w:p>
    <w:p w:rsidR="00AD2B01" w:rsidRDefault="00AD2B01" w:rsidP="00366FB3">
      <w:pPr>
        <w:jc w:val="both"/>
        <w:rPr>
          <w:sz w:val="28"/>
          <w:szCs w:val="28"/>
        </w:rPr>
      </w:pPr>
    </w:p>
    <w:p w:rsidR="00AD2B01" w:rsidRDefault="00AD2B01" w:rsidP="00366FB3">
      <w:pPr>
        <w:jc w:val="both"/>
        <w:rPr>
          <w:sz w:val="28"/>
          <w:szCs w:val="28"/>
        </w:rPr>
      </w:pPr>
      <w:r>
        <w:rPr>
          <w:sz w:val="28"/>
          <w:szCs w:val="28"/>
        </w:rPr>
        <w:t>Questa scuola dell’Infanzia non persegue fini di lucro. Essa concorre, insieme alle altre scuole dell’infanzia, paritarie e statali, agli Enti Locali, all'educazione armonica e integrale dei bambini e delle bambine che, attraverso la famiglia, scelgono di frequentarla, dai due anni e mezzo fino all'ingresso alla scuola primaria, nel rispetto e nella valorizzazione dei ritmi evolutivi, delle capacità, delle differenze e dell' identità di ciascuno, nonché della responsabilità educativa delle famiglie. Nel perseguire le proprie finalità, questa scuola intende anche  beneficiare di un collegamento organico con le altre scuole di ispirazione cristiana presenti sul territorio, partecipando ad iniziative di coordinamento realizzate dalla FISM, alla quale essa aderisce.</w:t>
      </w:r>
    </w:p>
    <w:p w:rsidR="00AD2B01" w:rsidRDefault="00AD2B01" w:rsidP="00366FB3">
      <w:pPr>
        <w:widowControl w:val="0"/>
        <w:autoSpaceDE w:val="0"/>
        <w:spacing w:line="268" w:lineRule="atLeast"/>
        <w:jc w:val="both"/>
        <w:rPr>
          <w:sz w:val="28"/>
          <w:szCs w:val="28"/>
        </w:rPr>
      </w:pPr>
      <w:r>
        <w:rPr>
          <w:sz w:val="28"/>
          <w:szCs w:val="28"/>
        </w:rPr>
        <w:t xml:space="preserve">Operando in questa direzione con sistematica professionalità pedagogica, essa contribuisce alla realizzazione del principio dell' uguaglianza delle opportunità e alla rimozione degli “ostacoli” di ordine economico e sociale, che, limitando di fatto la libertà e l'uguaglianza dei cittadini, impediscono il pieno sviluppo della persona umana e l'effettiva partecipazione di tutti i lavoratori all'organizzazione politica, economica e sociale del Paese" (art.3 della </w:t>
      </w:r>
      <w:r>
        <w:rPr>
          <w:i/>
          <w:iCs/>
          <w:sz w:val="28"/>
          <w:szCs w:val="28"/>
        </w:rPr>
        <w:t>Costituzione).</w:t>
      </w:r>
    </w:p>
    <w:p w:rsidR="00AD2B01" w:rsidRDefault="00AD2B01" w:rsidP="00366FB3">
      <w:pPr>
        <w:jc w:val="both"/>
        <w:rPr>
          <w:sz w:val="28"/>
          <w:szCs w:val="28"/>
        </w:rPr>
      </w:pPr>
    </w:p>
    <w:p w:rsidR="00AD2B01" w:rsidRDefault="00AD2B01" w:rsidP="00366FB3">
      <w:pPr>
        <w:jc w:val="both"/>
        <w:rPr>
          <w:sz w:val="28"/>
          <w:szCs w:val="28"/>
        </w:rPr>
      </w:pPr>
      <w:r>
        <w:rPr>
          <w:sz w:val="28"/>
          <w:szCs w:val="28"/>
        </w:rPr>
        <w:t>All’interno della nostra comunità educante si vuole privilegiare il dialogo scuola-famiglia, nella convinzione che la famiglia non deve essere considerata semplicemente come utente, ma a lei spetta il ruolo di autentico “committente” del servizio educativo.</w:t>
      </w:r>
    </w:p>
    <w:p w:rsidR="00AD2B01" w:rsidRDefault="00AD2B01" w:rsidP="00366FB3">
      <w:pPr>
        <w:pStyle w:val="Default"/>
        <w:jc w:val="both"/>
        <w:rPr>
          <w:rFonts w:ascii="Times New Roman" w:hAnsi="Times New Roman" w:cs="Times New Roman"/>
          <w:color w:val="auto"/>
          <w:sz w:val="28"/>
          <w:szCs w:val="28"/>
          <w:lang w:eastAsia="ar-SA"/>
        </w:rPr>
      </w:pPr>
    </w:p>
    <w:p w:rsidR="00AD2B01" w:rsidRDefault="00AD2B01" w:rsidP="00366FB3">
      <w:pPr>
        <w:pStyle w:val="Default"/>
        <w:jc w:val="both"/>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lastRenderedPageBreak/>
        <w:t>In quanto parte del “Sistema nazionale d’istruzione” (L. 62/00), la scuola “San Giorgio” tiene conto, nello svolgimento delle attività didattiche, delle “</w:t>
      </w:r>
      <w:r>
        <w:rPr>
          <w:rFonts w:ascii="Times New Roman" w:hAnsi="Times New Roman" w:cs="Times New Roman"/>
          <w:i/>
          <w:color w:val="auto"/>
          <w:sz w:val="28"/>
          <w:szCs w:val="28"/>
          <w:lang w:eastAsia="ar-SA"/>
        </w:rPr>
        <w:t>Indicazioni Nazionali per il curricolo della scuola dell’infanzia</w:t>
      </w:r>
      <w:r>
        <w:rPr>
          <w:rFonts w:ascii="Times New Roman" w:hAnsi="Times New Roman" w:cs="Times New Roman"/>
          <w:color w:val="auto"/>
          <w:sz w:val="28"/>
          <w:szCs w:val="28"/>
          <w:lang w:eastAsia="ar-SA"/>
        </w:rPr>
        <w:t xml:space="preserve">” del 2012, sempre facendo riferimento, nel loro svolgimento, ad una visione cristiana della persona, della vita e dell’educazione. </w:t>
      </w:r>
    </w:p>
    <w:p w:rsidR="00AD2B01" w:rsidRDefault="00AD2B01" w:rsidP="00366FB3">
      <w:pPr>
        <w:pStyle w:val="Default"/>
        <w:jc w:val="both"/>
        <w:rPr>
          <w:rFonts w:ascii="Times New Roman" w:hAnsi="Times New Roman" w:cs="Times New Roman"/>
          <w:color w:val="auto"/>
          <w:sz w:val="28"/>
          <w:szCs w:val="28"/>
          <w:lang w:eastAsia="ar-SA"/>
        </w:rPr>
      </w:pPr>
    </w:p>
    <w:p w:rsidR="00AD2B01" w:rsidRDefault="00AD2B01" w:rsidP="00366FB3">
      <w:pPr>
        <w:pStyle w:val="Default"/>
        <w:jc w:val="both"/>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 xml:space="preserve">Nello stesso tempo, essa dà particolare importanza ad alcuni temi o dimensioni dell’educazione, quali: l’educazione religiosa e in particolare l’Insegnamento della Religione Cattolica (di cui ogni alunno che si iscrive a questa scuola è tenuto ad avvalersi), in quanto tale insegnamento è parte integrante del Progetto educativo della scuola stessa; la formazione della coscienza e la dimensione morale; le domande di senso presenti nei bambini. </w:t>
      </w:r>
    </w:p>
    <w:tbl>
      <w:tblPr>
        <w:tblpPr w:leftFromText="141" w:rightFromText="141" w:vertAnchor="text" w:horzAnchor="margin" w:tblpY="1401"/>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9"/>
      </w:tblGrid>
      <w:tr w:rsidR="00366FB3" w:rsidRPr="00B11F0E" w:rsidTr="00366FB3">
        <w:tc>
          <w:tcPr>
            <w:tcW w:w="10349" w:type="dxa"/>
          </w:tcPr>
          <w:p w:rsidR="00366FB3" w:rsidRPr="00B11F0E" w:rsidRDefault="00366FB3" w:rsidP="00366FB3">
            <w:pPr>
              <w:widowControl w:val="0"/>
              <w:autoSpaceDE w:val="0"/>
              <w:spacing w:line="268" w:lineRule="atLeast"/>
              <w:jc w:val="both"/>
              <w:rPr>
                <w:i/>
                <w:sz w:val="28"/>
                <w:szCs w:val="28"/>
              </w:rPr>
            </w:pPr>
          </w:p>
          <w:p w:rsidR="00366FB3" w:rsidRDefault="00366FB3" w:rsidP="00366FB3">
            <w:pPr>
              <w:widowControl w:val="0"/>
              <w:autoSpaceDE w:val="0"/>
              <w:spacing w:line="268" w:lineRule="atLeast"/>
              <w:jc w:val="both"/>
              <w:rPr>
                <w:i/>
                <w:sz w:val="28"/>
                <w:szCs w:val="28"/>
              </w:rPr>
            </w:pPr>
            <w:r w:rsidRPr="00B11F0E">
              <w:rPr>
                <w:i/>
                <w:sz w:val="28"/>
                <w:szCs w:val="28"/>
              </w:rPr>
              <w:t>In sintesi la scuola dell’Infanzia in armonia con le finalità e gli aspetti che la caratterizzano:</w:t>
            </w:r>
          </w:p>
          <w:p w:rsidR="00366FB3" w:rsidRPr="00B11F0E" w:rsidRDefault="00366FB3" w:rsidP="00366FB3">
            <w:pPr>
              <w:widowControl w:val="0"/>
              <w:autoSpaceDE w:val="0"/>
              <w:spacing w:line="268" w:lineRule="atLeast"/>
              <w:jc w:val="both"/>
              <w:rPr>
                <w:i/>
                <w:sz w:val="28"/>
                <w:szCs w:val="28"/>
              </w:rPr>
            </w:pPr>
          </w:p>
          <w:p w:rsidR="00366FB3" w:rsidRDefault="00366FB3" w:rsidP="00366FB3">
            <w:pPr>
              <w:widowControl w:val="0"/>
              <w:numPr>
                <w:ilvl w:val="0"/>
                <w:numId w:val="13"/>
              </w:numPr>
              <w:autoSpaceDE w:val="0"/>
              <w:spacing w:line="268" w:lineRule="atLeast"/>
              <w:jc w:val="both"/>
              <w:rPr>
                <w:i/>
                <w:sz w:val="28"/>
                <w:szCs w:val="28"/>
              </w:rPr>
            </w:pPr>
            <w:r w:rsidRPr="00B11F0E">
              <w:rPr>
                <w:i/>
                <w:sz w:val="28"/>
                <w:szCs w:val="28"/>
              </w:rPr>
              <w:t>promuove la partecipazione delle famiglie e degli operatori della scuola negli organi di gestione comunitaria;</w:t>
            </w:r>
          </w:p>
          <w:p w:rsidR="00366FB3" w:rsidRPr="00B11F0E" w:rsidRDefault="00366FB3" w:rsidP="00366FB3">
            <w:pPr>
              <w:widowControl w:val="0"/>
              <w:autoSpaceDE w:val="0"/>
              <w:spacing w:line="268" w:lineRule="atLeast"/>
              <w:ind w:left="720"/>
              <w:jc w:val="both"/>
              <w:rPr>
                <w:i/>
                <w:sz w:val="28"/>
                <w:szCs w:val="28"/>
              </w:rPr>
            </w:pPr>
          </w:p>
          <w:p w:rsidR="00366FB3" w:rsidRDefault="00366FB3" w:rsidP="00366FB3">
            <w:pPr>
              <w:widowControl w:val="0"/>
              <w:numPr>
                <w:ilvl w:val="0"/>
                <w:numId w:val="13"/>
              </w:numPr>
              <w:autoSpaceDE w:val="0"/>
              <w:spacing w:line="268" w:lineRule="atLeast"/>
              <w:jc w:val="both"/>
              <w:rPr>
                <w:i/>
                <w:sz w:val="28"/>
                <w:szCs w:val="28"/>
              </w:rPr>
            </w:pPr>
            <w:r w:rsidRPr="00B11F0E">
              <w:rPr>
                <w:i/>
                <w:sz w:val="28"/>
                <w:szCs w:val="28"/>
              </w:rPr>
              <w:t>considera la qualificazione e l’aggiornamento del proprio personale condizione fondamentale dell’impegno educativo, e se ne assume in proprio la responsabilità;</w:t>
            </w:r>
          </w:p>
          <w:p w:rsidR="00366FB3" w:rsidRPr="00B11F0E" w:rsidRDefault="00366FB3" w:rsidP="00366FB3">
            <w:pPr>
              <w:widowControl w:val="0"/>
              <w:autoSpaceDE w:val="0"/>
              <w:spacing w:line="268" w:lineRule="atLeast"/>
              <w:ind w:left="720"/>
              <w:jc w:val="both"/>
              <w:rPr>
                <w:i/>
                <w:sz w:val="28"/>
                <w:szCs w:val="28"/>
              </w:rPr>
            </w:pPr>
          </w:p>
          <w:p w:rsidR="00366FB3" w:rsidRPr="00B07A19" w:rsidRDefault="00366FB3" w:rsidP="00366FB3">
            <w:pPr>
              <w:widowControl w:val="0"/>
              <w:numPr>
                <w:ilvl w:val="0"/>
                <w:numId w:val="13"/>
              </w:numPr>
              <w:autoSpaceDE w:val="0"/>
              <w:spacing w:line="268" w:lineRule="atLeast"/>
              <w:jc w:val="both"/>
              <w:rPr>
                <w:i/>
                <w:sz w:val="28"/>
                <w:szCs w:val="28"/>
              </w:rPr>
            </w:pPr>
            <w:r w:rsidRPr="00B11F0E">
              <w:rPr>
                <w:i/>
                <w:sz w:val="28"/>
                <w:szCs w:val="28"/>
              </w:rPr>
              <w:t>favorisce i rapporti con altre istituzioni presenti sul territorio, per un confronto costruttivo ed una verifica delle proprie attività;</w:t>
            </w:r>
          </w:p>
          <w:p w:rsidR="00366FB3" w:rsidRPr="00B11F0E" w:rsidRDefault="00366FB3" w:rsidP="00366FB3">
            <w:pPr>
              <w:widowControl w:val="0"/>
              <w:autoSpaceDE w:val="0"/>
              <w:spacing w:line="268" w:lineRule="atLeast"/>
              <w:ind w:left="720"/>
              <w:jc w:val="both"/>
              <w:rPr>
                <w:i/>
                <w:sz w:val="28"/>
                <w:szCs w:val="28"/>
              </w:rPr>
            </w:pPr>
          </w:p>
          <w:p w:rsidR="00366FB3" w:rsidRDefault="00366FB3" w:rsidP="00366FB3">
            <w:pPr>
              <w:widowControl w:val="0"/>
              <w:numPr>
                <w:ilvl w:val="0"/>
                <w:numId w:val="13"/>
              </w:numPr>
              <w:autoSpaceDE w:val="0"/>
              <w:spacing w:line="268" w:lineRule="atLeast"/>
              <w:jc w:val="both"/>
              <w:rPr>
                <w:i/>
                <w:sz w:val="28"/>
                <w:szCs w:val="28"/>
              </w:rPr>
            </w:pPr>
            <w:r w:rsidRPr="00B11F0E">
              <w:rPr>
                <w:i/>
                <w:sz w:val="28"/>
                <w:szCs w:val="28"/>
              </w:rPr>
              <w:t>è aperta ai contributi delle comunità ecclesiastiche e civili, in cui esprime la propria originalità educativa e la propria disponibilità alla ricerca ed alla sperimentazione;</w:t>
            </w:r>
          </w:p>
          <w:p w:rsidR="00366FB3" w:rsidRPr="00B11F0E" w:rsidRDefault="00366FB3" w:rsidP="00366FB3">
            <w:pPr>
              <w:widowControl w:val="0"/>
              <w:autoSpaceDE w:val="0"/>
              <w:spacing w:line="268" w:lineRule="atLeast"/>
              <w:ind w:left="720"/>
              <w:jc w:val="both"/>
              <w:rPr>
                <w:i/>
                <w:sz w:val="28"/>
                <w:szCs w:val="28"/>
              </w:rPr>
            </w:pPr>
          </w:p>
          <w:p w:rsidR="00366FB3" w:rsidRPr="00B07A19" w:rsidRDefault="00366FB3" w:rsidP="00366FB3">
            <w:pPr>
              <w:widowControl w:val="0"/>
              <w:numPr>
                <w:ilvl w:val="0"/>
                <w:numId w:val="13"/>
              </w:numPr>
              <w:autoSpaceDE w:val="0"/>
              <w:spacing w:line="268" w:lineRule="atLeast"/>
              <w:jc w:val="both"/>
              <w:rPr>
                <w:i/>
                <w:sz w:val="28"/>
                <w:szCs w:val="28"/>
              </w:rPr>
            </w:pPr>
            <w:r w:rsidRPr="00B11F0E">
              <w:rPr>
                <w:i/>
                <w:sz w:val="28"/>
                <w:szCs w:val="28"/>
              </w:rPr>
              <w:t xml:space="preserve">collabora alle iniziative della </w:t>
            </w:r>
            <w:proofErr w:type="spellStart"/>
            <w:r w:rsidRPr="00B11F0E">
              <w:rPr>
                <w:i/>
                <w:sz w:val="28"/>
                <w:szCs w:val="28"/>
              </w:rPr>
              <w:t>F.I.S.M.</w:t>
            </w:r>
            <w:proofErr w:type="spellEnd"/>
            <w:r w:rsidRPr="00B11F0E">
              <w:rPr>
                <w:i/>
                <w:sz w:val="28"/>
                <w:szCs w:val="28"/>
              </w:rPr>
              <w:t xml:space="preserve"> e di altri enti culturali;</w:t>
            </w:r>
          </w:p>
          <w:p w:rsidR="00366FB3" w:rsidRPr="00B11F0E" w:rsidRDefault="00366FB3" w:rsidP="00366FB3">
            <w:pPr>
              <w:widowControl w:val="0"/>
              <w:autoSpaceDE w:val="0"/>
              <w:spacing w:line="268" w:lineRule="atLeast"/>
              <w:ind w:left="720"/>
              <w:jc w:val="both"/>
              <w:rPr>
                <w:i/>
                <w:sz w:val="28"/>
                <w:szCs w:val="28"/>
              </w:rPr>
            </w:pPr>
          </w:p>
          <w:p w:rsidR="00366FB3" w:rsidRDefault="00366FB3" w:rsidP="00366FB3">
            <w:pPr>
              <w:widowControl w:val="0"/>
              <w:numPr>
                <w:ilvl w:val="0"/>
                <w:numId w:val="13"/>
              </w:numPr>
              <w:autoSpaceDE w:val="0"/>
              <w:spacing w:line="268" w:lineRule="atLeast"/>
              <w:jc w:val="both"/>
              <w:rPr>
                <w:i/>
                <w:sz w:val="28"/>
                <w:szCs w:val="28"/>
              </w:rPr>
            </w:pPr>
            <w:r w:rsidRPr="00B11F0E">
              <w:rPr>
                <w:i/>
                <w:sz w:val="28"/>
                <w:szCs w:val="28"/>
              </w:rPr>
              <w:t>mantiene i rapporti con organismi ecclesiali che operano nel campo educativo e collabora con gli stessi per l’attuazione e lo sviluppo del piano pastorale delle famiglie e della scuola;</w:t>
            </w:r>
          </w:p>
          <w:p w:rsidR="00366FB3" w:rsidRPr="00B11F0E" w:rsidRDefault="00366FB3" w:rsidP="00366FB3">
            <w:pPr>
              <w:widowControl w:val="0"/>
              <w:autoSpaceDE w:val="0"/>
              <w:spacing w:line="268" w:lineRule="atLeast"/>
              <w:ind w:left="720"/>
              <w:jc w:val="both"/>
              <w:rPr>
                <w:i/>
                <w:sz w:val="28"/>
                <w:szCs w:val="28"/>
              </w:rPr>
            </w:pPr>
          </w:p>
          <w:p w:rsidR="00366FB3" w:rsidRPr="00B07A19" w:rsidRDefault="00366FB3" w:rsidP="00366FB3">
            <w:pPr>
              <w:widowControl w:val="0"/>
              <w:numPr>
                <w:ilvl w:val="0"/>
                <w:numId w:val="13"/>
              </w:numPr>
              <w:autoSpaceDE w:val="0"/>
              <w:spacing w:line="268" w:lineRule="atLeast"/>
              <w:jc w:val="both"/>
              <w:rPr>
                <w:i/>
                <w:sz w:val="28"/>
                <w:szCs w:val="28"/>
              </w:rPr>
            </w:pPr>
            <w:r w:rsidRPr="00B11F0E">
              <w:rPr>
                <w:i/>
                <w:sz w:val="28"/>
                <w:szCs w:val="28"/>
              </w:rPr>
              <w:t>mantiene i rapporti con gli Enti Locali e con le strutture centrali e periferiche dello Stato, nel rispetto delle reciproche autonomie;</w:t>
            </w:r>
          </w:p>
          <w:p w:rsidR="00366FB3" w:rsidRPr="00B11F0E" w:rsidRDefault="00366FB3" w:rsidP="00366FB3">
            <w:pPr>
              <w:widowControl w:val="0"/>
              <w:autoSpaceDE w:val="0"/>
              <w:spacing w:line="268" w:lineRule="atLeast"/>
              <w:ind w:left="720"/>
              <w:jc w:val="both"/>
              <w:rPr>
                <w:i/>
                <w:sz w:val="28"/>
                <w:szCs w:val="28"/>
              </w:rPr>
            </w:pPr>
          </w:p>
          <w:p w:rsidR="00366FB3" w:rsidRPr="00366FB3" w:rsidRDefault="00366FB3" w:rsidP="00366FB3">
            <w:pPr>
              <w:widowControl w:val="0"/>
              <w:numPr>
                <w:ilvl w:val="0"/>
                <w:numId w:val="13"/>
              </w:numPr>
              <w:autoSpaceDE w:val="0"/>
              <w:spacing w:line="268" w:lineRule="atLeast"/>
              <w:jc w:val="both"/>
              <w:rPr>
                <w:i/>
                <w:sz w:val="28"/>
                <w:szCs w:val="28"/>
              </w:rPr>
            </w:pPr>
            <w:r w:rsidRPr="00B11F0E">
              <w:rPr>
                <w:i/>
                <w:sz w:val="28"/>
                <w:szCs w:val="28"/>
              </w:rPr>
              <w:t>attua e sviluppa rapporti e convenzioni con gli enti locali, fermo restando che qualunque attività ed impegno proposto dalla scuola deve rispettare pienamente quanto  stabilito nel regolamento interno della scuola stessa.</w:t>
            </w:r>
          </w:p>
          <w:p w:rsidR="00366FB3" w:rsidRPr="00B11F0E" w:rsidRDefault="00366FB3" w:rsidP="00366FB3">
            <w:pPr>
              <w:widowControl w:val="0"/>
              <w:autoSpaceDE w:val="0"/>
              <w:spacing w:line="268" w:lineRule="atLeast"/>
              <w:jc w:val="both"/>
              <w:rPr>
                <w:i/>
                <w:sz w:val="28"/>
                <w:szCs w:val="28"/>
              </w:rPr>
            </w:pPr>
          </w:p>
        </w:tc>
      </w:tr>
    </w:tbl>
    <w:p w:rsidR="00AD2B01" w:rsidRPr="00366FB3" w:rsidRDefault="00AD2B01" w:rsidP="00366FB3">
      <w:pPr>
        <w:jc w:val="both"/>
        <w:rPr>
          <w:sz w:val="28"/>
          <w:szCs w:val="28"/>
        </w:rPr>
      </w:pPr>
      <w:r>
        <w:rPr>
          <w:sz w:val="28"/>
          <w:szCs w:val="28"/>
        </w:rPr>
        <w:t>Oltre ad un chiaro riferimento ai valori evangelici, questa Scuola ispira la sua azione educativa anche ai valori espressi nella Costituzione italiana, nei documenti ministeriali e nei documenti internazionali sui Diritti dell’uomo e del bambino.</w:t>
      </w:r>
    </w:p>
    <w:p w:rsidR="00AD2B01" w:rsidRDefault="00AD2B01" w:rsidP="00366FB3">
      <w:pPr>
        <w:jc w:val="both"/>
        <w:rPr>
          <w:sz w:val="32"/>
          <w:highlight w:val="yellow"/>
        </w:rPr>
      </w:pPr>
    </w:p>
    <w:p w:rsidR="00AD2B01" w:rsidRDefault="00AD2B01" w:rsidP="00366FB3">
      <w:pPr>
        <w:jc w:val="both"/>
        <w:rPr>
          <w:sz w:val="32"/>
          <w:highlight w:val="yellow"/>
        </w:rPr>
      </w:pPr>
    </w:p>
    <w:p w:rsidR="00AD2B01" w:rsidRDefault="00AD2B01" w:rsidP="00366FB3">
      <w:pPr>
        <w:jc w:val="both"/>
        <w:rPr>
          <w:sz w:val="32"/>
          <w:highlight w:val="yellow"/>
        </w:rPr>
      </w:pPr>
    </w:p>
    <w:p w:rsidR="00AD2B01" w:rsidRDefault="00AD2B01" w:rsidP="00366FB3">
      <w:pPr>
        <w:jc w:val="both"/>
        <w:rPr>
          <w:sz w:val="32"/>
          <w:highlight w:val="yellow"/>
        </w:rPr>
      </w:pPr>
    </w:p>
    <w:p w:rsidR="00AD2B01" w:rsidRDefault="00AD2B01" w:rsidP="00366FB3">
      <w:pPr>
        <w:jc w:val="both"/>
        <w:rPr>
          <w:sz w:val="28"/>
          <w:szCs w:val="28"/>
        </w:rPr>
      </w:pPr>
      <w:r w:rsidRPr="00ED4CF1">
        <w:rPr>
          <w:sz w:val="28"/>
          <w:szCs w:val="28"/>
        </w:rPr>
        <w:t>Come già accennato,</w:t>
      </w:r>
      <w:r>
        <w:rPr>
          <w:b/>
          <w:sz w:val="28"/>
          <w:szCs w:val="28"/>
        </w:rPr>
        <w:t xml:space="preserve"> i</w:t>
      </w:r>
      <w:r w:rsidRPr="00CC1FAB">
        <w:rPr>
          <w:b/>
          <w:sz w:val="28"/>
          <w:szCs w:val="28"/>
        </w:rPr>
        <w:t xml:space="preserve"> valori di riferimento</w:t>
      </w:r>
      <w:r>
        <w:rPr>
          <w:b/>
          <w:sz w:val="28"/>
          <w:szCs w:val="28"/>
        </w:rPr>
        <w:t>,</w:t>
      </w:r>
      <w:r>
        <w:rPr>
          <w:sz w:val="28"/>
          <w:szCs w:val="28"/>
        </w:rPr>
        <w:t xml:space="preserve"> che ispirano l’attività educativa della scuola, sono anzitutto quelli del Vangelo.</w:t>
      </w:r>
    </w:p>
    <w:p w:rsidR="00AD2B01" w:rsidRDefault="00AD2B01" w:rsidP="00366FB3">
      <w:pPr>
        <w:jc w:val="both"/>
        <w:rPr>
          <w:sz w:val="28"/>
          <w:szCs w:val="28"/>
        </w:rPr>
      </w:pPr>
      <w:r>
        <w:rPr>
          <w:sz w:val="28"/>
          <w:szCs w:val="28"/>
        </w:rPr>
        <w:t>Affermare che una scuola fa riferimento ai valori cristiani significa che ogni aspetto della vita scolastica viene caratterizzato in modo originale e diverso proprio in base ai valori fondamentali di riferimento.</w:t>
      </w:r>
    </w:p>
    <w:p w:rsidR="00AD2B01" w:rsidRDefault="00AD2B01" w:rsidP="00366FB3">
      <w:pPr>
        <w:jc w:val="both"/>
        <w:rPr>
          <w:sz w:val="28"/>
          <w:szCs w:val="28"/>
        </w:rPr>
      </w:pPr>
      <w:r>
        <w:rPr>
          <w:sz w:val="28"/>
          <w:szCs w:val="28"/>
        </w:rPr>
        <w:t>In questa prospettiva ogni aspetto dell’esperienza scolastica viene vissuto ed interpretato in modo originale: il significato di educazione</w:t>
      </w:r>
      <w:r w:rsidR="00671611">
        <w:rPr>
          <w:sz w:val="28"/>
          <w:szCs w:val="28"/>
        </w:rPr>
        <w:t xml:space="preserve"> </w:t>
      </w:r>
      <w:r>
        <w:rPr>
          <w:sz w:val="28"/>
          <w:szCs w:val="28"/>
        </w:rPr>
        <w:t xml:space="preserve">(“la cura dell’istruzione è amore”: </w:t>
      </w:r>
      <w:proofErr w:type="spellStart"/>
      <w:r>
        <w:rPr>
          <w:i/>
          <w:sz w:val="28"/>
          <w:szCs w:val="28"/>
        </w:rPr>
        <w:t>Sap</w:t>
      </w:r>
      <w:proofErr w:type="spellEnd"/>
      <w:r>
        <w:rPr>
          <w:i/>
          <w:sz w:val="28"/>
          <w:szCs w:val="28"/>
        </w:rPr>
        <w:t>.,6.17</w:t>
      </w:r>
      <w:r>
        <w:rPr>
          <w:sz w:val="28"/>
          <w:szCs w:val="28"/>
        </w:rPr>
        <w:t xml:space="preserve">); il rapporto con la verità (ogni verità considerata come rivelazione parziale di Dio); il significato dell’essere educatori (l’educatore cristiano si sente guidato da Dio e trova il Lui il suo modello); il significato dei rapporti interpersonali (ispirati a quelle esigenze della carità e della giustizia che devono sempre regolare l’agire del cristiano); il modo di considerare il bambino e la persona in genere (una visione che si ispira a quanto vediamo testimoniato da Gesù nel Vangelo); il significato della cultura che viene trasmessa o elaborata (essa non è un “mezzo di potenza e di dominio, ma capacità di comunione di ascolto degli uomini, degli avvenimenti, delle cose. Non considera il sapere come mezzo di affermazione o di arricchimento, ma come dovere di servizio e di responsabilità verso gli altri”: </w:t>
      </w:r>
      <w:r>
        <w:rPr>
          <w:i/>
          <w:sz w:val="28"/>
          <w:szCs w:val="28"/>
        </w:rPr>
        <w:t>La Scuola Cattolica, n.56</w:t>
      </w:r>
      <w:r>
        <w:rPr>
          <w:sz w:val="28"/>
          <w:szCs w:val="28"/>
        </w:rPr>
        <w:t>).</w:t>
      </w:r>
    </w:p>
    <w:p w:rsidR="00AD2B01" w:rsidRDefault="00AD2B01" w:rsidP="00366FB3">
      <w:pPr>
        <w:pStyle w:val="Titolo5"/>
        <w:numPr>
          <w:ilvl w:val="0"/>
          <w:numId w:val="0"/>
        </w:numPr>
        <w:jc w:val="both"/>
        <w:rPr>
          <w:bCs w:val="0"/>
          <w:sz w:val="40"/>
          <w:szCs w:val="40"/>
          <w:u w:val="none"/>
        </w:rPr>
      </w:pPr>
    </w:p>
    <w:p w:rsidR="00301F62" w:rsidRDefault="00AD2B01" w:rsidP="00366FB3">
      <w:pPr>
        <w:pStyle w:val="body"/>
        <w:jc w:val="both"/>
        <w:rPr>
          <w:rFonts w:ascii="Times New Roman" w:hAnsi="Times New Roman"/>
          <w:b/>
          <w:color w:val="auto"/>
          <w:sz w:val="28"/>
          <w:szCs w:val="28"/>
          <w:lang w:eastAsia="ar-SA"/>
        </w:rPr>
      </w:pPr>
      <w:r w:rsidRPr="00EB7A69">
        <w:rPr>
          <w:rFonts w:ascii="Times New Roman" w:hAnsi="Times New Roman"/>
          <w:b/>
          <w:color w:val="auto"/>
          <w:sz w:val="28"/>
          <w:szCs w:val="28"/>
          <w:lang w:eastAsia="ar-SA"/>
        </w:rPr>
        <w:t>Valori fondamentali di riferimento</w:t>
      </w:r>
    </w:p>
    <w:p w:rsidR="00301F62" w:rsidRDefault="00AD2B01" w:rsidP="00366FB3">
      <w:pPr>
        <w:pStyle w:val="body"/>
        <w:spacing w:after="0" w:afterAutospacing="0"/>
        <w:jc w:val="both"/>
        <w:rPr>
          <w:rFonts w:ascii="Times New Roman" w:hAnsi="Times New Roman"/>
          <w:color w:val="auto"/>
          <w:sz w:val="28"/>
          <w:szCs w:val="28"/>
          <w:lang w:eastAsia="ar-SA"/>
        </w:rPr>
      </w:pPr>
      <w:r w:rsidRPr="00EB7A69">
        <w:rPr>
          <w:rFonts w:ascii="Times New Roman" w:hAnsi="Times New Roman"/>
          <w:color w:val="auto"/>
          <w:sz w:val="28"/>
          <w:szCs w:val="28"/>
          <w:lang w:eastAsia="ar-SA"/>
        </w:rPr>
        <w:t>Volendo richiamare i valori fondamentali ai quali si ispira la scuola di ispirazione cristiana  è possibile, analizzando i documenti del Magistero, identificare negli aspetti che seguono i tratti specifici che definiscono l’identità di una scuo</w:t>
      </w:r>
      <w:r w:rsidR="00301F62">
        <w:rPr>
          <w:rFonts w:ascii="Times New Roman" w:hAnsi="Times New Roman"/>
          <w:color w:val="auto"/>
          <w:sz w:val="28"/>
          <w:szCs w:val="28"/>
          <w:lang w:eastAsia="ar-SA"/>
        </w:rPr>
        <w:t>la che si ispira a tali valori:</w:t>
      </w:r>
    </w:p>
    <w:p w:rsidR="00301F62" w:rsidRPr="00301F62" w:rsidRDefault="00AD2B01" w:rsidP="00366FB3">
      <w:pPr>
        <w:pStyle w:val="body"/>
        <w:spacing w:before="0" w:beforeAutospacing="0" w:after="0" w:afterAutospacing="0"/>
        <w:jc w:val="both"/>
        <w:rPr>
          <w:rFonts w:ascii="Times New Roman" w:hAnsi="Times New Roman"/>
          <w:color w:val="auto"/>
          <w:sz w:val="28"/>
          <w:szCs w:val="28"/>
          <w:lang w:eastAsia="ar-SA"/>
        </w:rPr>
      </w:pPr>
      <w:r w:rsidRPr="00EB7A69">
        <w:rPr>
          <w:rFonts w:ascii="Times New Roman" w:hAnsi="Times New Roman"/>
          <w:color w:val="auto"/>
          <w:sz w:val="28"/>
          <w:szCs w:val="28"/>
          <w:lang w:eastAsia="ar-SA"/>
        </w:rPr>
        <w:t xml:space="preserve">- </w:t>
      </w:r>
      <w:r w:rsidRPr="00EB7A69">
        <w:rPr>
          <w:rFonts w:ascii="Times New Roman" w:hAnsi="Times New Roman"/>
          <w:color w:val="auto"/>
          <w:sz w:val="28"/>
          <w:szCs w:val="28"/>
          <w:u w:val="single"/>
          <w:lang w:eastAsia="ar-SA"/>
        </w:rPr>
        <w:t>la connotazione ecclesiale</w:t>
      </w:r>
      <w:r w:rsidRPr="00EB7A69">
        <w:rPr>
          <w:rFonts w:ascii="Times New Roman" w:hAnsi="Times New Roman"/>
          <w:color w:val="auto"/>
          <w:sz w:val="28"/>
          <w:szCs w:val="28"/>
          <w:lang w:eastAsia="ar-SA"/>
        </w:rPr>
        <w:t xml:space="preserve">: “La scuola cattolica deve considerarsi una vera iniziativa della Chiesa particolare” </w:t>
      </w:r>
      <w:r w:rsidRPr="00EB7A69">
        <w:rPr>
          <w:rFonts w:ascii="Times New Roman" w:hAnsi="Times New Roman"/>
          <w:i/>
          <w:color w:val="auto"/>
          <w:sz w:val="28"/>
          <w:szCs w:val="28"/>
          <w:lang w:eastAsia="ar-SA"/>
        </w:rPr>
        <w:t>(Gio</w:t>
      </w:r>
      <w:r w:rsidR="00301F62">
        <w:rPr>
          <w:rFonts w:ascii="Times New Roman" w:hAnsi="Times New Roman"/>
          <w:i/>
          <w:color w:val="auto"/>
          <w:sz w:val="28"/>
          <w:szCs w:val="28"/>
          <w:lang w:eastAsia="ar-SA"/>
        </w:rPr>
        <w:t xml:space="preserve">vanni Paolo II, </w:t>
      </w:r>
      <w:r w:rsidRPr="00EB7A69">
        <w:rPr>
          <w:rFonts w:ascii="Times New Roman" w:hAnsi="Times New Roman"/>
          <w:i/>
          <w:color w:val="auto"/>
          <w:sz w:val="28"/>
          <w:szCs w:val="28"/>
          <w:lang w:eastAsia="ar-SA"/>
        </w:rPr>
        <w:t>Allocuzione</w:t>
      </w:r>
      <w:r w:rsidR="00301F62">
        <w:rPr>
          <w:rFonts w:ascii="Times New Roman" w:hAnsi="Times New Roman"/>
          <w:i/>
          <w:color w:val="auto"/>
          <w:sz w:val="28"/>
          <w:szCs w:val="28"/>
          <w:lang w:eastAsia="ar-SA"/>
        </w:rPr>
        <w:t xml:space="preserve"> ai Vescovi della Lombardia,</w:t>
      </w:r>
      <w:r>
        <w:rPr>
          <w:rFonts w:ascii="Times New Roman" w:hAnsi="Times New Roman"/>
          <w:i/>
          <w:color w:val="auto"/>
          <w:sz w:val="28"/>
          <w:szCs w:val="28"/>
          <w:lang w:eastAsia="ar-SA"/>
        </w:rPr>
        <w:t>15gennaio1982,n.</w:t>
      </w:r>
      <w:r w:rsidRPr="00EB7A69">
        <w:rPr>
          <w:rFonts w:ascii="Times New Roman" w:hAnsi="Times New Roman"/>
          <w:i/>
          <w:color w:val="auto"/>
          <w:sz w:val="28"/>
          <w:szCs w:val="28"/>
          <w:lang w:eastAsia="ar-SA"/>
        </w:rPr>
        <w:t>6);</w:t>
      </w:r>
      <w:r w:rsidRPr="00EB7A69">
        <w:rPr>
          <w:rFonts w:ascii="Times New Roman" w:hAnsi="Times New Roman"/>
          <w:color w:val="auto"/>
          <w:sz w:val="28"/>
          <w:szCs w:val="28"/>
          <w:lang w:eastAsia="ar-SA"/>
        </w:rPr>
        <w:br/>
        <w:t xml:space="preserve">- </w:t>
      </w:r>
      <w:r w:rsidRPr="00EB7A69">
        <w:rPr>
          <w:rFonts w:ascii="Times New Roman" w:hAnsi="Times New Roman"/>
          <w:color w:val="auto"/>
          <w:sz w:val="28"/>
          <w:szCs w:val="28"/>
          <w:u w:val="single"/>
          <w:lang w:eastAsia="ar-SA"/>
        </w:rPr>
        <w:t>la connotazione comunitaria</w:t>
      </w:r>
      <w:r w:rsidRPr="00EB7A69">
        <w:rPr>
          <w:rFonts w:ascii="Times New Roman" w:hAnsi="Times New Roman"/>
          <w:color w:val="auto"/>
          <w:sz w:val="28"/>
          <w:szCs w:val="28"/>
          <w:lang w:eastAsia="ar-SA"/>
        </w:rPr>
        <w:t xml:space="preserve">: “La dimensione comunitaria nella scuola cattolica non è una semplice categoria sociologica, ma ha anche un fondamento teologico” </w:t>
      </w:r>
      <w:r w:rsidRPr="00EB7A69">
        <w:rPr>
          <w:rFonts w:ascii="Times New Roman" w:hAnsi="Times New Roman"/>
          <w:i/>
          <w:color w:val="auto"/>
          <w:sz w:val="28"/>
          <w:szCs w:val="28"/>
          <w:lang w:eastAsia="ar-SA"/>
        </w:rPr>
        <w:t>(La Scuola Cattolica alle soglie del terzo millennio, n. 18).</w:t>
      </w:r>
      <w:r w:rsidRPr="00EB7A69">
        <w:rPr>
          <w:rFonts w:ascii="Times New Roman" w:hAnsi="Times New Roman"/>
          <w:color w:val="auto"/>
          <w:sz w:val="28"/>
          <w:szCs w:val="28"/>
          <w:lang w:eastAsia="ar-SA"/>
        </w:rPr>
        <w:t xml:space="preserve"> Questo fondamento è la teologia della </w:t>
      </w:r>
      <w:proofErr w:type="spellStart"/>
      <w:r w:rsidRPr="00EB7A69">
        <w:rPr>
          <w:rFonts w:ascii="Times New Roman" w:hAnsi="Times New Roman"/>
          <w:color w:val="auto"/>
          <w:sz w:val="28"/>
          <w:szCs w:val="28"/>
          <w:lang w:eastAsia="ar-SA"/>
        </w:rPr>
        <w:t>Chiesa-comunione</w:t>
      </w:r>
      <w:proofErr w:type="spellEnd"/>
      <w:r w:rsidRPr="00EB7A69">
        <w:rPr>
          <w:rFonts w:ascii="Times New Roman" w:hAnsi="Times New Roman"/>
          <w:color w:val="auto"/>
          <w:sz w:val="28"/>
          <w:szCs w:val="28"/>
          <w:lang w:eastAsia="ar-SA"/>
        </w:rPr>
        <w:t xml:space="preserve">, espressa nella Costituzione </w:t>
      </w:r>
      <w:r w:rsidRPr="00EB7A69">
        <w:rPr>
          <w:rFonts w:ascii="Times New Roman" w:hAnsi="Times New Roman"/>
          <w:i/>
          <w:color w:val="auto"/>
          <w:sz w:val="28"/>
          <w:szCs w:val="28"/>
          <w:lang w:eastAsia="ar-SA"/>
        </w:rPr>
        <w:t xml:space="preserve">Lumen </w:t>
      </w:r>
      <w:proofErr w:type="spellStart"/>
      <w:r w:rsidRPr="00EB7A69">
        <w:rPr>
          <w:rFonts w:ascii="Times New Roman" w:hAnsi="Times New Roman"/>
          <w:i/>
          <w:color w:val="auto"/>
          <w:sz w:val="28"/>
          <w:szCs w:val="28"/>
          <w:lang w:eastAsia="ar-SA"/>
        </w:rPr>
        <w:t>gentium</w:t>
      </w:r>
      <w:proofErr w:type="spellEnd"/>
      <w:r w:rsidR="00301F62">
        <w:rPr>
          <w:rFonts w:ascii="Times New Roman" w:hAnsi="Times New Roman"/>
          <w:color w:val="auto"/>
          <w:sz w:val="28"/>
          <w:szCs w:val="28"/>
          <w:lang w:eastAsia="ar-SA"/>
        </w:rPr>
        <w:t>. “Elemento caratteristico</w:t>
      </w:r>
      <w:r w:rsidRPr="00EB7A69">
        <w:rPr>
          <w:rFonts w:ascii="Times New Roman" w:hAnsi="Times New Roman"/>
          <w:color w:val="auto"/>
          <w:sz w:val="28"/>
          <w:szCs w:val="28"/>
          <w:lang w:eastAsia="ar-SA"/>
        </w:rPr>
        <w:t xml:space="preserve"> è di dar vita ad un ambiente comunitario scolastico permeato dello spirito evangelico di libertà e carità” </w:t>
      </w:r>
      <w:r w:rsidRPr="00EB7A69">
        <w:rPr>
          <w:rFonts w:ascii="Times New Roman" w:hAnsi="Times New Roman"/>
          <w:i/>
          <w:color w:val="auto"/>
          <w:sz w:val="28"/>
          <w:szCs w:val="28"/>
          <w:lang w:eastAsia="ar-SA"/>
        </w:rPr>
        <w:t>(</w:t>
      </w:r>
      <w:proofErr w:type="spellStart"/>
      <w:r w:rsidRPr="00EB7A69">
        <w:rPr>
          <w:rFonts w:ascii="Times New Roman" w:hAnsi="Times New Roman"/>
          <w:i/>
          <w:color w:val="auto"/>
          <w:sz w:val="28"/>
          <w:szCs w:val="28"/>
          <w:lang w:eastAsia="ar-SA"/>
        </w:rPr>
        <w:t>Gravissimum-educationis</w:t>
      </w:r>
      <w:proofErr w:type="spellEnd"/>
      <w:r w:rsidRPr="00EB7A69">
        <w:rPr>
          <w:rFonts w:ascii="Times New Roman" w:hAnsi="Times New Roman"/>
          <w:i/>
          <w:color w:val="auto"/>
          <w:sz w:val="28"/>
          <w:szCs w:val="28"/>
          <w:lang w:eastAsia="ar-SA"/>
        </w:rPr>
        <w:t>,n.8);</w:t>
      </w:r>
    </w:p>
    <w:p w:rsidR="00AD2B01" w:rsidRPr="00301F62" w:rsidRDefault="00AD2B01" w:rsidP="00366FB3">
      <w:pPr>
        <w:pStyle w:val="body"/>
        <w:spacing w:before="0" w:beforeAutospacing="0" w:after="0" w:afterAutospacing="0"/>
        <w:jc w:val="both"/>
        <w:rPr>
          <w:rFonts w:ascii="Times New Roman" w:hAnsi="Times New Roman"/>
          <w:i/>
          <w:color w:val="auto"/>
          <w:sz w:val="28"/>
          <w:szCs w:val="28"/>
          <w:lang w:eastAsia="ar-SA"/>
        </w:rPr>
      </w:pPr>
      <w:r w:rsidRPr="00EB7A69">
        <w:rPr>
          <w:rFonts w:ascii="Times New Roman" w:hAnsi="Times New Roman"/>
          <w:color w:val="auto"/>
          <w:sz w:val="28"/>
          <w:szCs w:val="28"/>
          <w:lang w:eastAsia="ar-SA"/>
        </w:rPr>
        <w:t xml:space="preserve">- </w:t>
      </w:r>
      <w:r w:rsidRPr="00EB7A69">
        <w:rPr>
          <w:rFonts w:ascii="Times New Roman" w:hAnsi="Times New Roman"/>
          <w:color w:val="auto"/>
          <w:sz w:val="28"/>
          <w:szCs w:val="28"/>
          <w:u w:val="single"/>
          <w:lang w:eastAsia="ar-SA"/>
        </w:rPr>
        <w:t>il significato sociale e civile:</w:t>
      </w:r>
      <w:r w:rsidRPr="00EB7A69">
        <w:rPr>
          <w:rFonts w:ascii="Times New Roman" w:hAnsi="Times New Roman"/>
          <w:color w:val="auto"/>
          <w:sz w:val="28"/>
          <w:szCs w:val="28"/>
          <w:lang w:eastAsia="ar-SA"/>
        </w:rPr>
        <w:t xml:space="preserve"> “La Scuola Cattolica è un’espressione del diritto di tutti i cittadini alla libertà di educazione, e del corrispondente dovere di solidarietà nella costruzione della convivenza civile” (</w:t>
      </w:r>
      <w:r w:rsidRPr="00EB7A69">
        <w:rPr>
          <w:rFonts w:ascii="Times New Roman" w:hAnsi="Times New Roman"/>
          <w:i/>
          <w:color w:val="auto"/>
          <w:sz w:val="28"/>
          <w:szCs w:val="28"/>
          <w:lang w:eastAsia="ar-SA"/>
        </w:rPr>
        <w:t>La Scuola Cattolica, oggi, in Italia, n. 12)</w:t>
      </w:r>
      <w:r w:rsidRPr="00EB7A69">
        <w:rPr>
          <w:rFonts w:ascii="Times New Roman" w:hAnsi="Times New Roman"/>
          <w:color w:val="auto"/>
          <w:sz w:val="28"/>
          <w:szCs w:val="28"/>
          <w:lang w:eastAsia="ar-SA"/>
        </w:rPr>
        <w:t>. Con la sua presenza la scuola cattolica offre un contributo prezioso</w:t>
      </w:r>
      <w:r>
        <w:rPr>
          <w:rFonts w:ascii="Times New Roman" w:hAnsi="Times New Roman"/>
          <w:color w:val="auto"/>
          <w:sz w:val="28"/>
          <w:szCs w:val="28"/>
          <w:lang w:eastAsia="ar-SA"/>
        </w:rPr>
        <w:t xml:space="preserve"> alla realizzazione di un reale</w:t>
      </w:r>
      <w:r>
        <w:rPr>
          <w:rFonts w:ascii="Times New Roman" w:hAnsi="Times New Roman"/>
          <w:color w:val="auto"/>
          <w:sz w:val="28"/>
          <w:szCs w:val="28"/>
          <w:lang w:eastAsia="ar-SA"/>
        </w:rPr>
        <w:tab/>
      </w:r>
      <w:r w:rsidRPr="00EB7A69">
        <w:rPr>
          <w:rFonts w:ascii="Times New Roman" w:hAnsi="Times New Roman"/>
          <w:color w:val="auto"/>
          <w:sz w:val="28"/>
          <w:szCs w:val="28"/>
          <w:lang w:eastAsia="ar-SA"/>
        </w:rPr>
        <w:t>pluralismo;</w:t>
      </w:r>
      <w:r w:rsidRPr="00EB7A69">
        <w:rPr>
          <w:rFonts w:ascii="Times New Roman" w:hAnsi="Times New Roman"/>
          <w:color w:val="auto"/>
          <w:sz w:val="28"/>
          <w:szCs w:val="28"/>
          <w:lang w:eastAsia="ar-SA"/>
        </w:rPr>
        <w:br/>
        <w:t xml:space="preserve">- </w:t>
      </w:r>
      <w:r w:rsidRPr="00EB7A69">
        <w:rPr>
          <w:rFonts w:ascii="Times New Roman" w:hAnsi="Times New Roman"/>
          <w:color w:val="auto"/>
          <w:sz w:val="28"/>
          <w:szCs w:val="28"/>
          <w:u w:val="single"/>
          <w:lang w:eastAsia="ar-SA"/>
        </w:rPr>
        <w:t>l’originalità della proposta culturale:</w:t>
      </w:r>
      <w:r w:rsidRPr="00EB7A69">
        <w:rPr>
          <w:rFonts w:ascii="Times New Roman" w:hAnsi="Times New Roman"/>
          <w:color w:val="auto"/>
          <w:sz w:val="28"/>
          <w:szCs w:val="28"/>
          <w:lang w:eastAsia="ar-SA"/>
        </w:rPr>
        <w:t xml:space="preserve"> la fedeltà al Vangelo annunciato dalla Chiesa è il criterio fondamentale che ispira la proposta culturale della scuola cattolica.</w:t>
      </w:r>
    </w:p>
    <w:p w:rsidR="00AD2B01" w:rsidRDefault="00AD2B01" w:rsidP="00366FB3">
      <w:pPr>
        <w:pStyle w:val="body"/>
        <w:jc w:val="both"/>
        <w:rPr>
          <w:rFonts w:ascii="Times New Roman" w:hAnsi="Times New Roman"/>
          <w:i/>
          <w:color w:val="auto"/>
          <w:sz w:val="28"/>
          <w:szCs w:val="28"/>
          <w:lang w:eastAsia="ar-SA"/>
        </w:rPr>
      </w:pPr>
      <w:r w:rsidRPr="009A4659">
        <w:rPr>
          <w:rFonts w:ascii="Times New Roman" w:hAnsi="Times New Roman"/>
          <w:i/>
          <w:color w:val="auto"/>
          <w:sz w:val="28"/>
          <w:szCs w:val="28"/>
          <w:lang w:eastAsia="ar-SA"/>
        </w:rPr>
        <w:t>Le linee pedagogiche sono esplicitate nel documento “L’appartenenza nell’essere”-Progetto Psico-</w:t>
      </w:r>
      <w:r>
        <w:rPr>
          <w:rFonts w:ascii="Times New Roman" w:hAnsi="Times New Roman"/>
          <w:i/>
          <w:color w:val="auto"/>
          <w:sz w:val="28"/>
          <w:szCs w:val="28"/>
          <w:lang w:eastAsia="ar-SA"/>
        </w:rPr>
        <w:t xml:space="preserve">Pedagogico </w:t>
      </w:r>
      <w:proofErr w:type="spellStart"/>
      <w:r>
        <w:rPr>
          <w:rFonts w:ascii="Times New Roman" w:hAnsi="Times New Roman"/>
          <w:i/>
          <w:color w:val="auto"/>
          <w:sz w:val="28"/>
          <w:szCs w:val="28"/>
          <w:lang w:eastAsia="ar-SA"/>
        </w:rPr>
        <w:t>ZeroSei</w:t>
      </w:r>
      <w:proofErr w:type="spellEnd"/>
      <w:r>
        <w:rPr>
          <w:rFonts w:ascii="Times New Roman" w:hAnsi="Times New Roman"/>
          <w:i/>
          <w:color w:val="auto"/>
          <w:sz w:val="28"/>
          <w:szCs w:val="28"/>
          <w:lang w:eastAsia="ar-SA"/>
        </w:rPr>
        <w:t xml:space="preserve">, </w:t>
      </w:r>
      <w:proofErr w:type="spellStart"/>
      <w:r>
        <w:rPr>
          <w:rFonts w:ascii="Times New Roman" w:hAnsi="Times New Roman"/>
          <w:i/>
          <w:color w:val="auto"/>
          <w:sz w:val="28"/>
          <w:szCs w:val="28"/>
          <w:lang w:eastAsia="ar-SA"/>
        </w:rPr>
        <w:t>Fism</w:t>
      </w:r>
      <w:proofErr w:type="spellEnd"/>
      <w:r>
        <w:rPr>
          <w:rFonts w:ascii="Times New Roman" w:hAnsi="Times New Roman"/>
          <w:i/>
          <w:color w:val="auto"/>
          <w:sz w:val="28"/>
          <w:szCs w:val="28"/>
          <w:lang w:eastAsia="ar-SA"/>
        </w:rPr>
        <w:t xml:space="preserve"> Verona.</w:t>
      </w:r>
    </w:p>
    <w:p w:rsidR="00AD2B01" w:rsidRPr="00AD2B01" w:rsidRDefault="00AD2B01" w:rsidP="00366FB3">
      <w:pPr>
        <w:pStyle w:val="body"/>
        <w:jc w:val="both"/>
        <w:rPr>
          <w:rFonts w:ascii="Times New Roman" w:hAnsi="Times New Roman"/>
          <w:i/>
          <w:color w:val="auto"/>
          <w:sz w:val="28"/>
          <w:szCs w:val="28"/>
          <w:lang w:eastAsia="ar-SA"/>
        </w:rPr>
      </w:pPr>
      <w:r w:rsidRPr="00EB7A69">
        <w:rPr>
          <w:rFonts w:ascii="Times New Roman" w:hAnsi="Times New Roman"/>
          <w:b/>
          <w:color w:val="auto"/>
          <w:sz w:val="28"/>
          <w:szCs w:val="28"/>
          <w:lang w:eastAsia="ar-SA"/>
        </w:rPr>
        <w:lastRenderedPageBreak/>
        <w:t>Una “griglia” di autovalutazione: indicazioni per un’autovalutazione in aderenza ai valori cristiani nella scuola</w:t>
      </w:r>
      <w:r w:rsidRPr="00EB7A69">
        <w:rPr>
          <w:rFonts w:ascii="Times New Roman" w:hAnsi="Times New Roman"/>
          <w:color w:val="auto"/>
          <w:sz w:val="28"/>
          <w:szCs w:val="28"/>
          <w:lang w:eastAsia="ar-SA"/>
        </w:rPr>
        <w:t xml:space="preserve"> </w:t>
      </w:r>
      <w:r w:rsidRPr="00EB7A69">
        <w:rPr>
          <w:rFonts w:ascii="Times New Roman" w:hAnsi="Times New Roman"/>
          <w:b/>
          <w:color w:val="auto"/>
          <w:sz w:val="28"/>
          <w:szCs w:val="28"/>
          <w:lang w:eastAsia="ar-SA"/>
        </w:rPr>
        <w:t>dell’infanzia</w:t>
      </w:r>
    </w:p>
    <w:p w:rsidR="00AD2B01" w:rsidRPr="00301F62" w:rsidRDefault="00AD2B01" w:rsidP="00366FB3">
      <w:pPr>
        <w:pStyle w:val="body"/>
        <w:jc w:val="both"/>
        <w:rPr>
          <w:rFonts w:ascii="Times New Roman" w:hAnsi="Times New Roman"/>
          <w:color w:val="auto"/>
          <w:sz w:val="28"/>
          <w:szCs w:val="28"/>
          <w:lang w:eastAsia="ar-SA"/>
        </w:rPr>
      </w:pPr>
      <w:r w:rsidRPr="00EB7A69">
        <w:rPr>
          <w:rFonts w:ascii="Times New Roman" w:hAnsi="Times New Roman"/>
          <w:color w:val="auto"/>
          <w:sz w:val="28"/>
          <w:szCs w:val="28"/>
          <w:lang w:eastAsia="ar-SA"/>
        </w:rPr>
        <w:t>Premesso che il progetto educativo di una scuola dell’infanzia paritaria di ispirazione cristiana non si può non ricondurre che alla concezione cristiana della vita e dell’educazione, di seguito è presente una “griglia” di autovalutazione, cioè una serie di voci – che fanno riferimento ai quattro tratti fondamentali appena citati - scorrendo le quali gli operatori della scuola possono verificare se e in quale misura il quotidiano agire sia coerente con l’ispirazione cristiana dichiarata pubblicamente dalla scuola. La “griglia” rappresenta semplicemente uno strumento offerto per facilitare la verifica, da parte di una scuola, della propria identità “valoriale”.</w:t>
      </w:r>
    </w:p>
    <w:p w:rsidR="00AD2B01" w:rsidRDefault="00AD2B01" w:rsidP="00366FB3">
      <w:pPr>
        <w:numPr>
          <w:ilvl w:val="0"/>
          <w:numId w:val="7"/>
        </w:numPr>
        <w:jc w:val="both"/>
        <w:rPr>
          <w:sz w:val="28"/>
          <w:szCs w:val="28"/>
        </w:rPr>
      </w:pPr>
      <w:r w:rsidRPr="00EB7A69">
        <w:rPr>
          <w:b/>
          <w:sz w:val="28"/>
          <w:szCs w:val="28"/>
        </w:rPr>
        <w:t>Riferimento all’antropologia cristiana dell’educazione nei documenti della scuola</w:t>
      </w:r>
      <w:r w:rsidRPr="00EB7A69">
        <w:rPr>
          <w:sz w:val="28"/>
          <w:szCs w:val="28"/>
        </w:rPr>
        <w:t xml:space="preserve"> (ad esempio: dichiarazione esplicita, nel PE e nel PO</w:t>
      </w:r>
      <w:r w:rsidR="00367A8B">
        <w:rPr>
          <w:sz w:val="28"/>
          <w:szCs w:val="28"/>
        </w:rPr>
        <w:t>T</w:t>
      </w:r>
      <w:r w:rsidRPr="00EB7A69">
        <w:rPr>
          <w:sz w:val="28"/>
          <w:szCs w:val="28"/>
        </w:rPr>
        <w:t>F, di fini e metodi dell’educazione che fanno riferimento alla visione cristiana della persona, della famiglia, dei compiti dell’educatore; presentazione di tematiche trasversali ai vari ambiti dell’attività educativa che espli</w:t>
      </w:r>
      <w:r w:rsidR="00367A8B">
        <w:rPr>
          <w:sz w:val="28"/>
          <w:szCs w:val="28"/>
        </w:rPr>
        <w:t xml:space="preserve">citino concretamente la visione cristiana della </w:t>
      </w:r>
      <w:r w:rsidR="00301F62">
        <w:rPr>
          <w:sz w:val="28"/>
          <w:szCs w:val="28"/>
        </w:rPr>
        <w:t>vita).</w:t>
      </w:r>
    </w:p>
    <w:p w:rsidR="00301F62" w:rsidRPr="00EB7A69" w:rsidRDefault="00301F62" w:rsidP="00366FB3">
      <w:pPr>
        <w:ind w:left="720"/>
        <w:jc w:val="both"/>
        <w:rPr>
          <w:sz w:val="28"/>
          <w:szCs w:val="28"/>
        </w:rPr>
      </w:pPr>
    </w:p>
    <w:p w:rsidR="00AD2B01" w:rsidRPr="00EB7A69" w:rsidRDefault="00AD2B01" w:rsidP="00366FB3">
      <w:pPr>
        <w:numPr>
          <w:ilvl w:val="0"/>
          <w:numId w:val="7"/>
        </w:numPr>
        <w:jc w:val="both"/>
        <w:rPr>
          <w:sz w:val="28"/>
          <w:szCs w:val="28"/>
        </w:rPr>
      </w:pPr>
      <w:r w:rsidRPr="00EB7A69">
        <w:rPr>
          <w:b/>
          <w:sz w:val="28"/>
          <w:szCs w:val="28"/>
        </w:rPr>
        <w:t>Attenzione particolare all’insegnamento della religione cattolica</w:t>
      </w:r>
      <w:r w:rsidRPr="00EB7A69">
        <w:rPr>
          <w:sz w:val="28"/>
          <w:szCs w:val="28"/>
        </w:rPr>
        <w:t xml:space="preserve"> (ad esempio: un congruo tempo assegnato alla trattazione di temi religiosi; riferimento al Catechismo dei bambini “Lasciate che i bambini vengano a me”; preparazione e qualificazione delle educatrici; esperienze di carattere religioso).</w:t>
      </w:r>
      <w:r w:rsidRPr="00EB7A69">
        <w:rPr>
          <w:sz w:val="28"/>
          <w:szCs w:val="28"/>
        </w:rPr>
        <w:br/>
      </w:r>
    </w:p>
    <w:p w:rsidR="00AD2B01" w:rsidRPr="00EB7A69" w:rsidRDefault="00AD2B01" w:rsidP="00366FB3">
      <w:pPr>
        <w:numPr>
          <w:ilvl w:val="0"/>
          <w:numId w:val="7"/>
        </w:numPr>
        <w:jc w:val="both"/>
        <w:rPr>
          <w:sz w:val="28"/>
          <w:szCs w:val="28"/>
        </w:rPr>
      </w:pPr>
      <w:r w:rsidRPr="00EB7A69">
        <w:rPr>
          <w:b/>
          <w:sz w:val="28"/>
          <w:szCs w:val="28"/>
        </w:rPr>
        <w:t>Attenzione alla dimensione morale dell’educazione</w:t>
      </w:r>
      <w:r w:rsidRPr="00EB7A69">
        <w:rPr>
          <w:sz w:val="28"/>
          <w:szCs w:val="28"/>
        </w:rPr>
        <w:t xml:space="preserve"> (ad esempio: riferimento constante al comportamento di Gesù; proposta, ai bambini, di concreti modelli di vita cristiana; valorizzazione di atteggiamenti e di concreti comportamenti di tipo altruistico e solidaristico).</w:t>
      </w:r>
    </w:p>
    <w:p w:rsidR="00AD2B01" w:rsidRPr="00EB7A69" w:rsidRDefault="00AD2B01" w:rsidP="00366FB3">
      <w:pPr>
        <w:ind w:left="720"/>
        <w:jc w:val="both"/>
        <w:rPr>
          <w:sz w:val="28"/>
          <w:szCs w:val="28"/>
        </w:rPr>
      </w:pPr>
    </w:p>
    <w:p w:rsidR="00AD2B01" w:rsidRPr="00EB7A69" w:rsidRDefault="00AD2B01" w:rsidP="00366FB3">
      <w:pPr>
        <w:numPr>
          <w:ilvl w:val="0"/>
          <w:numId w:val="7"/>
        </w:numPr>
        <w:jc w:val="both"/>
        <w:rPr>
          <w:sz w:val="28"/>
          <w:szCs w:val="28"/>
        </w:rPr>
      </w:pPr>
      <w:r w:rsidRPr="00EB7A69">
        <w:rPr>
          <w:b/>
          <w:sz w:val="28"/>
          <w:szCs w:val="28"/>
        </w:rPr>
        <w:t>Attenzione al problema del senso</w:t>
      </w:r>
      <w:r w:rsidRPr="00EB7A69">
        <w:rPr>
          <w:sz w:val="28"/>
          <w:szCs w:val="28"/>
        </w:rPr>
        <w:t xml:space="preserve"> (ad esempio: unità didattiche riservate a particolari temi quali l’origine della vita e della morte, la sofferenza e la gioia, la giustizia e l’ingiustiz</w:t>
      </w:r>
      <w:r w:rsidR="00367A8B">
        <w:rPr>
          <w:sz w:val="28"/>
          <w:szCs w:val="28"/>
        </w:rPr>
        <w:t>ia, la pace e la violenza, l’aldi</w:t>
      </w:r>
      <w:r w:rsidRPr="00EB7A69">
        <w:rPr>
          <w:sz w:val="28"/>
          <w:szCs w:val="28"/>
        </w:rPr>
        <w:t>là).</w:t>
      </w:r>
    </w:p>
    <w:p w:rsidR="00AD2B01" w:rsidRPr="00EB7A69" w:rsidRDefault="00AD2B01" w:rsidP="00366FB3">
      <w:pPr>
        <w:jc w:val="both"/>
        <w:rPr>
          <w:sz w:val="28"/>
          <w:szCs w:val="28"/>
        </w:rPr>
      </w:pPr>
    </w:p>
    <w:p w:rsidR="00AD2B01" w:rsidRDefault="00AD2B01" w:rsidP="00366FB3">
      <w:pPr>
        <w:numPr>
          <w:ilvl w:val="0"/>
          <w:numId w:val="7"/>
        </w:numPr>
        <w:jc w:val="both"/>
        <w:rPr>
          <w:sz w:val="28"/>
          <w:szCs w:val="28"/>
        </w:rPr>
      </w:pPr>
      <w:r w:rsidRPr="00EB7A69">
        <w:rPr>
          <w:b/>
          <w:sz w:val="28"/>
          <w:szCs w:val="28"/>
        </w:rPr>
        <w:t>Attenzione al rapporto di collaborazione con la comunità cristiana di appartenenza</w:t>
      </w:r>
      <w:r w:rsidRPr="00EB7A69">
        <w:rPr>
          <w:sz w:val="28"/>
          <w:szCs w:val="28"/>
        </w:rPr>
        <w:t xml:space="preserve"> (ad esempio: rapporti con i sacerdoti e il consulente ecclesiastico diocesano/provinciale, partecipazione a particolari momenti ed iniziative della vita della comunità cristiana legati al calendario li</w:t>
      </w:r>
      <w:r w:rsidR="00301F62">
        <w:rPr>
          <w:sz w:val="28"/>
          <w:szCs w:val="28"/>
        </w:rPr>
        <w:t>turgico; iniziative di carità).</w:t>
      </w:r>
    </w:p>
    <w:p w:rsidR="00301F62" w:rsidRPr="00EB7A69" w:rsidRDefault="00301F62" w:rsidP="00366FB3">
      <w:pPr>
        <w:jc w:val="both"/>
        <w:rPr>
          <w:sz w:val="28"/>
          <w:szCs w:val="28"/>
        </w:rPr>
      </w:pPr>
    </w:p>
    <w:p w:rsidR="00AD2B01" w:rsidRDefault="00AD2B01" w:rsidP="00366FB3">
      <w:pPr>
        <w:numPr>
          <w:ilvl w:val="0"/>
          <w:numId w:val="7"/>
        </w:numPr>
        <w:jc w:val="both"/>
        <w:rPr>
          <w:sz w:val="28"/>
          <w:szCs w:val="28"/>
        </w:rPr>
      </w:pPr>
      <w:r w:rsidRPr="00EB7A69">
        <w:rPr>
          <w:b/>
          <w:sz w:val="28"/>
          <w:szCs w:val="28"/>
        </w:rPr>
        <w:t>Clima generale e ambiente di vita della scuola permeato dallo spirito evangelico di libertà e di carità</w:t>
      </w:r>
      <w:r w:rsidRPr="00EB7A69">
        <w:rPr>
          <w:sz w:val="28"/>
          <w:szCs w:val="28"/>
        </w:rPr>
        <w:t xml:space="preserve"> (ad esempio: relativa assenza di rivalità e contrapposizioni personali; libertà di esprimere critiche e proposte concrete; rispetto concreto dei bisogni dei bambini; rispetto dei criteri di giustizia; capacità di collaborare e di lavorare in équipe).</w:t>
      </w:r>
    </w:p>
    <w:p w:rsidR="00AD2B01" w:rsidRDefault="00AD2B01" w:rsidP="00366FB3">
      <w:pPr>
        <w:jc w:val="both"/>
        <w:rPr>
          <w:sz w:val="28"/>
          <w:szCs w:val="28"/>
        </w:rPr>
      </w:pPr>
    </w:p>
    <w:p w:rsidR="00B445F7" w:rsidRDefault="00B445F7" w:rsidP="00366FB3">
      <w:pPr>
        <w:jc w:val="both"/>
        <w:rPr>
          <w:sz w:val="28"/>
          <w:szCs w:val="28"/>
        </w:rPr>
      </w:pPr>
    </w:p>
    <w:p w:rsidR="00B445F7" w:rsidRDefault="00B445F7" w:rsidP="00366FB3">
      <w:pPr>
        <w:jc w:val="both"/>
        <w:rPr>
          <w:sz w:val="28"/>
          <w:szCs w:val="28"/>
        </w:rPr>
      </w:pPr>
    </w:p>
    <w:p w:rsidR="00B445F7" w:rsidRDefault="00B445F7" w:rsidP="00366FB3">
      <w:pPr>
        <w:jc w:val="both"/>
        <w:rPr>
          <w:sz w:val="28"/>
          <w:szCs w:val="28"/>
        </w:rPr>
      </w:pPr>
    </w:p>
    <w:p w:rsidR="00AD2B01" w:rsidRPr="00EB7A69" w:rsidRDefault="00AD2B01" w:rsidP="00366FB3">
      <w:pPr>
        <w:jc w:val="both"/>
        <w:rPr>
          <w:sz w:val="28"/>
          <w:szCs w:val="28"/>
        </w:rPr>
      </w:pPr>
    </w:p>
    <w:p w:rsidR="00AD2B01" w:rsidRPr="00EB7A69" w:rsidRDefault="00AD2B01" w:rsidP="00366FB3">
      <w:pPr>
        <w:numPr>
          <w:ilvl w:val="0"/>
          <w:numId w:val="7"/>
        </w:numPr>
        <w:jc w:val="both"/>
        <w:rPr>
          <w:sz w:val="28"/>
          <w:szCs w:val="28"/>
        </w:rPr>
      </w:pPr>
      <w:r w:rsidRPr="00EB7A69">
        <w:rPr>
          <w:b/>
          <w:sz w:val="28"/>
          <w:szCs w:val="28"/>
        </w:rPr>
        <w:lastRenderedPageBreak/>
        <w:t>Attenzione particolare ai soggetti svantaggiati e/o diversamente abili</w:t>
      </w:r>
      <w:r w:rsidRPr="00EB7A69">
        <w:rPr>
          <w:sz w:val="28"/>
          <w:szCs w:val="28"/>
        </w:rPr>
        <w:t xml:space="preserve"> (ad esempio: offerta di consulenza e supporto alle famiglie con soggetti svantaggiati; predisposizione di servizi mirati per le esigenze dei soggetti svantaggiati).</w:t>
      </w:r>
      <w:r w:rsidRPr="00EB7A69">
        <w:rPr>
          <w:sz w:val="28"/>
          <w:szCs w:val="28"/>
        </w:rPr>
        <w:br/>
      </w:r>
    </w:p>
    <w:p w:rsidR="00AD2B01" w:rsidRPr="00EB7A69" w:rsidRDefault="00AD2B01" w:rsidP="00366FB3">
      <w:pPr>
        <w:numPr>
          <w:ilvl w:val="0"/>
          <w:numId w:val="7"/>
        </w:numPr>
        <w:jc w:val="both"/>
        <w:rPr>
          <w:sz w:val="28"/>
          <w:szCs w:val="28"/>
        </w:rPr>
      </w:pPr>
      <w:r w:rsidRPr="00EB7A69">
        <w:rPr>
          <w:b/>
          <w:sz w:val="28"/>
          <w:szCs w:val="28"/>
        </w:rPr>
        <w:t>Espressione della originalità del carisma [per le scuole dove operano le religiose</w:t>
      </w:r>
      <w:r w:rsidRPr="00EB7A69">
        <w:rPr>
          <w:sz w:val="28"/>
          <w:szCs w:val="28"/>
        </w:rPr>
        <w:t xml:space="preserve"> (ad es</w:t>
      </w:r>
      <w:r w:rsidR="00367A8B">
        <w:rPr>
          <w:sz w:val="28"/>
          <w:szCs w:val="28"/>
        </w:rPr>
        <w:t>empio: presentazione ai bambini</w:t>
      </w:r>
      <w:r w:rsidRPr="00EB7A69">
        <w:rPr>
          <w:sz w:val="28"/>
          <w:szCs w:val="28"/>
        </w:rPr>
        <w:t xml:space="preserve"> della figura e della testimonianza del fondatore; presentazione delle opere di carità dell’Istituto; esplicitazione nel PE e nel PO</w:t>
      </w:r>
      <w:r w:rsidR="00367A8B">
        <w:rPr>
          <w:sz w:val="28"/>
          <w:szCs w:val="28"/>
        </w:rPr>
        <w:t>T</w:t>
      </w:r>
      <w:r w:rsidRPr="00EB7A69">
        <w:rPr>
          <w:sz w:val="28"/>
          <w:szCs w:val="28"/>
        </w:rPr>
        <w:t>F dei tratti caratteristici che contraddistinguono l’attività educativa della scuola).</w:t>
      </w:r>
    </w:p>
    <w:p w:rsidR="00AD2B01" w:rsidRPr="00EB7A69" w:rsidRDefault="00AD2B01" w:rsidP="00366FB3">
      <w:pPr>
        <w:jc w:val="both"/>
        <w:rPr>
          <w:sz w:val="28"/>
          <w:szCs w:val="28"/>
        </w:rPr>
      </w:pPr>
    </w:p>
    <w:p w:rsidR="00AD2B01" w:rsidRDefault="00AD2B01" w:rsidP="00366FB3">
      <w:pPr>
        <w:jc w:val="both"/>
        <w:rPr>
          <w:sz w:val="36"/>
          <w:highlight w:val="red"/>
        </w:rPr>
      </w:pPr>
    </w:p>
    <w:p w:rsidR="00AD2B01" w:rsidRDefault="00AD2B01" w:rsidP="00366FB3">
      <w:pPr>
        <w:jc w:val="both"/>
        <w:rPr>
          <w:sz w:val="36"/>
          <w:highlight w:val="red"/>
        </w:rPr>
      </w:pPr>
    </w:p>
    <w:p w:rsidR="00AD2B01" w:rsidRDefault="00AD2B01" w:rsidP="00366FB3">
      <w:pPr>
        <w:jc w:val="both"/>
        <w:rPr>
          <w:sz w:val="36"/>
          <w:highlight w:val="red"/>
        </w:rPr>
      </w:pPr>
    </w:p>
    <w:p w:rsidR="00AD2B01" w:rsidRDefault="00AD2B01" w:rsidP="00366FB3">
      <w:pPr>
        <w:jc w:val="both"/>
        <w:rPr>
          <w:sz w:val="36"/>
          <w:highlight w:val="red"/>
        </w:rPr>
      </w:pPr>
    </w:p>
    <w:p w:rsidR="00AD2B01" w:rsidRDefault="00AD2B01" w:rsidP="00366FB3">
      <w:pPr>
        <w:jc w:val="both"/>
        <w:rPr>
          <w:sz w:val="36"/>
          <w:highlight w:val="red"/>
        </w:rPr>
      </w:pPr>
    </w:p>
    <w:p w:rsidR="00AD2B01" w:rsidRDefault="00AD2B01" w:rsidP="00366FB3">
      <w:pPr>
        <w:jc w:val="both"/>
        <w:rPr>
          <w:sz w:val="36"/>
          <w:highlight w:val="red"/>
        </w:rPr>
      </w:pPr>
    </w:p>
    <w:p w:rsidR="00AD2B01" w:rsidRDefault="00AD2B01" w:rsidP="00366FB3">
      <w:pPr>
        <w:jc w:val="both"/>
        <w:rPr>
          <w:sz w:val="36"/>
          <w:highlight w:val="red"/>
        </w:rPr>
      </w:pPr>
    </w:p>
    <w:p w:rsidR="00AD2B01" w:rsidRDefault="00AD2B01" w:rsidP="00366FB3">
      <w:pPr>
        <w:jc w:val="both"/>
        <w:rPr>
          <w:sz w:val="36"/>
          <w:highlight w:val="red"/>
        </w:rPr>
      </w:pPr>
    </w:p>
    <w:p w:rsidR="00AD2B01" w:rsidRDefault="00AD2B01" w:rsidP="00366FB3">
      <w:pPr>
        <w:jc w:val="both"/>
        <w:rPr>
          <w:sz w:val="28"/>
          <w:szCs w:val="28"/>
        </w:rPr>
      </w:pPr>
    </w:p>
    <w:p w:rsidR="00301F62" w:rsidRDefault="00301F62" w:rsidP="00366FB3">
      <w:pPr>
        <w:jc w:val="both"/>
        <w:rPr>
          <w:sz w:val="28"/>
          <w:szCs w:val="28"/>
        </w:rPr>
      </w:pPr>
    </w:p>
    <w:p w:rsidR="00301F62" w:rsidRDefault="00301F62" w:rsidP="00366FB3">
      <w:pPr>
        <w:jc w:val="both"/>
        <w:rPr>
          <w:sz w:val="28"/>
          <w:szCs w:val="28"/>
        </w:rPr>
      </w:pPr>
    </w:p>
    <w:p w:rsidR="00301F62" w:rsidRDefault="00301F62" w:rsidP="00366FB3">
      <w:pPr>
        <w:jc w:val="both"/>
        <w:rPr>
          <w:sz w:val="28"/>
          <w:szCs w:val="28"/>
        </w:rPr>
      </w:pPr>
    </w:p>
    <w:p w:rsidR="00301F62" w:rsidRDefault="00301F62" w:rsidP="00366FB3">
      <w:pPr>
        <w:jc w:val="both"/>
        <w:rPr>
          <w:sz w:val="28"/>
          <w:szCs w:val="28"/>
        </w:rPr>
      </w:pPr>
    </w:p>
    <w:p w:rsidR="00301F62" w:rsidRDefault="00301F62" w:rsidP="00366FB3">
      <w:pPr>
        <w:jc w:val="both"/>
        <w:rPr>
          <w:sz w:val="28"/>
          <w:szCs w:val="28"/>
        </w:rPr>
      </w:pPr>
    </w:p>
    <w:p w:rsidR="00301F62" w:rsidRDefault="00301F62" w:rsidP="00366FB3">
      <w:pPr>
        <w:jc w:val="both"/>
        <w:rPr>
          <w:sz w:val="28"/>
          <w:szCs w:val="28"/>
        </w:rPr>
      </w:pPr>
    </w:p>
    <w:p w:rsidR="00301F62" w:rsidRDefault="00301F62" w:rsidP="00366FB3">
      <w:pPr>
        <w:jc w:val="both"/>
        <w:rPr>
          <w:sz w:val="28"/>
          <w:szCs w:val="28"/>
        </w:rPr>
      </w:pPr>
    </w:p>
    <w:p w:rsidR="009D2F4E" w:rsidRDefault="009D2F4E" w:rsidP="00366FB3">
      <w:pPr>
        <w:jc w:val="both"/>
        <w:rPr>
          <w:sz w:val="28"/>
          <w:szCs w:val="28"/>
        </w:rPr>
      </w:pPr>
    </w:p>
    <w:p w:rsidR="009D2F4E" w:rsidRDefault="009D2F4E" w:rsidP="00366FB3">
      <w:pPr>
        <w:jc w:val="both"/>
        <w:rPr>
          <w:sz w:val="28"/>
          <w:szCs w:val="28"/>
        </w:rPr>
      </w:pPr>
    </w:p>
    <w:p w:rsidR="009D2F4E" w:rsidRDefault="009D2F4E" w:rsidP="00366FB3">
      <w:pPr>
        <w:jc w:val="both"/>
        <w:rPr>
          <w:sz w:val="28"/>
          <w:szCs w:val="28"/>
        </w:rPr>
      </w:pPr>
    </w:p>
    <w:p w:rsidR="009D2F4E" w:rsidRDefault="009D2F4E" w:rsidP="00366FB3">
      <w:pPr>
        <w:jc w:val="both"/>
        <w:rPr>
          <w:sz w:val="28"/>
          <w:szCs w:val="28"/>
        </w:rPr>
      </w:pPr>
    </w:p>
    <w:p w:rsidR="009D2F4E" w:rsidRDefault="009D2F4E" w:rsidP="00366FB3">
      <w:pPr>
        <w:jc w:val="both"/>
        <w:rPr>
          <w:sz w:val="28"/>
          <w:szCs w:val="28"/>
        </w:rPr>
      </w:pPr>
    </w:p>
    <w:p w:rsidR="009D2F4E" w:rsidRDefault="009D2F4E" w:rsidP="00366FB3">
      <w:pPr>
        <w:jc w:val="both"/>
        <w:rPr>
          <w:sz w:val="28"/>
          <w:szCs w:val="28"/>
        </w:rPr>
      </w:pPr>
    </w:p>
    <w:p w:rsidR="00366FB3" w:rsidRDefault="00366FB3" w:rsidP="00366FB3">
      <w:pPr>
        <w:jc w:val="both"/>
        <w:rPr>
          <w:sz w:val="28"/>
          <w:szCs w:val="28"/>
        </w:rPr>
      </w:pPr>
    </w:p>
    <w:p w:rsidR="00366FB3" w:rsidRDefault="00366FB3" w:rsidP="00366FB3">
      <w:pPr>
        <w:jc w:val="both"/>
        <w:rPr>
          <w:sz w:val="28"/>
          <w:szCs w:val="28"/>
        </w:rPr>
      </w:pPr>
    </w:p>
    <w:p w:rsidR="00366FB3" w:rsidRDefault="00366FB3" w:rsidP="00366FB3">
      <w:pPr>
        <w:jc w:val="both"/>
        <w:rPr>
          <w:sz w:val="28"/>
          <w:szCs w:val="28"/>
        </w:rPr>
      </w:pPr>
    </w:p>
    <w:p w:rsidR="00366FB3" w:rsidRDefault="00366FB3" w:rsidP="00366FB3">
      <w:pPr>
        <w:jc w:val="both"/>
        <w:rPr>
          <w:sz w:val="28"/>
          <w:szCs w:val="28"/>
        </w:rPr>
      </w:pPr>
    </w:p>
    <w:p w:rsidR="00366FB3" w:rsidRPr="00F15B9E" w:rsidRDefault="00366FB3" w:rsidP="00366FB3">
      <w:pPr>
        <w:jc w:val="both"/>
        <w:rPr>
          <w:sz w:val="28"/>
          <w:szCs w:val="28"/>
        </w:rPr>
      </w:pPr>
    </w:p>
    <w:p w:rsidR="00AD2B01" w:rsidRPr="00F15B9E" w:rsidRDefault="00AD2B01" w:rsidP="00366FB3">
      <w:pPr>
        <w:jc w:val="both"/>
        <w:rPr>
          <w:i/>
          <w:sz w:val="28"/>
          <w:szCs w:val="28"/>
        </w:rPr>
      </w:pPr>
      <w:r w:rsidRPr="00F15B9E">
        <w:rPr>
          <w:i/>
          <w:sz w:val="28"/>
          <w:szCs w:val="28"/>
        </w:rPr>
        <w:t>Fonti:</w:t>
      </w:r>
    </w:p>
    <w:p w:rsidR="00AD2B01" w:rsidRPr="00F15B9E" w:rsidRDefault="00AD2B01" w:rsidP="00366FB3">
      <w:pPr>
        <w:numPr>
          <w:ilvl w:val="0"/>
          <w:numId w:val="14"/>
        </w:numPr>
        <w:jc w:val="both"/>
        <w:rPr>
          <w:i/>
          <w:sz w:val="28"/>
          <w:szCs w:val="28"/>
        </w:rPr>
      </w:pPr>
      <w:r w:rsidRPr="00F15B9E">
        <w:rPr>
          <w:i/>
          <w:sz w:val="28"/>
          <w:szCs w:val="28"/>
        </w:rPr>
        <w:t>“Scuole dell’Infanzia FISM - appartenenza e promozione”</w:t>
      </w:r>
    </w:p>
    <w:p w:rsidR="00AD2B01" w:rsidRDefault="00AD2B01" w:rsidP="00366FB3">
      <w:pPr>
        <w:numPr>
          <w:ilvl w:val="0"/>
          <w:numId w:val="14"/>
        </w:numPr>
        <w:jc w:val="both"/>
        <w:rPr>
          <w:i/>
          <w:sz w:val="28"/>
          <w:szCs w:val="28"/>
        </w:rPr>
      </w:pPr>
      <w:r w:rsidRPr="00F15B9E">
        <w:rPr>
          <w:i/>
          <w:sz w:val="28"/>
          <w:szCs w:val="28"/>
        </w:rPr>
        <w:t>“Prima i Bambini” n.211 – febbraio 2011</w:t>
      </w:r>
    </w:p>
    <w:p w:rsidR="00AD2B01" w:rsidRDefault="00AD2B01" w:rsidP="00366FB3">
      <w:pPr>
        <w:numPr>
          <w:ilvl w:val="0"/>
          <w:numId w:val="14"/>
        </w:numPr>
        <w:jc w:val="both"/>
        <w:rPr>
          <w:i/>
          <w:sz w:val="28"/>
          <w:szCs w:val="28"/>
        </w:rPr>
      </w:pPr>
      <w:r>
        <w:rPr>
          <w:i/>
          <w:sz w:val="28"/>
          <w:szCs w:val="28"/>
        </w:rPr>
        <w:t>Indicazioni Nazionali per il curricolo della scuola dell’infanzia del 2012</w:t>
      </w:r>
    </w:p>
    <w:p w:rsidR="00AD2B01" w:rsidRDefault="00AD2B01" w:rsidP="00366FB3">
      <w:pPr>
        <w:numPr>
          <w:ilvl w:val="0"/>
          <w:numId w:val="14"/>
        </w:numPr>
        <w:jc w:val="both"/>
        <w:rPr>
          <w:i/>
          <w:sz w:val="28"/>
          <w:szCs w:val="28"/>
        </w:rPr>
      </w:pPr>
      <w:r>
        <w:rPr>
          <w:i/>
          <w:sz w:val="28"/>
          <w:szCs w:val="28"/>
        </w:rPr>
        <w:t>Costituzione italiana</w:t>
      </w:r>
    </w:p>
    <w:p w:rsidR="00366FB3" w:rsidRDefault="00AD2B01" w:rsidP="00366FB3">
      <w:pPr>
        <w:pStyle w:val="body"/>
        <w:numPr>
          <w:ilvl w:val="0"/>
          <w:numId w:val="14"/>
        </w:numPr>
        <w:jc w:val="both"/>
        <w:rPr>
          <w:rFonts w:ascii="Times New Roman" w:hAnsi="Times New Roman"/>
          <w:i/>
          <w:color w:val="auto"/>
          <w:sz w:val="28"/>
          <w:szCs w:val="28"/>
          <w:lang w:eastAsia="ar-SA"/>
        </w:rPr>
      </w:pPr>
      <w:r w:rsidRPr="009A4659">
        <w:rPr>
          <w:rFonts w:ascii="Times New Roman" w:hAnsi="Times New Roman"/>
          <w:i/>
          <w:color w:val="auto"/>
          <w:sz w:val="28"/>
          <w:szCs w:val="28"/>
          <w:lang w:eastAsia="ar-SA"/>
        </w:rPr>
        <w:t>“L’appartenenza nell’essere”</w:t>
      </w:r>
      <w:r w:rsidR="009D2F4E">
        <w:rPr>
          <w:rFonts w:ascii="Times New Roman" w:hAnsi="Times New Roman"/>
          <w:i/>
          <w:color w:val="auto"/>
          <w:sz w:val="28"/>
          <w:szCs w:val="28"/>
          <w:lang w:eastAsia="ar-SA"/>
        </w:rPr>
        <w:t xml:space="preserve"> </w:t>
      </w:r>
      <w:r w:rsidRPr="009A4659">
        <w:rPr>
          <w:rFonts w:ascii="Times New Roman" w:hAnsi="Times New Roman"/>
          <w:i/>
          <w:color w:val="auto"/>
          <w:sz w:val="28"/>
          <w:szCs w:val="28"/>
          <w:lang w:eastAsia="ar-SA"/>
        </w:rPr>
        <w:t>-</w:t>
      </w:r>
      <w:r w:rsidR="009D2F4E">
        <w:rPr>
          <w:rFonts w:ascii="Times New Roman" w:hAnsi="Times New Roman"/>
          <w:i/>
          <w:color w:val="auto"/>
          <w:sz w:val="28"/>
          <w:szCs w:val="28"/>
          <w:lang w:eastAsia="ar-SA"/>
        </w:rPr>
        <w:t xml:space="preserve"> </w:t>
      </w:r>
      <w:r w:rsidRPr="009A4659">
        <w:rPr>
          <w:rFonts w:ascii="Times New Roman" w:hAnsi="Times New Roman"/>
          <w:i/>
          <w:color w:val="auto"/>
          <w:sz w:val="28"/>
          <w:szCs w:val="28"/>
          <w:lang w:eastAsia="ar-SA"/>
        </w:rPr>
        <w:t xml:space="preserve">Progetto Psico-Pedagogico </w:t>
      </w:r>
      <w:proofErr w:type="spellStart"/>
      <w:r w:rsidRPr="009A4659">
        <w:rPr>
          <w:rFonts w:ascii="Times New Roman" w:hAnsi="Times New Roman"/>
          <w:i/>
          <w:color w:val="auto"/>
          <w:sz w:val="28"/>
          <w:szCs w:val="28"/>
          <w:lang w:eastAsia="ar-SA"/>
        </w:rPr>
        <w:t>ZeroSei</w:t>
      </w:r>
      <w:proofErr w:type="spellEnd"/>
      <w:r w:rsidRPr="009A4659">
        <w:rPr>
          <w:rFonts w:ascii="Times New Roman" w:hAnsi="Times New Roman"/>
          <w:i/>
          <w:color w:val="auto"/>
          <w:sz w:val="28"/>
          <w:szCs w:val="28"/>
          <w:lang w:eastAsia="ar-SA"/>
        </w:rPr>
        <w:t xml:space="preserve">, </w:t>
      </w:r>
      <w:proofErr w:type="spellStart"/>
      <w:r w:rsidRPr="009A4659">
        <w:rPr>
          <w:rFonts w:ascii="Times New Roman" w:hAnsi="Times New Roman"/>
          <w:i/>
          <w:color w:val="auto"/>
          <w:sz w:val="28"/>
          <w:szCs w:val="28"/>
          <w:lang w:eastAsia="ar-SA"/>
        </w:rPr>
        <w:t>Fism</w:t>
      </w:r>
      <w:proofErr w:type="spellEnd"/>
      <w:r w:rsidRPr="009A4659">
        <w:rPr>
          <w:rFonts w:ascii="Times New Roman" w:hAnsi="Times New Roman"/>
          <w:i/>
          <w:color w:val="auto"/>
          <w:sz w:val="28"/>
          <w:szCs w:val="28"/>
          <w:lang w:eastAsia="ar-SA"/>
        </w:rPr>
        <w:t xml:space="preserve"> Verona.</w:t>
      </w:r>
    </w:p>
    <w:p w:rsidR="00B445F7" w:rsidRDefault="00B445F7" w:rsidP="00366FB3">
      <w:pPr>
        <w:rPr>
          <w:b/>
          <w:sz w:val="40"/>
          <w:szCs w:val="40"/>
        </w:rPr>
      </w:pPr>
    </w:p>
    <w:p w:rsidR="00B445F7" w:rsidRDefault="00B445F7" w:rsidP="00366FB3">
      <w:pPr>
        <w:rPr>
          <w:b/>
          <w:sz w:val="40"/>
          <w:szCs w:val="40"/>
        </w:rPr>
      </w:pPr>
    </w:p>
    <w:p w:rsidR="00AD2B01" w:rsidRPr="00366FB3" w:rsidRDefault="00AD2B01" w:rsidP="00366FB3">
      <w:pPr>
        <w:rPr>
          <w:b/>
          <w:sz w:val="40"/>
          <w:szCs w:val="40"/>
        </w:rPr>
      </w:pPr>
      <w:r w:rsidRPr="00366FB3">
        <w:rPr>
          <w:b/>
          <w:sz w:val="40"/>
          <w:szCs w:val="40"/>
        </w:rPr>
        <w:t>IL CONTESTO</w:t>
      </w:r>
    </w:p>
    <w:p w:rsidR="00AD2B01" w:rsidRDefault="00AD2B01" w:rsidP="00366FB3">
      <w:pPr>
        <w:jc w:val="both"/>
        <w:rPr>
          <w:rFonts w:ascii="Berlin Sans FB Demi" w:hAnsi="Berlin Sans FB Demi"/>
          <w:color w:val="FF0000"/>
          <w:sz w:val="32"/>
        </w:rPr>
      </w:pPr>
    </w:p>
    <w:p w:rsidR="00AD2B01" w:rsidRPr="002A1FD8" w:rsidRDefault="00AD2B01" w:rsidP="00366FB3">
      <w:pPr>
        <w:jc w:val="both"/>
        <w:rPr>
          <w:rFonts w:ascii="Berlin Sans FB Demi" w:hAnsi="Berlin Sans FB Demi" w:cs="Aharoni"/>
          <w:b/>
          <w:color w:val="FF0000"/>
          <w:sz w:val="36"/>
          <w:szCs w:val="36"/>
        </w:rPr>
      </w:pPr>
      <w:r w:rsidRPr="002A1FD8">
        <w:rPr>
          <w:rFonts w:ascii="Berlin Sans FB Demi" w:hAnsi="Berlin Sans FB Demi" w:cs="Aharoni"/>
          <w:b/>
          <w:color w:val="FF0000"/>
          <w:sz w:val="36"/>
          <w:szCs w:val="36"/>
        </w:rPr>
        <w:t>Il territorio</w:t>
      </w:r>
    </w:p>
    <w:p w:rsidR="00AD2B01" w:rsidRDefault="00AD2B01" w:rsidP="00366FB3">
      <w:pPr>
        <w:jc w:val="both"/>
      </w:pPr>
    </w:p>
    <w:p w:rsidR="00AD2B01" w:rsidRPr="00526C7C" w:rsidRDefault="00AD2B01" w:rsidP="00366FB3">
      <w:pPr>
        <w:jc w:val="both"/>
        <w:rPr>
          <w:sz w:val="28"/>
          <w:szCs w:val="28"/>
        </w:rPr>
      </w:pPr>
      <w:r w:rsidRPr="00526C7C">
        <w:rPr>
          <w:sz w:val="28"/>
          <w:szCs w:val="28"/>
        </w:rPr>
        <w:t xml:space="preserve">La scuola è situata a sud di Verona, </w:t>
      </w:r>
      <w:r w:rsidRPr="00526C7C">
        <w:rPr>
          <w:bCs/>
          <w:sz w:val="28"/>
          <w:szCs w:val="28"/>
        </w:rPr>
        <w:t>in Piazza San Giorgio n. 4, di fronte alla Chiesa e al Teatro Parrocchiale,</w:t>
      </w:r>
      <w:r w:rsidRPr="00526C7C">
        <w:rPr>
          <w:sz w:val="28"/>
          <w:szCs w:val="28"/>
        </w:rPr>
        <w:t xml:space="preserve"> nella frazione di Tarmassia (Isola della Scala</w:t>
      </w:r>
      <w:r>
        <w:rPr>
          <w:sz w:val="28"/>
          <w:szCs w:val="28"/>
        </w:rPr>
        <w:t xml:space="preserve"> -VR</w:t>
      </w:r>
      <w:r w:rsidRPr="00526C7C">
        <w:rPr>
          <w:sz w:val="28"/>
          <w:szCs w:val="28"/>
        </w:rPr>
        <w:t xml:space="preserve">). Dista 4 Km da Isola della Scala, 4.5 Km da </w:t>
      </w:r>
      <w:proofErr w:type="spellStart"/>
      <w:r w:rsidRPr="00526C7C">
        <w:rPr>
          <w:sz w:val="28"/>
          <w:szCs w:val="28"/>
        </w:rPr>
        <w:t>Bovolone</w:t>
      </w:r>
      <w:proofErr w:type="spellEnd"/>
      <w:r w:rsidRPr="00526C7C">
        <w:rPr>
          <w:sz w:val="28"/>
          <w:szCs w:val="28"/>
        </w:rPr>
        <w:t xml:space="preserve">, 3.5 Km da </w:t>
      </w:r>
      <w:proofErr w:type="spellStart"/>
      <w:r w:rsidRPr="00526C7C">
        <w:rPr>
          <w:sz w:val="28"/>
          <w:szCs w:val="28"/>
        </w:rPr>
        <w:t>Salizzole</w:t>
      </w:r>
      <w:proofErr w:type="spellEnd"/>
      <w:r w:rsidRPr="00526C7C">
        <w:rPr>
          <w:sz w:val="28"/>
          <w:szCs w:val="28"/>
        </w:rPr>
        <w:t xml:space="preserve"> e 7</w:t>
      </w:r>
      <w:r w:rsidR="009D2F4E">
        <w:rPr>
          <w:sz w:val="28"/>
          <w:szCs w:val="28"/>
        </w:rPr>
        <w:t xml:space="preserve"> Km</w:t>
      </w:r>
      <w:r w:rsidRPr="00526C7C">
        <w:rPr>
          <w:sz w:val="28"/>
          <w:szCs w:val="28"/>
        </w:rPr>
        <w:t xml:space="preserve"> da </w:t>
      </w:r>
      <w:proofErr w:type="spellStart"/>
      <w:r w:rsidRPr="00526C7C">
        <w:rPr>
          <w:sz w:val="28"/>
          <w:szCs w:val="28"/>
        </w:rPr>
        <w:t>Buttapietra</w:t>
      </w:r>
      <w:proofErr w:type="spellEnd"/>
      <w:r w:rsidRPr="00526C7C">
        <w:rPr>
          <w:sz w:val="28"/>
          <w:szCs w:val="28"/>
        </w:rPr>
        <w:t>.</w:t>
      </w:r>
    </w:p>
    <w:p w:rsidR="00AD2B01" w:rsidRPr="00526C7C" w:rsidRDefault="00AD2B01" w:rsidP="00366FB3">
      <w:pPr>
        <w:jc w:val="both"/>
        <w:rPr>
          <w:sz w:val="28"/>
          <w:szCs w:val="28"/>
        </w:rPr>
      </w:pPr>
      <w:r w:rsidRPr="00526C7C">
        <w:rPr>
          <w:sz w:val="28"/>
          <w:szCs w:val="28"/>
        </w:rPr>
        <w:t xml:space="preserve">L’economia del paese si basa principalmente sull’agricoltura con coltivazioni di soia, mais, tabacco; sull’allevamento di polli, di tacchini e di maiali, e sull’artigianato del mobile d’arredamento. Nella maggior parte delle famiglie lavorano entrambi i genitori, alcuni come proprietari d’azienda, altri come operai o impiegati presso pubbliche amministrazioni o aziende anche del territorio. </w:t>
      </w:r>
    </w:p>
    <w:p w:rsidR="00AD2B01" w:rsidRPr="00526C7C" w:rsidRDefault="00AD2B01" w:rsidP="00366FB3">
      <w:pPr>
        <w:jc w:val="both"/>
        <w:rPr>
          <w:sz w:val="28"/>
          <w:szCs w:val="28"/>
        </w:rPr>
      </w:pPr>
      <w:r w:rsidRPr="00526C7C">
        <w:rPr>
          <w:sz w:val="28"/>
          <w:szCs w:val="28"/>
        </w:rPr>
        <w:t>Le famiglie sono composte per lo più dai genitori e da due figli. Le coppie sono giovani e godono tutte di un discreto tenore di vita, e di un livello culturale medio.</w:t>
      </w:r>
    </w:p>
    <w:p w:rsidR="00AD2B01" w:rsidRPr="00526C7C" w:rsidRDefault="00AD2B01" w:rsidP="00366FB3">
      <w:pPr>
        <w:jc w:val="both"/>
        <w:rPr>
          <w:sz w:val="28"/>
          <w:szCs w:val="28"/>
        </w:rPr>
      </w:pPr>
      <w:r w:rsidRPr="00526C7C">
        <w:rPr>
          <w:sz w:val="28"/>
          <w:szCs w:val="28"/>
        </w:rPr>
        <w:t>Attualmente il paese è dotato di due strutture scolastiche: una scuola dell’infanzia e una scuola primaria.</w:t>
      </w:r>
    </w:p>
    <w:p w:rsidR="00AD2B01" w:rsidRPr="00526C7C" w:rsidRDefault="00AD2B01" w:rsidP="00366FB3">
      <w:pPr>
        <w:jc w:val="both"/>
        <w:rPr>
          <w:sz w:val="28"/>
          <w:szCs w:val="28"/>
        </w:rPr>
      </w:pPr>
      <w:r w:rsidRPr="00526C7C">
        <w:rPr>
          <w:sz w:val="28"/>
          <w:szCs w:val="28"/>
        </w:rPr>
        <w:t>Caratteristica è l’attività del Gruppo Sportivo, che da anni si fa promotore di diverse iniziative di carattere non solo sportivo, ma anche culturale e sociale.</w:t>
      </w:r>
    </w:p>
    <w:p w:rsidR="00AD2B01" w:rsidRPr="00526C7C" w:rsidRDefault="00AD2B01" w:rsidP="00366FB3">
      <w:pPr>
        <w:jc w:val="both"/>
        <w:rPr>
          <w:sz w:val="28"/>
          <w:szCs w:val="28"/>
        </w:rPr>
      </w:pPr>
      <w:r w:rsidRPr="00526C7C">
        <w:rPr>
          <w:sz w:val="28"/>
          <w:szCs w:val="28"/>
        </w:rPr>
        <w:t>In questo senso opera anche il Circolo parrocchiale NOI, con iniziative a fa</w:t>
      </w:r>
      <w:r>
        <w:rPr>
          <w:sz w:val="28"/>
          <w:szCs w:val="28"/>
        </w:rPr>
        <w:t>vore soprattutto dei giovani e l’Associazione</w:t>
      </w:r>
      <w:r w:rsidRPr="00526C7C">
        <w:rPr>
          <w:sz w:val="28"/>
          <w:szCs w:val="28"/>
        </w:rPr>
        <w:t xml:space="preserve"> Compagnia de l’</w:t>
      </w:r>
      <w:proofErr w:type="spellStart"/>
      <w:r w:rsidRPr="00526C7C">
        <w:rPr>
          <w:sz w:val="28"/>
          <w:szCs w:val="28"/>
        </w:rPr>
        <w:t>Anara</w:t>
      </w:r>
      <w:proofErr w:type="spellEnd"/>
      <w:r w:rsidRPr="00526C7C">
        <w:rPr>
          <w:sz w:val="28"/>
          <w:szCs w:val="28"/>
        </w:rPr>
        <w:t xml:space="preserve">, che organizza la caratteristica sagra paesana </w:t>
      </w:r>
      <w:r>
        <w:rPr>
          <w:sz w:val="28"/>
          <w:szCs w:val="28"/>
        </w:rPr>
        <w:t>nel mese di settembre.</w:t>
      </w:r>
    </w:p>
    <w:p w:rsidR="00AD2B01" w:rsidRPr="00526C7C" w:rsidRDefault="00AD2B01" w:rsidP="00366FB3">
      <w:pPr>
        <w:jc w:val="both"/>
        <w:rPr>
          <w:sz w:val="28"/>
          <w:szCs w:val="28"/>
        </w:rPr>
      </w:pPr>
      <w:r w:rsidRPr="00526C7C">
        <w:rPr>
          <w:sz w:val="28"/>
          <w:szCs w:val="28"/>
        </w:rPr>
        <w:t>Sono presenti alcune situazioni di natura multiculturale e plurietnica.</w:t>
      </w:r>
    </w:p>
    <w:p w:rsidR="00AD2B01" w:rsidRDefault="00AD2B01" w:rsidP="00366FB3">
      <w:pPr>
        <w:jc w:val="both"/>
        <w:rPr>
          <w:sz w:val="32"/>
        </w:rPr>
      </w:pPr>
    </w:p>
    <w:p w:rsidR="00AD2B01" w:rsidRPr="00F95254" w:rsidRDefault="00AD2B01" w:rsidP="00366FB3">
      <w:pPr>
        <w:jc w:val="both"/>
        <w:rPr>
          <w:rFonts w:ascii="Berlin Sans FB Demi" w:hAnsi="Berlin Sans FB Demi"/>
          <w:color w:val="FF0000"/>
          <w:sz w:val="32"/>
        </w:rPr>
      </w:pPr>
    </w:p>
    <w:p w:rsidR="00AD2B01" w:rsidRPr="002A1FD8" w:rsidRDefault="00AD2B01" w:rsidP="00366FB3">
      <w:pPr>
        <w:rPr>
          <w:rFonts w:ascii="Berlin Sans FB Demi" w:hAnsi="Berlin Sans FB Demi" w:cs="Aharoni"/>
          <w:b/>
          <w:color w:val="FF0000"/>
          <w:sz w:val="36"/>
          <w:szCs w:val="36"/>
        </w:rPr>
      </w:pPr>
      <w:r w:rsidRPr="002A1FD8">
        <w:rPr>
          <w:rFonts w:ascii="Berlin Sans FB Demi" w:hAnsi="Berlin Sans FB Demi" w:cs="Aharoni"/>
          <w:b/>
          <w:color w:val="FF0000"/>
          <w:sz w:val="36"/>
          <w:szCs w:val="36"/>
        </w:rPr>
        <w:t>Situazione demografica relativa alla popolazione scolastica (PROIEZIONE TRIENNALE)</w:t>
      </w:r>
    </w:p>
    <w:p w:rsidR="00AD2B01" w:rsidRPr="009D2F4E" w:rsidRDefault="009D2F4E" w:rsidP="00366FB3">
      <w:pPr>
        <w:suppressAutoHyphens w:val="0"/>
        <w:spacing w:before="100" w:beforeAutospacing="1" w:after="100" w:afterAutospacing="1"/>
        <w:rPr>
          <w:sz w:val="24"/>
          <w:szCs w:val="24"/>
          <w:lang w:eastAsia="it-IT"/>
        </w:rPr>
      </w:pPr>
      <w:r w:rsidRPr="009D2F4E">
        <w:rPr>
          <w:rFonts w:ascii="Calibri" w:hAnsi="Calibri"/>
          <w:color w:val="1F497D"/>
          <w:sz w:val="24"/>
          <w:szCs w:val="24"/>
          <w:lang w:eastAsia="it-IT"/>
        </w:rPr>
        <w:t>RESIDENTI in I</w:t>
      </w:r>
      <w:r w:rsidR="00AD2B01" w:rsidRPr="009D2F4E">
        <w:rPr>
          <w:rFonts w:ascii="Calibri" w:hAnsi="Calibri"/>
          <w:color w:val="1F497D"/>
          <w:sz w:val="24"/>
          <w:szCs w:val="24"/>
          <w:lang w:eastAsia="it-IT"/>
        </w:rPr>
        <w:t xml:space="preserve">sola della </w:t>
      </w:r>
      <w:r w:rsidRPr="009D2F4E">
        <w:rPr>
          <w:rFonts w:ascii="Calibri" w:hAnsi="Calibri"/>
          <w:color w:val="1F497D"/>
          <w:sz w:val="24"/>
          <w:szCs w:val="24"/>
          <w:lang w:eastAsia="it-IT"/>
        </w:rPr>
        <w:t>S</w:t>
      </w:r>
      <w:r w:rsidR="00AD2B01" w:rsidRPr="009D2F4E">
        <w:rPr>
          <w:rFonts w:ascii="Calibri" w:hAnsi="Calibri"/>
          <w:color w:val="1F497D"/>
          <w:sz w:val="24"/>
          <w:szCs w:val="24"/>
          <w:lang w:eastAsia="it-IT"/>
        </w:rPr>
        <w:t>cala</w:t>
      </w:r>
      <w:r w:rsidRPr="009D2F4E">
        <w:rPr>
          <w:rFonts w:ascii="Calibri" w:hAnsi="Calibri"/>
          <w:color w:val="1F497D"/>
          <w:sz w:val="24"/>
          <w:szCs w:val="24"/>
          <w:lang w:eastAsia="it-IT"/>
        </w:rPr>
        <w:t xml:space="preserve"> (VR)</w:t>
      </w:r>
    </w:p>
    <w:p w:rsidR="00AD2B01" w:rsidRPr="009D2F4E" w:rsidRDefault="00AD2B01" w:rsidP="00366FB3">
      <w:pPr>
        <w:suppressAutoHyphens w:val="0"/>
        <w:spacing w:before="100" w:beforeAutospacing="1" w:after="100" w:afterAutospacing="1"/>
        <w:rPr>
          <w:sz w:val="24"/>
          <w:szCs w:val="24"/>
          <w:lang w:eastAsia="it-IT"/>
        </w:rPr>
      </w:pPr>
      <w:r w:rsidRPr="009D2F4E">
        <w:rPr>
          <w:rFonts w:ascii="Calibri" w:hAnsi="Calibri"/>
          <w:color w:val="1F497D"/>
          <w:sz w:val="24"/>
          <w:szCs w:val="24"/>
          <w:lang w:eastAsia="it-IT"/>
        </w:rPr>
        <w:t xml:space="preserve">nati nel 2013  - </w:t>
      </w:r>
      <w:r w:rsidRPr="009D2F4E">
        <w:rPr>
          <w:rFonts w:ascii="Calibri" w:hAnsi="Calibri"/>
          <w:b/>
          <w:bCs/>
          <w:color w:val="1F497D"/>
          <w:sz w:val="24"/>
          <w:szCs w:val="24"/>
          <w:lang w:eastAsia="it-IT"/>
        </w:rPr>
        <w:t>113</w:t>
      </w:r>
      <w:r w:rsidRPr="009D2F4E">
        <w:rPr>
          <w:rFonts w:ascii="Calibri" w:hAnsi="Calibri"/>
          <w:color w:val="1F497D"/>
          <w:sz w:val="24"/>
          <w:szCs w:val="24"/>
          <w:lang w:eastAsia="it-IT"/>
        </w:rPr>
        <w:t>  ( di cui 7 abitanti in Pellegrina  e 4 abitanti a Tarmassia)</w:t>
      </w:r>
    </w:p>
    <w:p w:rsidR="00AD2B01" w:rsidRPr="009D2F4E" w:rsidRDefault="00AD2B01" w:rsidP="00366FB3">
      <w:pPr>
        <w:suppressAutoHyphens w:val="0"/>
        <w:spacing w:before="100" w:beforeAutospacing="1" w:after="100" w:afterAutospacing="1"/>
        <w:rPr>
          <w:sz w:val="24"/>
          <w:szCs w:val="24"/>
          <w:lang w:eastAsia="it-IT"/>
        </w:rPr>
      </w:pPr>
      <w:r w:rsidRPr="009D2F4E">
        <w:rPr>
          <w:rFonts w:ascii="Calibri" w:hAnsi="Calibri"/>
          <w:color w:val="1F497D"/>
          <w:sz w:val="24"/>
          <w:szCs w:val="24"/>
          <w:lang w:eastAsia="it-IT"/>
        </w:rPr>
        <w:t xml:space="preserve">nati nel 2014 </w:t>
      </w:r>
      <w:r w:rsidRPr="009D2F4E">
        <w:rPr>
          <w:rFonts w:ascii="Calibri" w:hAnsi="Calibri" w:cs="Calibri"/>
          <w:color w:val="1F497D"/>
          <w:sz w:val="24"/>
          <w:szCs w:val="24"/>
          <w:lang w:eastAsia="it-IT"/>
        </w:rPr>
        <w:t xml:space="preserve">– </w:t>
      </w:r>
      <w:r w:rsidRPr="009D2F4E">
        <w:rPr>
          <w:rFonts w:ascii="Calibri" w:hAnsi="Calibri"/>
          <w:b/>
          <w:bCs/>
          <w:color w:val="1F497D"/>
          <w:sz w:val="24"/>
          <w:szCs w:val="24"/>
          <w:lang w:eastAsia="it-IT"/>
        </w:rPr>
        <w:t>96</w:t>
      </w:r>
      <w:r w:rsidRPr="009D2F4E">
        <w:rPr>
          <w:rFonts w:ascii="Calibri" w:hAnsi="Calibri"/>
          <w:color w:val="1F497D"/>
          <w:sz w:val="24"/>
          <w:szCs w:val="24"/>
          <w:lang w:eastAsia="it-IT"/>
        </w:rPr>
        <w:t xml:space="preserve">  ( di cui 8 abitanti in Pellegrina  e 4 abitanti a Tarmassia)</w:t>
      </w:r>
    </w:p>
    <w:p w:rsidR="00AD2B01" w:rsidRPr="009D2F4E" w:rsidRDefault="00AD2B01" w:rsidP="00366FB3">
      <w:pPr>
        <w:suppressAutoHyphens w:val="0"/>
        <w:spacing w:before="100" w:beforeAutospacing="1" w:after="100" w:afterAutospacing="1"/>
        <w:jc w:val="both"/>
        <w:rPr>
          <w:sz w:val="24"/>
          <w:szCs w:val="24"/>
          <w:lang w:eastAsia="it-IT"/>
        </w:rPr>
      </w:pPr>
      <w:r w:rsidRPr="009D2F4E">
        <w:rPr>
          <w:rFonts w:ascii="Calibri" w:hAnsi="Calibri"/>
          <w:color w:val="1F497D"/>
          <w:sz w:val="24"/>
          <w:szCs w:val="24"/>
          <w:lang w:eastAsia="it-IT"/>
        </w:rPr>
        <w:t xml:space="preserve">nati nel 2015  - </w:t>
      </w:r>
      <w:r w:rsidRPr="009D2F4E">
        <w:rPr>
          <w:rFonts w:ascii="Calibri" w:hAnsi="Calibri"/>
          <w:b/>
          <w:bCs/>
          <w:color w:val="1F497D"/>
          <w:sz w:val="24"/>
          <w:szCs w:val="24"/>
          <w:lang w:eastAsia="it-IT"/>
        </w:rPr>
        <w:t>104</w:t>
      </w:r>
      <w:r w:rsidRPr="009D2F4E">
        <w:rPr>
          <w:rFonts w:ascii="Calibri" w:hAnsi="Calibri"/>
          <w:color w:val="1F497D"/>
          <w:sz w:val="24"/>
          <w:szCs w:val="24"/>
          <w:lang w:eastAsia="it-IT"/>
        </w:rPr>
        <w:t xml:space="preserve"> ( di cui 9 abitanti in Pellegrina  e 4 abitanti a Tarmassia)</w:t>
      </w:r>
    </w:p>
    <w:p w:rsidR="00AD2B01" w:rsidRPr="009D2F4E" w:rsidRDefault="00AD2B01" w:rsidP="00366FB3">
      <w:pPr>
        <w:suppressAutoHyphens w:val="0"/>
        <w:spacing w:before="100" w:beforeAutospacing="1" w:after="100" w:afterAutospacing="1"/>
        <w:rPr>
          <w:rFonts w:ascii="Calibri" w:hAnsi="Calibri"/>
          <w:color w:val="1F497D"/>
          <w:sz w:val="24"/>
          <w:szCs w:val="24"/>
          <w:lang w:eastAsia="it-IT"/>
        </w:rPr>
      </w:pPr>
      <w:r w:rsidRPr="009D2F4E">
        <w:rPr>
          <w:rFonts w:ascii="Calibri" w:hAnsi="Calibri"/>
          <w:color w:val="1F497D"/>
          <w:sz w:val="24"/>
          <w:szCs w:val="24"/>
          <w:lang w:eastAsia="it-IT"/>
        </w:rPr>
        <w:t xml:space="preserve">nati nel 2016   - </w:t>
      </w:r>
      <w:r w:rsidRPr="009D2F4E">
        <w:rPr>
          <w:rFonts w:ascii="Calibri" w:hAnsi="Calibri"/>
          <w:b/>
          <w:bCs/>
          <w:color w:val="1F497D"/>
          <w:sz w:val="24"/>
          <w:szCs w:val="24"/>
          <w:lang w:eastAsia="it-IT"/>
        </w:rPr>
        <w:t xml:space="preserve">85 </w:t>
      </w:r>
      <w:r w:rsidRPr="009D2F4E">
        <w:rPr>
          <w:rFonts w:ascii="Calibri" w:hAnsi="Calibri"/>
          <w:color w:val="1F497D"/>
          <w:sz w:val="24"/>
          <w:szCs w:val="24"/>
          <w:lang w:eastAsia="it-IT"/>
        </w:rPr>
        <w:t xml:space="preserve"> ( di cui 5 abitanti in Pellegrina  e  6 abitanti a Tarmassia)</w:t>
      </w:r>
    </w:p>
    <w:p w:rsidR="00AD2B01" w:rsidRPr="009D2F4E" w:rsidRDefault="00AD2B01" w:rsidP="00366FB3">
      <w:pPr>
        <w:suppressAutoHyphens w:val="0"/>
        <w:spacing w:before="100" w:beforeAutospacing="1" w:after="100" w:afterAutospacing="1"/>
        <w:rPr>
          <w:rFonts w:ascii="Calibri" w:hAnsi="Calibri"/>
          <w:color w:val="1F497D"/>
          <w:sz w:val="24"/>
          <w:szCs w:val="24"/>
          <w:lang w:eastAsia="it-IT"/>
        </w:rPr>
      </w:pPr>
      <w:r w:rsidRPr="009D2F4E">
        <w:rPr>
          <w:rFonts w:ascii="Calibri" w:hAnsi="Calibri"/>
          <w:color w:val="1F497D"/>
          <w:sz w:val="24"/>
          <w:szCs w:val="24"/>
          <w:lang w:eastAsia="it-IT"/>
        </w:rPr>
        <w:t>nati nel 2017 –</w:t>
      </w:r>
      <w:r w:rsidR="00AB2E2F">
        <w:rPr>
          <w:rFonts w:ascii="Calibri" w:hAnsi="Calibri"/>
          <w:color w:val="1F497D"/>
          <w:sz w:val="24"/>
          <w:szCs w:val="24"/>
          <w:lang w:eastAsia="it-IT"/>
        </w:rPr>
        <w:t xml:space="preserve"> </w:t>
      </w:r>
      <w:r w:rsidRPr="009D2F4E">
        <w:rPr>
          <w:rFonts w:ascii="Calibri" w:hAnsi="Calibri"/>
          <w:color w:val="1F497D"/>
          <w:sz w:val="24"/>
          <w:szCs w:val="24"/>
          <w:lang w:eastAsia="it-IT"/>
        </w:rPr>
        <w:t xml:space="preserve"> </w:t>
      </w:r>
      <w:r w:rsidRPr="009D2F4E">
        <w:rPr>
          <w:rFonts w:ascii="Calibri" w:hAnsi="Calibri"/>
          <w:b/>
          <w:bCs/>
          <w:color w:val="1F497D"/>
          <w:sz w:val="24"/>
          <w:szCs w:val="24"/>
          <w:lang w:eastAsia="it-IT"/>
        </w:rPr>
        <w:t xml:space="preserve">82 </w:t>
      </w:r>
      <w:r w:rsidRPr="009D2F4E">
        <w:rPr>
          <w:rFonts w:ascii="Calibri" w:hAnsi="Calibri"/>
          <w:color w:val="1F497D"/>
          <w:sz w:val="24"/>
          <w:szCs w:val="24"/>
          <w:lang w:eastAsia="it-IT"/>
        </w:rPr>
        <w:t>( di cui 3  abitanti in Pellegrina  e 6 abitanti a Tarmassia)</w:t>
      </w:r>
    </w:p>
    <w:p w:rsidR="002D6EE9" w:rsidRPr="00AB2E2F" w:rsidRDefault="00AD2B01" w:rsidP="00366FB3">
      <w:pPr>
        <w:suppressAutoHyphens w:val="0"/>
        <w:spacing w:before="100" w:beforeAutospacing="1" w:after="100" w:afterAutospacing="1"/>
        <w:rPr>
          <w:sz w:val="24"/>
          <w:szCs w:val="24"/>
          <w:lang w:eastAsia="it-IT"/>
        </w:rPr>
      </w:pPr>
      <w:r w:rsidRPr="00AB2E2F">
        <w:rPr>
          <w:rFonts w:ascii="Calibri" w:hAnsi="Calibri"/>
          <w:color w:val="1F497D"/>
          <w:sz w:val="24"/>
          <w:szCs w:val="24"/>
          <w:lang w:eastAsia="it-IT"/>
        </w:rPr>
        <w:t>nati nel 2018 –</w:t>
      </w:r>
      <w:r w:rsidR="00AB2E2F">
        <w:rPr>
          <w:rFonts w:ascii="Calibri" w:hAnsi="Calibri"/>
          <w:color w:val="1F497D"/>
          <w:sz w:val="24"/>
          <w:szCs w:val="24"/>
          <w:lang w:eastAsia="it-IT"/>
        </w:rPr>
        <w:t xml:space="preserve"> </w:t>
      </w:r>
      <w:r w:rsidRPr="00AB2E2F">
        <w:rPr>
          <w:rFonts w:ascii="Calibri" w:hAnsi="Calibri"/>
          <w:color w:val="1F497D"/>
          <w:sz w:val="24"/>
          <w:szCs w:val="24"/>
          <w:lang w:eastAsia="it-IT"/>
        </w:rPr>
        <w:t xml:space="preserve"> </w:t>
      </w:r>
      <w:r w:rsidR="00AB2E2F" w:rsidRPr="00AB2E2F">
        <w:rPr>
          <w:rFonts w:ascii="Calibri" w:hAnsi="Calibri"/>
          <w:b/>
          <w:bCs/>
          <w:color w:val="1F497D"/>
          <w:sz w:val="24"/>
          <w:szCs w:val="24"/>
          <w:lang w:eastAsia="it-IT"/>
        </w:rPr>
        <w:t>85</w:t>
      </w:r>
      <w:r w:rsidR="002D6EE9" w:rsidRPr="00AB2E2F">
        <w:rPr>
          <w:rFonts w:ascii="Calibri" w:hAnsi="Calibri"/>
          <w:b/>
          <w:bCs/>
          <w:color w:val="1F497D"/>
          <w:sz w:val="24"/>
          <w:szCs w:val="24"/>
          <w:lang w:eastAsia="it-IT"/>
        </w:rPr>
        <w:t xml:space="preserve">  </w:t>
      </w:r>
      <w:r w:rsidR="002D6EE9" w:rsidRPr="00AB2E2F">
        <w:rPr>
          <w:rFonts w:ascii="Calibri" w:hAnsi="Calibri"/>
          <w:color w:val="1F497D"/>
          <w:sz w:val="24"/>
          <w:szCs w:val="24"/>
          <w:lang w:eastAsia="it-IT"/>
        </w:rPr>
        <w:t>( di cui</w:t>
      </w:r>
      <w:r w:rsidR="00AB2E2F" w:rsidRPr="00AB2E2F">
        <w:rPr>
          <w:rFonts w:ascii="Calibri" w:hAnsi="Calibri"/>
          <w:color w:val="1F497D"/>
          <w:sz w:val="24"/>
          <w:szCs w:val="24"/>
          <w:lang w:eastAsia="it-IT"/>
        </w:rPr>
        <w:t xml:space="preserve"> 5 </w:t>
      </w:r>
      <w:r w:rsidR="002D6EE9" w:rsidRPr="00AB2E2F">
        <w:rPr>
          <w:rFonts w:ascii="Calibri" w:hAnsi="Calibri"/>
          <w:color w:val="1F497D"/>
          <w:sz w:val="24"/>
          <w:szCs w:val="24"/>
          <w:lang w:eastAsia="it-IT"/>
        </w:rPr>
        <w:t xml:space="preserve">abitanti in Pellegrina  e </w:t>
      </w:r>
      <w:r w:rsidR="00AB2E2F" w:rsidRPr="00AB2E2F">
        <w:rPr>
          <w:rFonts w:ascii="Calibri" w:hAnsi="Calibri"/>
          <w:color w:val="1F497D"/>
          <w:sz w:val="24"/>
          <w:szCs w:val="24"/>
          <w:lang w:eastAsia="it-IT"/>
        </w:rPr>
        <w:t xml:space="preserve">5 </w:t>
      </w:r>
      <w:r w:rsidRPr="00AB2E2F">
        <w:rPr>
          <w:rFonts w:ascii="Calibri" w:hAnsi="Calibri"/>
          <w:color w:val="1F497D"/>
          <w:sz w:val="24"/>
          <w:szCs w:val="24"/>
          <w:lang w:eastAsia="it-IT"/>
        </w:rPr>
        <w:t>abitanti a Tarmassia)</w:t>
      </w:r>
    </w:p>
    <w:p w:rsidR="002D6EE9" w:rsidRPr="00AB2E2F" w:rsidRDefault="002D6EE9" w:rsidP="00AB2E2F">
      <w:pPr>
        <w:suppressAutoHyphens w:val="0"/>
        <w:spacing w:before="100" w:beforeAutospacing="1" w:after="100" w:afterAutospacing="1"/>
        <w:jc w:val="both"/>
        <w:rPr>
          <w:lang w:eastAsia="it-IT"/>
        </w:rPr>
      </w:pPr>
      <w:r w:rsidRPr="00AB2E2F">
        <w:rPr>
          <w:rFonts w:ascii="Calibri" w:hAnsi="Calibri"/>
          <w:color w:val="1F497D"/>
          <w:sz w:val="24"/>
          <w:szCs w:val="24"/>
          <w:lang w:eastAsia="it-IT"/>
        </w:rPr>
        <w:t>nati nel 2019</w:t>
      </w:r>
      <w:r w:rsidR="00AB2E2F">
        <w:rPr>
          <w:rFonts w:ascii="Calibri" w:hAnsi="Calibri"/>
          <w:color w:val="1F497D"/>
          <w:sz w:val="24"/>
          <w:szCs w:val="24"/>
          <w:lang w:eastAsia="it-IT"/>
        </w:rPr>
        <w:t xml:space="preserve"> </w:t>
      </w:r>
      <w:r w:rsidRPr="00AB2E2F">
        <w:rPr>
          <w:rFonts w:ascii="Calibri" w:hAnsi="Calibri"/>
          <w:color w:val="1F497D"/>
          <w:sz w:val="24"/>
          <w:szCs w:val="24"/>
          <w:lang w:eastAsia="it-IT"/>
        </w:rPr>
        <w:t>–</w:t>
      </w:r>
      <w:r w:rsidR="00AB2E2F">
        <w:rPr>
          <w:rFonts w:ascii="Calibri" w:hAnsi="Calibri"/>
          <w:color w:val="1F497D"/>
          <w:sz w:val="24"/>
          <w:szCs w:val="24"/>
          <w:lang w:eastAsia="it-IT"/>
        </w:rPr>
        <w:t xml:space="preserve"> </w:t>
      </w:r>
      <w:r w:rsidR="00AB2E2F" w:rsidRPr="00AB2E2F">
        <w:rPr>
          <w:rFonts w:ascii="Calibri" w:hAnsi="Calibri"/>
          <w:b/>
          <w:bCs/>
          <w:color w:val="1F497D"/>
          <w:sz w:val="24"/>
          <w:szCs w:val="24"/>
          <w:lang w:eastAsia="it-IT"/>
        </w:rPr>
        <w:t>73</w:t>
      </w:r>
      <w:r w:rsidRPr="00AB2E2F">
        <w:rPr>
          <w:rFonts w:ascii="Calibri" w:hAnsi="Calibri"/>
          <w:b/>
          <w:bCs/>
          <w:color w:val="1F497D"/>
          <w:sz w:val="24"/>
          <w:szCs w:val="24"/>
          <w:lang w:eastAsia="it-IT"/>
        </w:rPr>
        <w:t xml:space="preserve"> </w:t>
      </w:r>
      <w:r w:rsidRPr="00AB2E2F">
        <w:rPr>
          <w:rFonts w:ascii="Calibri" w:hAnsi="Calibri"/>
          <w:color w:val="1F497D"/>
          <w:sz w:val="24"/>
          <w:szCs w:val="24"/>
          <w:lang w:eastAsia="it-IT"/>
        </w:rPr>
        <w:t xml:space="preserve">( di cui  </w:t>
      </w:r>
      <w:r w:rsidR="00AB2E2F" w:rsidRPr="00AB2E2F">
        <w:rPr>
          <w:rFonts w:ascii="Calibri" w:hAnsi="Calibri"/>
          <w:color w:val="1F497D"/>
          <w:sz w:val="24"/>
          <w:szCs w:val="24"/>
          <w:lang w:eastAsia="it-IT"/>
        </w:rPr>
        <w:t xml:space="preserve">4 </w:t>
      </w:r>
      <w:r w:rsidRPr="00AB2E2F">
        <w:rPr>
          <w:rFonts w:ascii="Calibri" w:hAnsi="Calibri"/>
          <w:color w:val="1F497D"/>
          <w:sz w:val="24"/>
          <w:szCs w:val="24"/>
          <w:lang w:eastAsia="it-IT"/>
        </w:rPr>
        <w:t>abitanti in Pellegrina  e</w:t>
      </w:r>
      <w:r w:rsidR="00AB2E2F" w:rsidRPr="00AB2E2F">
        <w:rPr>
          <w:rFonts w:ascii="Calibri" w:hAnsi="Calibri"/>
          <w:color w:val="1F497D"/>
          <w:sz w:val="24"/>
          <w:szCs w:val="24"/>
          <w:lang w:eastAsia="it-IT"/>
        </w:rPr>
        <w:t xml:space="preserve"> 4 </w:t>
      </w:r>
      <w:r w:rsidRPr="00AB2E2F">
        <w:rPr>
          <w:rFonts w:ascii="Calibri" w:hAnsi="Calibri"/>
          <w:color w:val="1F497D"/>
          <w:sz w:val="24"/>
          <w:szCs w:val="24"/>
          <w:lang w:eastAsia="it-IT"/>
        </w:rPr>
        <w:t>abitanti a Tarmassia)</w:t>
      </w:r>
      <w:r w:rsidR="00AB2E2F" w:rsidRPr="00AB2E2F">
        <w:rPr>
          <w:rFonts w:ascii="Calibri" w:hAnsi="Calibri"/>
          <w:color w:val="1F497D"/>
          <w:sz w:val="24"/>
          <w:szCs w:val="24"/>
          <w:lang w:eastAsia="it-IT"/>
        </w:rPr>
        <w:t xml:space="preserve"> </w:t>
      </w:r>
      <w:r w:rsidR="00AB2E2F" w:rsidRPr="00AB2E2F">
        <w:rPr>
          <w:rFonts w:ascii="Calibri" w:hAnsi="Calibri"/>
          <w:color w:val="1F497D"/>
          <w:lang w:eastAsia="it-IT"/>
        </w:rPr>
        <w:t>situazione aggiornata al 29.10.2019</w:t>
      </w:r>
    </w:p>
    <w:p w:rsidR="00AD2B01" w:rsidRPr="002D6EE9" w:rsidRDefault="00AD2B01" w:rsidP="00366FB3">
      <w:pPr>
        <w:rPr>
          <w:sz w:val="24"/>
          <w:szCs w:val="24"/>
          <w:lang w:eastAsia="it-IT"/>
        </w:rPr>
      </w:pPr>
    </w:p>
    <w:p w:rsidR="00B445F7" w:rsidRDefault="00B445F7" w:rsidP="00366FB3">
      <w:pPr>
        <w:pStyle w:val="Titolo5"/>
        <w:numPr>
          <w:ilvl w:val="0"/>
          <w:numId w:val="0"/>
        </w:numPr>
        <w:rPr>
          <w:bCs w:val="0"/>
          <w:sz w:val="40"/>
          <w:szCs w:val="40"/>
          <w:u w:val="none"/>
        </w:rPr>
      </w:pPr>
    </w:p>
    <w:p w:rsidR="00AD2B01" w:rsidRPr="00B911DF" w:rsidRDefault="00AD2B01" w:rsidP="00366FB3">
      <w:pPr>
        <w:pStyle w:val="Titolo5"/>
        <w:numPr>
          <w:ilvl w:val="0"/>
          <w:numId w:val="0"/>
        </w:numPr>
        <w:rPr>
          <w:bCs w:val="0"/>
          <w:sz w:val="40"/>
          <w:szCs w:val="40"/>
          <w:u w:val="none"/>
        </w:rPr>
      </w:pPr>
      <w:r w:rsidRPr="00B911DF">
        <w:rPr>
          <w:bCs w:val="0"/>
          <w:sz w:val="40"/>
          <w:szCs w:val="40"/>
          <w:u w:val="none"/>
        </w:rPr>
        <w:t>ORG</w:t>
      </w:r>
      <w:r>
        <w:rPr>
          <w:bCs w:val="0"/>
          <w:sz w:val="40"/>
          <w:szCs w:val="40"/>
          <w:u w:val="none"/>
        </w:rPr>
        <w:t xml:space="preserve">ANIZZAZIONE, RISORSE E GESTIONE </w:t>
      </w:r>
      <w:r w:rsidRPr="00B911DF">
        <w:rPr>
          <w:bCs w:val="0"/>
          <w:sz w:val="40"/>
          <w:szCs w:val="40"/>
          <w:u w:val="none"/>
        </w:rPr>
        <w:t>DELLA SCUOLA</w:t>
      </w:r>
    </w:p>
    <w:p w:rsidR="00AD2B01" w:rsidRDefault="00AD2B01" w:rsidP="00366FB3"/>
    <w:p w:rsidR="00AD2B01" w:rsidRPr="002A1FD8" w:rsidRDefault="00AD2B01" w:rsidP="00366FB3">
      <w:pPr>
        <w:jc w:val="both"/>
        <w:rPr>
          <w:rFonts w:ascii="Berlin Sans FB Demi" w:hAnsi="Berlin Sans FB Demi" w:cs="Aharoni"/>
          <w:b/>
          <w:color w:val="FF0000"/>
          <w:sz w:val="36"/>
          <w:szCs w:val="36"/>
        </w:rPr>
      </w:pPr>
      <w:r w:rsidRPr="002A1FD8">
        <w:rPr>
          <w:rFonts w:ascii="Berlin Sans FB Demi" w:hAnsi="Berlin Sans FB Demi" w:cs="Aharoni"/>
          <w:b/>
          <w:color w:val="FF0000"/>
          <w:sz w:val="36"/>
          <w:szCs w:val="36"/>
        </w:rPr>
        <w:t>Spazi</w:t>
      </w:r>
    </w:p>
    <w:p w:rsidR="00AD2B01" w:rsidRPr="00AE0FCC" w:rsidRDefault="00AD2B01" w:rsidP="00366FB3">
      <w:pPr>
        <w:jc w:val="both"/>
        <w:rPr>
          <w:sz w:val="28"/>
          <w:szCs w:val="28"/>
        </w:rPr>
      </w:pPr>
      <w:r w:rsidRPr="00AE0FCC">
        <w:rPr>
          <w:sz w:val="28"/>
          <w:szCs w:val="28"/>
        </w:rPr>
        <w:t>Nel 2013 la scuola è stata ristrutturata con lavori all'esterno e anche all'interno.</w:t>
      </w:r>
    </w:p>
    <w:p w:rsidR="00AD2B01" w:rsidRPr="00AE0FCC" w:rsidRDefault="00AD2B01" w:rsidP="00366FB3">
      <w:pPr>
        <w:pStyle w:val="Titolo6"/>
        <w:jc w:val="both"/>
        <w:rPr>
          <w:szCs w:val="28"/>
        </w:rPr>
      </w:pPr>
      <w:r w:rsidRPr="00AE0FCC">
        <w:rPr>
          <w:szCs w:val="28"/>
        </w:rPr>
        <w:t>La pianta dell’edificio ha la forma di L, circondata da un ampio giardino.</w:t>
      </w:r>
    </w:p>
    <w:p w:rsidR="00AD2B01" w:rsidRDefault="007F2D0E" w:rsidP="00366FB3">
      <w:pPr>
        <w:numPr>
          <w:ilvl w:val="0"/>
          <w:numId w:val="1"/>
        </w:numPr>
      </w:pPr>
      <w:r>
        <w:rPr>
          <w:noProof/>
          <w:lang w:eastAsia="it-IT"/>
        </w:rPr>
        <w:drawing>
          <wp:anchor distT="0" distB="0" distL="114300" distR="114300" simplePos="0" relativeHeight="251664384" behindDoc="1" locked="0" layoutInCell="1" allowOverlap="1">
            <wp:simplePos x="0" y="0"/>
            <wp:positionH relativeFrom="column">
              <wp:posOffset>3258185</wp:posOffset>
            </wp:positionH>
            <wp:positionV relativeFrom="paragraph">
              <wp:posOffset>119380</wp:posOffset>
            </wp:positionV>
            <wp:extent cx="2310130" cy="1741170"/>
            <wp:effectExtent l="19050" t="0" r="0" b="0"/>
            <wp:wrapNone/>
            <wp:docPr id="16" name="Immagine 1" descr="F:\SCUOLA DELL'INFANZIA\FOTO\foto scuola\foto scuola nuova sett.2013\P924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SCUOLA DELL'INFANZIA\FOTO\foto scuola\foto scuola nuova sett.2013\P9240040.JPG"/>
                    <pic:cNvPicPr>
                      <a:picLocks noChangeAspect="1" noChangeArrowheads="1"/>
                    </pic:cNvPicPr>
                  </pic:nvPicPr>
                  <pic:blipFill>
                    <a:blip r:embed="rId12" cstate="print"/>
                    <a:srcRect/>
                    <a:stretch>
                      <a:fillRect/>
                    </a:stretch>
                  </pic:blipFill>
                  <pic:spPr bwMode="auto">
                    <a:xfrm>
                      <a:off x="0" y="0"/>
                      <a:ext cx="2310130" cy="1741170"/>
                    </a:xfrm>
                    <a:prstGeom prst="rect">
                      <a:avLst/>
                    </a:prstGeom>
                    <a:noFill/>
                    <a:ln w="9525">
                      <a:noFill/>
                      <a:miter lim="800000"/>
                      <a:headEnd/>
                      <a:tailEnd/>
                    </a:ln>
                  </pic:spPr>
                </pic:pic>
              </a:graphicData>
            </a:graphic>
          </wp:anchor>
        </w:drawing>
      </w:r>
    </w:p>
    <w:p w:rsidR="00AD2B01" w:rsidRPr="006E1730" w:rsidRDefault="007F2D0E" w:rsidP="00366FB3">
      <w:r>
        <w:rPr>
          <w:noProof/>
          <w:lang w:eastAsia="it-IT"/>
        </w:rPr>
        <w:drawing>
          <wp:anchor distT="0" distB="0" distL="114300" distR="114300" simplePos="0" relativeHeight="251665408" behindDoc="1" locked="0" layoutInCell="1" allowOverlap="1">
            <wp:simplePos x="0" y="0"/>
            <wp:positionH relativeFrom="column">
              <wp:posOffset>141605</wp:posOffset>
            </wp:positionH>
            <wp:positionV relativeFrom="paragraph">
              <wp:posOffset>36830</wp:posOffset>
            </wp:positionV>
            <wp:extent cx="2326005" cy="1741170"/>
            <wp:effectExtent l="19050" t="0" r="0" b="0"/>
            <wp:wrapNone/>
            <wp:docPr id="17" name="Immagine 2" descr="F:\SCUOLA DELL'INFANZIA\FOTO\foto scuola\foto scuola nuova sett.2013\P924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F:\SCUOLA DELL'INFANZIA\FOTO\foto scuola\foto scuola nuova sett.2013\P9240041.JPG"/>
                    <pic:cNvPicPr>
                      <a:picLocks noChangeAspect="1" noChangeArrowheads="1"/>
                    </pic:cNvPicPr>
                  </pic:nvPicPr>
                  <pic:blipFill>
                    <a:blip r:embed="rId13" cstate="print"/>
                    <a:srcRect/>
                    <a:stretch>
                      <a:fillRect/>
                    </a:stretch>
                  </pic:blipFill>
                  <pic:spPr bwMode="auto">
                    <a:xfrm>
                      <a:off x="0" y="0"/>
                      <a:ext cx="2326005" cy="1741170"/>
                    </a:xfrm>
                    <a:prstGeom prst="rect">
                      <a:avLst/>
                    </a:prstGeom>
                    <a:noFill/>
                    <a:ln w="9525">
                      <a:noFill/>
                      <a:miter lim="800000"/>
                      <a:headEnd/>
                      <a:tailEnd/>
                    </a:ln>
                  </pic:spPr>
                </pic:pic>
              </a:graphicData>
            </a:graphic>
          </wp:anchor>
        </w:drawing>
      </w:r>
    </w:p>
    <w:p w:rsidR="00AD2B01" w:rsidRDefault="00AD2B01" w:rsidP="00366FB3">
      <w:pPr>
        <w:pStyle w:val="Titolo6"/>
        <w:ind w:left="0" w:firstLine="0"/>
        <w:jc w:val="both"/>
        <w:rPr>
          <w:sz w:val="32"/>
        </w:rPr>
      </w:pPr>
    </w:p>
    <w:p w:rsidR="00AD2B01" w:rsidRDefault="00AD2B01" w:rsidP="00366FB3">
      <w:pPr>
        <w:pStyle w:val="Titolo6"/>
        <w:ind w:left="0" w:firstLine="0"/>
        <w:jc w:val="both"/>
        <w:rPr>
          <w:sz w:val="32"/>
        </w:rPr>
      </w:pPr>
    </w:p>
    <w:p w:rsidR="00AD2B01" w:rsidRDefault="00AD2B01" w:rsidP="00366FB3">
      <w:pPr>
        <w:pStyle w:val="Titolo6"/>
        <w:ind w:left="0" w:firstLine="0"/>
        <w:jc w:val="both"/>
        <w:rPr>
          <w:sz w:val="32"/>
        </w:rPr>
      </w:pPr>
    </w:p>
    <w:p w:rsidR="00AD2B01" w:rsidRDefault="00AD2B01" w:rsidP="00366FB3">
      <w:pPr>
        <w:pStyle w:val="Titolo6"/>
        <w:ind w:left="0" w:firstLine="0"/>
        <w:jc w:val="both"/>
        <w:rPr>
          <w:sz w:val="32"/>
        </w:rPr>
      </w:pPr>
    </w:p>
    <w:p w:rsidR="00AD2B01" w:rsidRDefault="00AD2B01" w:rsidP="00366FB3">
      <w:pPr>
        <w:pStyle w:val="Titolo6"/>
        <w:ind w:left="0" w:firstLine="0"/>
        <w:jc w:val="both"/>
        <w:rPr>
          <w:sz w:val="32"/>
        </w:rPr>
      </w:pPr>
    </w:p>
    <w:p w:rsidR="00AD2B01" w:rsidRDefault="00AD2B01" w:rsidP="00366FB3">
      <w:pPr>
        <w:pStyle w:val="Titolo6"/>
        <w:ind w:left="0" w:firstLine="0"/>
        <w:jc w:val="both"/>
        <w:rPr>
          <w:sz w:val="32"/>
        </w:rPr>
      </w:pPr>
    </w:p>
    <w:p w:rsidR="00AD2B01" w:rsidRDefault="00AD2B01" w:rsidP="00366FB3">
      <w:pPr>
        <w:pStyle w:val="Titolo6"/>
        <w:ind w:left="0" w:firstLine="0"/>
        <w:jc w:val="both"/>
        <w:rPr>
          <w:sz w:val="32"/>
        </w:rPr>
      </w:pPr>
    </w:p>
    <w:p w:rsidR="00AD2B01" w:rsidRPr="007F2D0E" w:rsidRDefault="00AD2B01" w:rsidP="00366FB3">
      <w:pPr>
        <w:pStyle w:val="Titolo6"/>
        <w:ind w:left="0" w:firstLine="0"/>
        <w:jc w:val="both"/>
        <w:rPr>
          <w:sz w:val="32"/>
        </w:rPr>
      </w:pPr>
    </w:p>
    <w:p w:rsidR="00AD2B01" w:rsidRPr="00B9485D" w:rsidRDefault="00AD2B01" w:rsidP="00366FB3">
      <w:pPr>
        <w:pStyle w:val="Titolo6"/>
        <w:ind w:left="0" w:firstLine="0"/>
        <w:jc w:val="both"/>
        <w:rPr>
          <w:szCs w:val="28"/>
        </w:rPr>
      </w:pPr>
      <w:r w:rsidRPr="00526C7C">
        <w:rPr>
          <w:szCs w:val="28"/>
        </w:rPr>
        <w:t xml:space="preserve">Le attrezzature esterne sono </w:t>
      </w:r>
      <w:r w:rsidR="007F2D0E">
        <w:rPr>
          <w:szCs w:val="28"/>
        </w:rPr>
        <w:t>costituite da</w:t>
      </w:r>
      <w:r w:rsidRPr="00526C7C">
        <w:rPr>
          <w:szCs w:val="28"/>
        </w:rPr>
        <w:t xml:space="preserve"> </w:t>
      </w:r>
      <w:proofErr w:type="spellStart"/>
      <w:r w:rsidRPr="00526C7C">
        <w:rPr>
          <w:szCs w:val="28"/>
        </w:rPr>
        <w:t>giostrine</w:t>
      </w:r>
      <w:proofErr w:type="spellEnd"/>
      <w:r w:rsidRPr="00526C7C">
        <w:rPr>
          <w:szCs w:val="28"/>
        </w:rPr>
        <w:t xml:space="preserve"> a molla, </w:t>
      </w:r>
      <w:r w:rsidRPr="009445E4">
        <w:rPr>
          <w:szCs w:val="28"/>
        </w:rPr>
        <w:t>castello</w:t>
      </w:r>
      <w:r w:rsidRPr="00526C7C">
        <w:rPr>
          <w:szCs w:val="28"/>
        </w:rPr>
        <w:t xml:space="preserve"> con scivolo ed arrampicata</w:t>
      </w:r>
      <w:r>
        <w:rPr>
          <w:szCs w:val="28"/>
        </w:rPr>
        <w:t xml:space="preserve"> (nuovo acquisto nell’estate 2018)</w:t>
      </w:r>
      <w:r w:rsidRPr="00526C7C">
        <w:rPr>
          <w:szCs w:val="28"/>
        </w:rPr>
        <w:t xml:space="preserve">, sabbiera con i relativi giochi, trenino, </w:t>
      </w:r>
      <w:r w:rsidR="007F2D0E">
        <w:rPr>
          <w:szCs w:val="28"/>
        </w:rPr>
        <w:t>casetta di legno,</w:t>
      </w:r>
      <w:r>
        <w:rPr>
          <w:szCs w:val="28"/>
        </w:rPr>
        <w:t xml:space="preserve"> cucina, </w:t>
      </w:r>
      <w:r w:rsidRPr="00526C7C">
        <w:rPr>
          <w:szCs w:val="28"/>
        </w:rPr>
        <w:t>due altalene, un campo di calcio, ed infine alcune panchine colorate e tavole in legno, posizionate in diverse parti del cortile.</w:t>
      </w:r>
    </w:p>
    <w:p w:rsidR="00AD2B01" w:rsidRDefault="00AD2B01" w:rsidP="00366FB3">
      <w:pPr>
        <w:rPr>
          <w:sz w:val="28"/>
          <w:szCs w:val="28"/>
        </w:rPr>
      </w:pPr>
    </w:p>
    <w:p w:rsidR="00211535" w:rsidRPr="00211535" w:rsidRDefault="00211535" w:rsidP="00366FB3">
      <w:pPr>
        <w:rPr>
          <w:b/>
          <w:sz w:val="28"/>
          <w:szCs w:val="28"/>
        </w:rPr>
      </w:pPr>
      <w:r w:rsidRPr="00526C7C">
        <w:rPr>
          <w:b/>
          <w:sz w:val="28"/>
          <w:szCs w:val="28"/>
        </w:rPr>
        <w:t>La s</w:t>
      </w:r>
      <w:r>
        <w:rPr>
          <w:b/>
          <w:sz w:val="28"/>
          <w:szCs w:val="28"/>
        </w:rPr>
        <w:t>cuola è posta su un unico piano.</w:t>
      </w:r>
    </w:p>
    <w:p w:rsidR="00AD2B01" w:rsidRDefault="00AD2B01" w:rsidP="00366FB3">
      <w:pPr>
        <w:jc w:val="both"/>
        <w:rPr>
          <w:sz w:val="28"/>
          <w:szCs w:val="28"/>
        </w:rPr>
      </w:pPr>
      <w:r w:rsidRPr="00526C7C">
        <w:rPr>
          <w:sz w:val="28"/>
          <w:szCs w:val="28"/>
        </w:rPr>
        <w:t>Per quanto riguarda la struttura interna, l’edificio è costituito da cinque uscite di sicurezza dirette sul cortile, e da un’uscita indiretta posta nel sottoscala delle abitazioni che si trovano sopra la scuola.</w:t>
      </w:r>
    </w:p>
    <w:p w:rsidR="00AD2B01" w:rsidRPr="00526C7C" w:rsidRDefault="00AD2B01" w:rsidP="00366FB3">
      <w:pPr>
        <w:jc w:val="both"/>
        <w:rPr>
          <w:sz w:val="28"/>
          <w:szCs w:val="28"/>
        </w:rPr>
      </w:pPr>
      <w:r w:rsidRPr="00526C7C">
        <w:rPr>
          <w:sz w:val="28"/>
          <w:szCs w:val="28"/>
        </w:rPr>
        <w:t>Entrando troviamo sulla destra la Direzione, il guardaroba dei bambini e la toilette del personale. Di</w:t>
      </w:r>
      <w:r w:rsidR="009653F3">
        <w:rPr>
          <w:sz w:val="28"/>
          <w:szCs w:val="28"/>
        </w:rPr>
        <w:t xml:space="preserve"> fronte all’entrata sono situati</w:t>
      </w:r>
      <w:r w:rsidRPr="00526C7C">
        <w:rPr>
          <w:sz w:val="28"/>
          <w:szCs w:val="28"/>
        </w:rPr>
        <w:t xml:space="preserve"> la</w:t>
      </w:r>
      <w:r w:rsidR="00211535">
        <w:rPr>
          <w:sz w:val="28"/>
          <w:szCs w:val="28"/>
        </w:rPr>
        <w:t xml:space="preserve"> cameretta con letti a castello</w:t>
      </w:r>
      <w:r w:rsidRPr="00526C7C">
        <w:rPr>
          <w:sz w:val="28"/>
          <w:szCs w:val="28"/>
        </w:rPr>
        <w:t xml:space="preserve"> e i bagni dei bambini, attrezzati anc</w:t>
      </w:r>
      <w:r w:rsidR="009653F3">
        <w:rPr>
          <w:sz w:val="28"/>
          <w:szCs w:val="28"/>
        </w:rPr>
        <w:t xml:space="preserve">he per portatori di handicap. </w:t>
      </w:r>
      <w:r>
        <w:rPr>
          <w:sz w:val="28"/>
          <w:szCs w:val="28"/>
        </w:rPr>
        <w:t xml:space="preserve">Nell’estate del 2018 in cucina, in sala da pranzo e nelle due aule sono stati installati dei climatizzatori dotati di pompa di calore. </w:t>
      </w:r>
    </w:p>
    <w:p w:rsidR="00AD2B01" w:rsidRDefault="007F2D0E" w:rsidP="00366FB3">
      <w:pPr>
        <w:jc w:val="both"/>
        <w:rPr>
          <w:sz w:val="32"/>
        </w:rPr>
      </w:pPr>
      <w:r>
        <w:rPr>
          <w:noProof/>
          <w:sz w:val="32"/>
          <w:lang w:eastAsia="it-IT"/>
        </w:rPr>
        <w:drawing>
          <wp:anchor distT="0" distB="0" distL="114300" distR="114300" simplePos="0" relativeHeight="251663360" behindDoc="1" locked="0" layoutInCell="1" allowOverlap="1">
            <wp:simplePos x="0" y="0"/>
            <wp:positionH relativeFrom="column">
              <wp:posOffset>1891085</wp:posOffset>
            </wp:positionH>
            <wp:positionV relativeFrom="paragraph">
              <wp:posOffset>64936</wp:posOffset>
            </wp:positionV>
            <wp:extent cx="2580840" cy="2305878"/>
            <wp:effectExtent l="19050" t="0" r="0" b="0"/>
            <wp:wrapNone/>
            <wp:docPr id="14" name="Immagine 4" descr="F:\SCUOLA DELL'INFANZIA\FOTO\foto scuola\foto scuola nuova sett.2013\P924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F:\SCUOLA DELL'INFANZIA\FOTO\foto scuola\foto scuola nuova sett.2013\P9240048.JPG"/>
                    <pic:cNvPicPr>
                      <a:picLocks noChangeAspect="1" noChangeArrowheads="1"/>
                    </pic:cNvPicPr>
                  </pic:nvPicPr>
                  <pic:blipFill>
                    <a:blip r:embed="rId14" cstate="print"/>
                    <a:srcRect/>
                    <a:stretch>
                      <a:fillRect/>
                    </a:stretch>
                  </pic:blipFill>
                  <pic:spPr bwMode="auto">
                    <a:xfrm>
                      <a:off x="0" y="0"/>
                      <a:ext cx="2580640" cy="2305699"/>
                    </a:xfrm>
                    <a:prstGeom prst="rect">
                      <a:avLst/>
                    </a:prstGeom>
                    <a:noFill/>
                    <a:ln w="9525">
                      <a:noFill/>
                      <a:miter lim="800000"/>
                      <a:headEnd/>
                      <a:tailEnd/>
                    </a:ln>
                  </pic:spPr>
                </pic:pic>
              </a:graphicData>
            </a:graphic>
          </wp:anchor>
        </w:drawing>
      </w: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7F2D0E" w:rsidRDefault="007F2D0E" w:rsidP="00366FB3">
      <w:pPr>
        <w:rPr>
          <w:sz w:val="32"/>
        </w:rPr>
      </w:pPr>
    </w:p>
    <w:p w:rsidR="00B445F7" w:rsidRDefault="00B445F7" w:rsidP="00366FB3">
      <w:pPr>
        <w:rPr>
          <w:sz w:val="28"/>
          <w:szCs w:val="28"/>
        </w:rPr>
      </w:pPr>
    </w:p>
    <w:p w:rsidR="00B445F7" w:rsidRDefault="00B445F7" w:rsidP="00366FB3">
      <w:pPr>
        <w:rPr>
          <w:sz w:val="28"/>
          <w:szCs w:val="28"/>
        </w:rPr>
      </w:pPr>
    </w:p>
    <w:p w:rsidR="00B445F7" w:rsidRDefault="00B445F7" w:rsidP="00366FB3">
      <w:pPr>
        <w:rPr>
          <w:sz w:val="28"/>
          <w:szCs w:val="28"/>
        </w:rPr>
      </w:pPr>
    </w:p>
    <w:p w:rsidR="00AD2B01" w:rsidRPr="00526C7C" w:rsidRDefault="00AD2B01" w:rsidP="00366FB3">
      <w:pPr>
        <w:rPr>
          <w:sz w:val="28"/>
          <w:szCs w:val="28"/>
        </w:rPr>
      </w:pPr>
      <w:r w:rsidRPr="00526C7C">
        <w:rPr>
          <w:sz w:val="28"/>
          <w:szCs w:val="28"/>
        </w:rPr>
        <w:lastRenderedPageBreak/>
        <w:t>Proseguendo lungo il salone si apre un piccolo corridoio, che porta alla s</w:t>
      </w:r>
      <w:r w:rsidR="00B07A19">
        <w:rPr>
          <w:sz w:val="28"/>
          <w:szCs w:val="28"/>
        </w:rPr>
        <w:t>ala da pranzo ed alla cucina</w:t>
      </w:r>
      <w:r w:rsidRPr="00526C7C">
        <w:rPr>
          <w:sz w:val="28"/>
          <w:szCs w:val="28"/>
        </w:rPr>
        <w:t>.</w:t>
      </w:r>
      <w:r w:rsidRPr="00526C7C">
        <w:rPr>
          <w:snapToGrid w:val="0"/>
          <w:color w:val="000000"/>
          <w:w w:val="0"/>
          <w:sz w:val="28"/>
          <w:szCs w:val="28"/>
          <w:u w:color="000000"/>
          <w:bdr w:val="none" w:sz="0" w:space="0" w:color="000000"/>
          <w:shd w:val="clear" w:color="000000" w:fill="000000"/>
        </w:rPr>
        <w:t xml:space="preserve"> </w:t>
      </w:r>
    </w:p>
    <w:p w:rsidR="00AD2B01" w:rsidRPr="00526C7C" w:rsidRDefault="00AD2B01" w:rsidP="00366FB3">
      <w:pPr>
        <w:rPr>
          <w:sz w:val="28"/>
          <w:szCs w:val="28"/>
        </w:rPr>
      </w:pPr>
    </w:p>
    <w:p w:rsidR="00366FB3" w:rsidRDefault="00366FB3" w:rsidP="00366FB3">
      <w:pPr>
        <w:rPr>
          <w:sz w:val="32"/>
        </w:rPr>
      </w:pPr>
      <w:r>
        <w:rPr>
          <w:noProof/>
          <w:sz w:val="32"/>
          <w:lang w:eastAsia="it-IT"/>
        </w:rPr>
        <w:drawing>
          <wp:anchor distT="0" distB="0" distL="114300" distR="114300" simplePos="0" relativeHeight="251668480" behindDoc="1" locked="0" layoutInCell="1" allowOverlap="1">
            <wp:simplePos x="0" y="0"/>
            <wp:positionH relativeFrom="column">
              <wp:posOffset>2047875</wp:posOffset>
            </wp:positionH>
            <wp:positionV relativeFrom="paragraph">
              <wp:posOffset>-90805</wp:posOffset>
            </wp:positionV>
            <wp:extent cx="1938655" cy="1906905"/>
            <wp:effectExtent l="19050" t="0" r="4445" b="0"/>
            <wp:wrapNone/>
            <wp:docPr id="10" name="Immagine 10" descr="riccardo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ccardo 020"/>
                    <pic:cNvPicPr>
                      <a:picLocks noChangeAspect="1" noChangeArrowheads="1"/>
                    </pic:cNvPicPr>
                  </pic:nvPicPr>
                  <pic:blipFill>
                    <a:blip r:embed="rId15" cstate="print"/>
                    <a:srcRect/>
                    <a:stretch>
                      <a:fillRect/>
                    </a:stretch>
                  </pic:blipFill>
                  <pic:spPr bwMode="auto">
                    <a:xfrm>
                      <a:off x="0" y="0"/>
                      <a:ext cx="1938655" cy="1906905"/>
                    </a:xfrm>
                    <a:prstGeom prst="rect">
                      <a:avLst/>
                    </a:prstGeom>
                    <a:noFill/>
                    <a:ln w="9525">
                      <a:noFill/>
                      <a:miter lim="800000"/>
                      <a:headEnd/>
                      <a:tailEnd/>
                    </a:ln>
                  </pic:spPr>
                </pic:pic>
              </a:graphicData>
            </a:graphic>
          </wp:anchor>
        </w:drawing>
      </w:r>
    </w:p>
    <w:p w:rsidR="00AD2B01" w:rsidRDefault="00AD2B01" w:rsidP="00366FB3">
      <w:pPr>
        <w:rPr>
          <w:sz w:val="32"/>
        </w:rPr>
      </w:pPr>
    </w:p>
    <w:p w:rsidR="00AD2B01" w:rsidRDefault="00AD2B01" w:rsidP="00366FB3">
      <w:pPr>
        <w:rPr>
          <w:sz w:val="32"/>
        </w:rPr>
      </w:pPr>
    </w:p>
    <w:p w:rsidR="00AD2B01" w:rsidRDefault="00AD2B01" w:rsidP="00366FB3">
      <w:pPr>
        <w:rPr>
          <w:sz w:val="32"/>
        </w:rPr>
      </w:pPr>
    </w:p>
    <w:p w:rsidR="00AD2B01" w:rsidRDefault="00AD2B01" w:rsidP="00366FB3">
      <w:pPr>
        <w:rPr>
          <w:sz w:val="32"/>
        </w:rPr>
      </w:pPr>
    </w:p>
    <w:p w:rsidR="00AD2B01" w:rsidRDefault="00AD2B01" w:rsidP="00366FB3">
      <w:pPr>
        <w:rPr>
          <w:sz w:val="32"/>
        </w:rPr>
      </w:pPr>
    </w:p>
    <w:p w:rsidR="00AD2B01" w:rsidRDefault="00AD2B01" w:rsidP="00366FB3">
      <w:pPr>
        <w:rPr>
          <w:sz w:val="32"/>
        </w:rPr>
      </w:pPr>
    </w:p>
    <w:p w:rsidR="00AD2B01" w:rsidRPr="00526C7C" w:rsidRDefault="00AD2B01" w:rsidP="00366FB3">
      <w:pPr>
        <w:rPr>
          <w:sz w:val="28"/>
          <w:szCs w:val="28"/>
        </w:rPr>
      </w:pPr>
    </w:p>
    <w:p w:rsidR="00AD2B01" w:rsidRPr="00526C7C" w:rsidRDefault="00AD2B01" w:rsidP="00366FB3">
      <w:pPr>
        <w:rPr>
          <w:noProof/>
          <w:sz w:val="28"/>
          <w:szCs w:val="28"/>
          <w:lang w:eastAsia="it-IT"/>
        </w:rPr>
      </w:pPr>
      <w:r w:rsidRPr="00526C7C">
        <w:rPr>
          <w:sz w:val="28"/>
          <w:szCs w:val="28"/>
        </w:rPr>
        <w:t>Sul lato sinistro dell’ingresso, sempre intorno al salone, ci sono le due sezioni, ampie e ben attrezzate.</w:t>
      </w:r>
      <w:r w:rsidRPr="00526C7C">
        <w:rPr>
          <w:noProof/>
          <w:sz w:val="28"/>
          <w:szCs w:val="28"/>
          <w:lang w:eastAsia="it-IT"/>
        </w:rPr>
        <w:t xml:space="preserve"> </w:t>
      </w:r>
    </w:p>
    <w:p w:rsidR="00AD2B01" w:rsidRPr="00526C7C" w:rsidRDefault="007F2D0E" w:rsidP="00366FB3">
      <w:pPr>
        <w:rPr>
          <w:sz w:val="28"/>
          <w:szCs w:val="28"/>
        </w:rPr>
      </w:pPr>
      <w:r>
        <w:rPr>
          <w:noProof/>
          <w:sz w:val="28"/>
          <w:szCs w:val="28"/>
          <w:lang w:eastAsia="it-IT"/>
        </w:rPr>
        <w:drawing>
          <wp:anchor distT="0" distB="0" distL="114300" distR="114300" simplePos="0" relativeHeight="251666432" behindDoc="1" locked="0" layoutInCell="1" allowOverlap="1">
            <wp:simplePos x="0" y="0"/>
            <wp:positionH relativeFrom="column">
              <wp:posOffset>3533775</wp:posOffset>
            </wp:positionH>
            <wp:positionV relativeFrom="paragraph">
              <wp:posOffset>60960</wp:posOffset>
            </wp:positionV>
            <wp:extent cx="2516505" cy="1891665"/>
            <wp:effectExtent l="19050" t="0" r="0" b="0"/>
            <wp:wrapNone/>
            <wp:docPr id="8" name="Immagine 8" descr="F:\SCUOLA DELL'INFANZIA\FOTO\foto scuola\riccardo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F:\SCUOLA DELL'INFANZIA\FOTO\foto scuola\riccardo 006.jpg"/>
                    <pic:cNvPicPr>
                      <a:picLocks noChangeAspect="1" noChangeArrowheads="1"/>
                    </pic:cNvPicPr>
                  </pic:nvPicPr>
                  <pic:blipFill>
                    <a:blip r:embed="rId16" cstate="print"/>
                    <a:srcRect/>
                    <a:stretch>
                      <a:fillRect/>
                    </a:stretch>
                  </pic:blipFill>
                  <pic:spPr bwMode="auto">
                    <a:xfrm>
                      <a:off x="0" y="0"/>
                      <a:ext cx="2516505" cy="1891665"/>
                    </a:xfrm>
                    <a:prstGeom prst="rect">
                      <a:avLst/>
                    </a:prstGeom>
                    <a:noFill/>
                    <a:ln w="9525">
                      <a:noFill/>
                      <a:miter lim="800000"/>
                      <a:headEnd/>
                      <a:tailEnd/>
                    </a:ln>
                  </pic:spPr>
                </pic:pic>
              </a:graphicData>
            </a:graphic>
          </wp:anchor>
        </w:drawing>
      </w:r>
      <w:r>
        <w:rPr>
          <w:noProof/>
          <w:sz w:val="28"/>
          <w:szCs w:val="28"/>
          <w:lang w:eastAsia="it-IT"/>
        </w:rPr>
        <w:drawing>
          <wp:anchor distT="0" distB="0" distL="114300" distR="114300" simplePos="0" relativeHeight="251667456" behindDoc="1" locked="0" layoutInCell="1" allowOverlap="1">
            <wp:simplePos x="0" y="0"/>
            <wp:positionH relativeFrom="column">
              <wp:posOffset>22225</wp:posOffset>
            </wp:positionH>
            <wp:positionV relativeFrom="paragraph">
              <wp:posOffset>100965</wp:posOffset>
            </wp:positionV>
            <wp:extent cx="2366010" cy="1774825"/>
            <wp:effectExtent l="19050" t="0" r="0" b="0"/>
            <wp:wrapNone/>
            <wp:docPr id="9" name="Immagine 6" descr="F:\SCUOLA DELL'INFANZIA\FOTO\foto scuola\riccardo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F:\SCUOLA DELL'INFANZIA\FOTO\foto scuola\riccardo 011.jpg"/>
                    <pic:cNvPicPr>
                      <a:picLocks noChangeAspect="1" noChangeArrowheads="1"/>
                    </pic:cNvPicPr>
                  </pic:nvPicPr>
                  <pic:blipFill>
                    <a:blip r:embed="rId17" cstate="print"/>
                    <a:srcRect/>
                    <a:stretch>
                      <a:fillRect/>
                    </a:stretch>
                  </pic:blipFill>
                  <pic:spPr bwMode="auto">
                    <a:xfrm>
                      <a:off x="0" y="0"/>
                      <a:ext cx="2366010" cy="1774825"/>
                    </a:xfrm>
                    <a:prstGeom prst="rect">
                      <a:avLst/>
                    </a:prstGeom>
                    <a:noFill/>
                    <a:ln w="9525">
                      <a:noFill/>
                      <a:miter lim="800000"/>
                      <a:headEnd/>
                      <a:tailEnd/>
                    </a:ln>
                  </pic:spPr>
                </pic:pic>
              </a:graphicData>
            </a:graphic>
          </wp:anchor>
        </w:drawing>
      </w:r>
    </w:p>
    <w:p w:rsidR="00AD2B01" w:rsidRPr="00526C7C" w:rsidRDefault="00AD2B01" w:rsidP="00366FB3">
      <w:pPr>
        <w:jc w:val="both"/>
        <w:rPr>
          <w:sz w:val="28"/>
          <w:szCs w:val="28"/>
        </w:rPr>
      </w:pPr>
    </w:p>
    <w:p w:rsidR="00AD2B01" w:rsidRPr="00526C7C" w:rsidRDefault="00AD2B01" w:rsidP="00366FB3">
      <w:pPr>
        <w:jc w:val="both"/>
        <w:rPr>
          <w:sz w:val="28"/>
          <w:szCs w:val="28"/>
        </w:rPr>
      </w:pPr>
    </w:p>
    <w:p w:rsidR="00AD2B01" w:rsidRPr="00526C7C" w:rsidRDefault="00AD2B01" w:rsidP="00366FB3">
      <w:pPr>
        <w:jc w:val="both"/>
        <w:rPr>
          <w:sz w:val="28"/>
          <w:szCs w:val="28"/>
        </w:rPr>
      </w:pPr>
    </w:p>
    <w:p w:rsidR="00AD2B01" w:rsidRPr="00526C7C" w:rsidRDefault="00AD2B01" w:rsidP="00366FB3">
      <w:pPr>
        <w:jc w:val="both"/>
        <w:rPr>
          <w:sz w:val="28"/>
          <w:szCs w:val="28"/>
        </w:rPr>
      </w:pPr>
    </w:p>
    <w:p w:rsidR="00AD2B01" w:rsidRPr="00526C7C" w:rsidRDefault="00AD2B01" w:rsidP="00366FB3">
      <w:pPr>
        <w:jc w:val="both"/>
        <w:rPr>
          <w:sz w:val="28"/>
          <w:szCs w:val="28"/>
        </w:rPr>
      </w:pPr>
    </w:p>
    <w:p w:rsidR="00AD2B01" w:rsidRPr="00526C7C" w:rsidRDefault="00AD2B01" w:rsidP="00366FB3">
      <w:pPr>
        <w:jc w:val="both"/>
        <w:rPr>
          <w:sz w:val="28"/>
          <w:szCs w:val="28"/>
        </w:rPr>
      </w:pPr>
    </w:p>
    <w:p w:rsidR="00AD2B01" w:rsidRPr="00526C7C" w:rsidRDefault="00AD2B01" w:rsidP="00366FB3">
      <w:pPr>
        <w:jc w:val="both"/>
        <w:rPr>
          <w:sz w:val="28"/>
          <w:szCs w:val="28"/>
        </w:rPr>
      </w:pPr>
    </w:p>
    <w:p w:rsidR="00AD2B01" w:rsidRPr="00526C7C"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r w:rsidRPr="00D56E0B">
        <w:rPr>
          <w:sz w:val="28"/>
          <w:szCs w:val="28"/>
        </w:rPr>
        <w:t>Le aule sono organizzate in “angoli” a tema: lettura, costruzioni, giochi strutturati, manipolaz</w:t>
      </w:r>
      <w:r w:rsidR="00D56E0B" w:rsidRPr="00D56E0B">
        <w:rPr>
          <w:sz w:val="28"/>
          <w:szCs w:val="28"/>
        </w:rPr>
        <w:t xml:space="preserve">ione, </w:t>
      </w:r>
      <w:r w:rsidR="002D6EE9" w:rsidRPr="00D56E0B">
        <w:rPr>
          <w:sz w:val="28"/>
          <w:szCs w:val="28"/>
        </w:rPr>
        <w:t xml:space="preserve"> l’angolo della farina</w:t>
      </w:r>
      <w:r w:rsidR="00D56E0B" w:rsidRPr="00D56E0B">
        <w:rPr>
          <w:sz w:val="28"/>
          <w:szCs w:val="28"/>
        </w:rPr>
        <w:t xml:space="preserve">, elementi naturali </w:t>
      </w:r>
      <w:r w:rsidRPr="00D56E0B">
        <w:rPr>
          <w:sz w:val="28"/>
          <w:szCs w:val="28"/>
        </w:rPr>
        <w:t>, casetta, pittura, e materiali di recupero per le attività espressive.</w:t>
      </w:r>
    </w:p>
    <w:p w:rsidR="00AD2B01" w:rsidRPr="00526C7C" w:rsidRDefault="00AD2B01" w:rsidP="00366FB3">
      <w:pPr>
        <w:jc w:val="both"/>
        <w:rPr>
          <w:sz w:val="28"/>
          <w:szCs w:val="28"/>
        </w:rPr>
      </w:pPr>
      <w:r w:rsidRPr="00526C7C">
        <w:rPr>
          <w:sz w:val="28"/>
          <w:szCs w:val="28"/>
        </w:rPr>
        <w:t>Anche in salone si trovano degli “angoli”</w:t>
      </w:r>
      <w:r w:rsidR="002D6EE9">
        <w:rPr>
          <w:sz w:val="28"/>
          <w:szCs w:val="28"/>
        </w:rPr>
        <w:t xml:space="preserve"> attrezzati</w:t>
      </w:r>
      <w:r w:rsidRPr="00526C7C">
        <w:rPr>
          <w:sz w:val="28"/>
          <w:szCs w:val="28"/>
        </w:rPr>
        <w:t xml:space="preserve"> per il disegno libero, i giochi st</w:t>
      </w:r>
      <w:r w:rsidR="002D6EE9">
        <w:rPr>
          <w:sz w:val="28"/>
          <w:szCs w:val="28"/>
        </w:rPr>
        <w:t>rutturati, l’ascolto di musica</w:t>
      </w:r>
      <w:r w:rsidRPr="00526C7C">
        <w:rPr>
          <w:sz w:val="28"/>
          <w:szCs w:val="28"/>
        </w:rPr>
        <w:t xml:space="preserve">, le costruzioni, </w:t>
      </w:r>
      <w:r w:rsidR="002D6EE9">
        <w:rPr>
          <w:sz w:val="28"/>
          <w:szCs w:val="28"/>
        </w:rPr>
        <w:t>la lavagna luminosa, la palestra di legno e la palestra morbida con vicino tappeto e cuscini per i momenti di relax.</w:t>
      </w:r>
    </w:p>
    <w:p w:rsidR="00AD2B01" w:rsidRPr="00526C7C" w:rsidRDefault="007F2D0E" w:rsidP="00366FB3">
      <w:pPr>
        <w:jc w:val="both"/>
        <w:rPr>
          <w:sz w:val="28"/>
          <w:szCs w:val="28"/>
        </w:rPr>
      </w:pPr>
      <w:r>
        <w:rPr>
          <w:noProof/>
          <w:sz w:val="28"/>
          <w:szCs w:val="28"/>
          <w:lang w:eastAsia="it-IT"/>
        </w:rPr>
        <w:drawing>
          <wp:anchor distT="0" distB="0" distL="114300" distR="114300" simplePos="0" relativeHeight="251669504" behindDoc="1" locked="0" layoutInCell="1" allowOverlap="1">
            <wp:simplePos x="0" y="0"/>
            <wp:positionH relativeFrom="column">
              <wp:posOffset>1557130</wp:posOffset>
            </wp:positionH>
            <wp:positionV relativeFrom="paragraph">
              <wp:posOffset>154001</wp:posOffset>
            </wp:positionV>
            <wp:extent cx="3145570" cy="2313830"/>
            <wp:effectExtent l="19050" t="0" r="0" b="0"/>
            <wp:wrapNone/>
            <wp:docPr id="11" name="Immagine 9" descr="F:\SCUOLA DELL'INFANZIA\FOTO\foto scuola\riccardo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F:\SCUOLA DELL'INFANZIA\FOTO\foto scuola\riccardo 047.jpg"/>
                    <pic:cNvPicPr>
                      <a:picLocks noChangeAspect="1" noChangeArrowheads="1"/>
                    </pic:cNvPicPr>
                  </pic:nvPicPr>
                  <pic:blipFill>
                    <a:blip r:embed="rId18" cstate="print"/>
                    <a:srcRect/>
                    <a:stretch>
                      <a:fillRect/>
                    </a:stretch>
                  </pic:blipFill>
                  <pic:spPr bwMode="auto">
                    <a:xfrm>
                      <a:off x="0" y="0"/>
                      <a:ext cx="3151827" cy="2318433"/>
                    </a:xfrm>
                    <a:prstGeom prst="rect">
                      <a:avLst/>
                    </a:prstGeom>
                    <a:noFill/>
                    <a:ln w="9525">
                      <a:noFill/>
                      <a:miter lim="800000"/>
                      <a:headEnd/>
                      <a:tailEnd/>
                    </a:ln>
                  </pic:spPr>
                </pic:pic>
              </a:graphicData>
            </a:graphic>
          </wp:anchor>
        </w:drawing>
      </w: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AD2B01" w:rsidRPr="00023E4C"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AD2B01" w:rsidRDefault="00AD2B01" w:rsidP="00366FB3">
      <w:pPr>
        <w:jc w:val="both"/>
        <w:rPr>
          <w:sz w:val="32"/>
        </w:rPr>
      </w:pPr>
    </w:p>
    <w:p w:rsidR="007F2D0E" w:rsidRDefault="00AD2B01" w:rsidP="00366FB3">
      <w:pPr>
        <w:jc w:val="both"/>
        <w:rPr>
          <w:i/>
          <w:sz w:val="28"/>
          <w:szCs w:val="28"/>
        </w:rPr>
      </w:pPr>
      <w:r w:rsidRPr="00526C7C">
        <w:rPr>
          <w:sz w:val="28"/>
          <w:szCs w:val="28"/>
        </w:rPr>
        <w:t>O</w:t>
      </w:r>
      <w:r w:rsidRPr="00526C7C">
        <w:rPr>
          <w:i/>
          <w:sz w:val="28"/>
          <w:szCs w:val="28"/>
        </w:rPr>
        <w:t xml:space="preserve">gni angolo del salone è contraddistinto da collane di colore diverso: quando un bambino entra in un angolo indossa la collana che lo contraddistingue (non ce ne sono più di 4/5 per angolo.) </w:t>
      </w:r>
    </w:p>
    <w:p w:rsidR="00366FB3" w:rsidRDefault="00AD2B01" w:rsidP="00366FB3">
      <w:pPr>
        <w:jc w:val="both"/>
      </w:pPr>
      <w:r>
        <w:t xml:space="preserve"> </w:t>
      </w:r>
    </w:p>
    <w:p w:rsidR="00366FB3" w:rsidRDefault="00366FB3" w:rsidP="00366FB3">
      <w:pPr>
        <w:jc w:val="both"/>
      </w:pPr>
    </w:p>
    <w:p w:rsidR="00366FB3" w:rsidRDefault="00366FB3" w:rsidP="00366FB3">
      <w:pPr>
        <w:jc w:val="both"/>
      </w:pPr>
    </w:p>
    <w:p w:rsidR="00366FB3" w:rsidRDefault="00366FB3" w:rsidP="00366FB3">
      <w:pPr>
        <w:jc w:val="both"/>
      </w:pPr>
    </w:p>
    <w:p w:rsidR="00366FB3" w:rsidRDefault="00366FB3" w:rsidP="00366FB3">
      <w:pPr>
        <w:jc w:val="both"/>
      </w:pPr>
    </w:p>
    <w:p w:rsidR="00366FB3" w:rsidRDefault="00366FB3" w:rsidP="00366FB3">
      <w:pPr>
        <w:jc w:val="both"/>
      </w:pPr>
    </w:p>
    <w:p w:rsidR="00AD2B01" w:rsidRPr="007F2D0E" w:rsidRDefault="00AD2B01" w:rsidP="00366FB3">
      <w:pPr>
        <w:jc w:val="both"/>
        <w:rPr>
          <w:i/>
          <w:sz w:val="28"/>
          <w:szCs w:val="28"/>
        </w:rPr>
      </w:pPr>
      <w:r w:rsidRPr="002A1FD8">
        <w:rPr>
          <w:rFonts w:ascii="Berlin Sans FB Demi" w:hAnsi="Berlin Sans FB Demi" w:cs="Aharoni"/>
          <w:b/>
          <w:color w:val="FF0000"/>
          <w:sz w:val="36"/>
          <w:szCs w:val="36"/>
        </w:rPr>
        <w:t>Il tempo scuola</w:t>
      </w:r>
    </w:p>
    <w:p w:rsidR="00AD2B01" w:rsidRDefault="00AD2B01" w:rsidP="00366FB3"/>
    <w:p w:rsidR="00AD2B01" w:rsidRPr="00023E4C" w:rsidRDefault="00AD2B01" w:rsidP="00366FB3">
      <w:pPr>
        <w:jc w:val="both"/>
        <w:rPr>
          <w:rFonts w:ascii="Comic Sans MS" w:hAnsi="Comic Sans MS" w:cs="Comic Sans MS"/>
          <w:color w:val="FF6600"/>
          <w:sz w:val="72"/>
        </w:rPr>
      </w:pPr>
      <w:r>
        <w:rPr>
          <w:sz w:val="52"/>
        </w:rPr>
        <w:t xml:space="preserve">                                       </w:t>
      </w:r>
      <w:r>
        <w:rPr>
          <w:noProof/>
          <w:sz w:val="52"/>
          <w:lang w:eastAsia="it-IT"/>
        </w:rPr>
        <w:drawing>
          <wp:inline distT="0" distB="0" distL="0" distR="0">
            <wp:extent cx="923290" cy="93218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923290" cy="932180"/>
                    </a:xfrm>
                    <a:prstGeom prst="rect">
                      <a:avLst/>
                    </a:prstGeom>
                    <a:solidFill>
                      <a:srgbClr val="FFFFFF"/>
                    </a:solidFill>
                    <a:ln w="9525">
                      <a:noFill/>
                      <a:miter lim="800000"/>
                      <a:headEnd/>
                      <a:tailEnd/>
                    </a:ln>
                  </pic:spPr>
                </pic:pic>
              </a:graphicData>
            </a:graphic>
          </wp:inline>
        </w:drawing>
      </w:r>
      <w:r w:rsidRPr="00023E4C">
        <w:rPr>
          <w:sz w:val="52"/>
        </w:rPr>
        <w:t xml:space="preserve">       </w:t>
      </w:r>
    </w:p>
    <w:p w:rsidR="00AD2B01" w:rsidRPr="00526C7C" w:rsidRDefault="00AD2B01" w:rsidP="00366FB3">
      <w:pPr>
        <w:pStyle w:val="Corpodeltesto21"/>
        <w:jc w:val="center"/>
        <w:rPr>
          <w:sz w:val="28"/>
          <w:szCs w:val="28"/>
        </w:rPr>
      </w:pPr>
      <w:r w:rsidRPr="00526C7C">
        <w:rPr>
          <w:sz w:val="28"/>
          <w:szCs w:val="28"/>
        </w:rPr>
        <w:t xml:space="preserve">La scuola è aperta dal lunedì al venerdì </w:t>
      </w:r>
      <w:r w:rsidR="003D7C0C">
        <w:rPr>
          <w:sz w:val="28"/>
          <w:szCs w:val="28"/>
        </w:rPr>
        <w:t>dalle ore 8.00 alle ore 16.0</w:t>
      </w:r>
      <w:r w:rsidRPr="00526C7C">
        <w:rPr>
          <w:sz w:val="28"/>
          <w:szCs w:val="28"/>
        </w:rPr>
        <w:t>0.</w:t>
      </w:r>
    </w:p>
    <w:p w:rsidR="00AD2B01" w:rsidRPr="003D7C0C" w:rsidRDefault="00AD2B01" w:rsidP="00366FB3">
      <w:pPr>
        <w:pStyle w:val="Corpodeltesto21"/>
        <w:jc w:val="center"/>
        <w:rPr>
          <w:sz w:val="32"/>
        </w:rPr>
      </w:pPr>
      <w:r>
        <w:rPr>
          <w:noProof/>
          <w:sz w:val="32"/>
          <w:lang w:eastAsia="it-IT"/>
        </w:rPr>
        <w:drawing>
          <wp:inline distT="0" distB="0" distL="0" distR="0">
            <wp:extent cx="1116330" cy="1116330"/>
            <wp:effectExtent l="1905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116330" cy="1116330"/>
                    </a:xfrm>
                    <a:prstGeom prst="rect">
                      <a:avLst/>
                    </a:prstGeom>
                    <a:solidFill>
                      <a:srgbClr val="FFFFFF"/>
                    </a:solidFill>
                    <a:ln w="9525">
                      <a:noFill/>
                      <a:miter lim="800000"/>
                      <a:headEnd/>
                      <a:tailEnd/>
                    </a:ln>
                  </pic:spPr>
                </pic:pic>
              </a:graphicData>
            </a:graphic>
          </wp:inline>
        </w:drawing>
      </w:r>
    </w:p>
    <w:p w:rsidR="00AD2B01" w:rsidRDefault="00AD2B01" w:rsidP="00366FB3">
      <w:pPr>
        <w:pStyle w:val="Corpodeltesto21"/>
        <w:jc w:val="center"/>
        <w:rPr>
          <w:sz w:val="28"/>
          <w:szCs w:val="28"/>
        </w:rPr>
      </w:pPr>
      <w:r w:rsidRPr="00526C7C">
        <w:rPr>
          <w:sz w:val="28"/>
          <w:szCs w:val="28"/>
        </w:rPr>
        <w:t>I bambini possono entrare, accompagnati dai loro genitori, o da persone</w:t>
      </w:r>
      <w:r>
        <w:rPr>
          <w:sz w:val="28"/>
          <w:szCs w:val="28"/>
        </w:rPr>
        <w:t xml:space="preserve"> da loro delegate, </w:t>
      </w:r>
      <w:r w:rsidRPr="00ED594A">
        <w:rPr>
          <w:b/>
          <w:sz w:val="28"/>
          <w:szCs w:val="28"/>
        </w:rPr>
        <w:t>dalle ore 8.00  alle ore 9.00</w:t>
      </w:r>
      <w:r>
        <w:rPr>
          <w:sz w:val="28"/>
          <w:szCs w:val="28"/>
        </w:rPr>
        <w:t xml:space="preserve"> </w:t>
      </w:r>
    </w:p>
    <w:p w:rsidR="00AD2B01" w:rsidRDefault="00AD2B01" w:rsidP="00366FB3">
      <w:pPr>
        <w:pStyle w:val="Corpodeltesto21"/>
        <w:jc w:val="center"/>
        <w:rPr>
          <w:sz w:val="28"/>
          <w:szCs w:val="28"/>
        </w:rPr>
      </w:pPr>
      <w:r>
        <w:rPr>
          <w:sz w:val="28"/>
          <w:szCs w:val="28"/>
        </w:rPr>
        <w:t>( è attivo il servizio di ingresso a</w:t>
      </w:r>
      <w:r w:rsidR="007F2D0E">
        <w:rPr>
          <w:sz w:val="28"/>
          <w:szCs w:val="28"/>
        </w:rPr>
        <w:t>nticipato dalle 7.30 alle 8.00)</w:t>
      </w:r>
      <w:r w:rsidRPr="00526C7C">
        <w:rPr>
          <w:sz w:val="28"/>
          <w:szCs w:val="28"/>
        </w:rPr>
        <w:t xml:space="preserve">,  </w:t>
      </w:r>
    </w:p>
    <w:p w:rsidR="00AD2B01" w:rsidRDefault="00AD2B01" w:rsidP="00366FB3">
      <w:pPr>
        <w:pStyle w:val="Corpodeltesto21"/>
        <w:jc w:val="center"/>
        <w:rPr>
          <w:sz w:val="28"/>
          <w:szCs w:val="28"/>
        </w:rPr>
      </w:pPr>
      <w:r w:rsidRPr="00526C7C">
        <w:rPr>
          <w:sz w:val="28"/>
          <w:szCs w:val="28"/>
        </w:rPr>
        <w:t xml:space="preserve">ed uscire </w:t>
      </w:r>
      <w:r w:rsidRPr="00ED594A">
        <w:rPr>
          <w:b/>
          <w:sz w:val="28"/>
          <w:szCs w:val="28"/>
        </w:rPr>
        <w:t>dalle ore 15.45 alle ore 16.00</w:t>
      </w:r>
      <w:r>
        <w:rPr>
          <w:sz w:val="28"/>
          <w:szCs w:val="28"/>
        </w:rPr>
        <w:t xml:space="preserve">  </w:t>
      </w:r>
    </w:p>
    <w:p w:rsidR="00AD2B01" w:rsidRPr="00526C7C" w:rsidRDefault="00AD2B01" w:rsidP="00366FB3">
      <w:pPr>
        <w:pStyle w:val="Corpodeltesto21"/>
        <w:jc w:val="center"/>
        <w:rPr>
          <w:sz w:val="28"/>
          <w:szCs w:val="28"/>
        </w:rPr>
      </w:pPr>
      <w:r>
        <w:rPr>
          <w:sz w:val="28"/>
          <w:szCs w:val="28"/>
        </w:rPr>
        <w:t>( è attivo il servizio di uscita posticipata dalle ore 16.00 alle ore 16.30).</w:t>
      </w:r>
    </w:p>
    <w:p w:rsidR="00AD2B01" w:rsidRDefault="00AD2B01" w:rsidP="00366FB3">
      <w:pPr>
        <w:rPr>
          <w:rFonts w:ascii="Berlin Sans FB Demi" w:hAnsi="Berlin Sans FB Demi" w:cs="Aharoni"/>
          <w:color w:val="FF0000"/>
          <w:sz w:val="32"/>
        </w:rPr>
      </w:pPr>
    </w:p>
    <w:p w:rsidR="00AD2B01" w:rsidRPr="002A1FD8" w:rsidRDefault="00AD2B01" w:rsidP="00366FB3">
      <w:pPr>
        <w:rPr>
          <w:rFonts w:ascii="Berlin Sans FB Demi" w:hAnsi="Berlin Sans FB Demi" w:cs="Aharoni"/>
          <w:b/>
          <w:color w:val="FF0000"/>
          <w:sz w:val="36"/>
          <w:szCs w:val="36"/>
        </w:rPr>
      </w:pPr>
      <w:r w:rsidRPr="002A1FD8">
        <w:rPr>
          <w:rFonts w:ascii="Berlin Sans FB Demi" w:hAnsi="Berlin Sans FB Demi" w:cs="Aharoni"/>
          <w:b/>
          <w:color w:val="FF0000"/>
          <w:sz w:val="36"/>
          <w:szCs w:val="36"/>
        </w:rPr>
        <w:t>La nostra giornata</w:t>
      </w:r>
    </w:p>
    <w:p w:rsidR="00AD2B01" w:rsidRDefault="00AD2B01" w:rsidP="00366FB3">
      <w:pPr>
        <w:pStyle w:val="Corpodeltesto"/>
        <w:rPr>
          <w:sz w:val="28"/>
          <w:szCs w:val="28"/>
        </w:rPr>
      </w:pPr>
    </w:p>
    <w:p w:rsidR="00AD2B01" w:rsidRPr="00526C7C" w:rsidRDefault="00AD2B01" w:rsidP="00366FB3">
      <w:pPr>
        <w:pStyle w:val="Corpodeltesto"/>
        <w:jc w:val="both"/>
        <w:rPr>
          <w:sz w:val="28"/>
          <w:szCs w:val="28"/>
        </w:rPr>
      </w:pPr>
      <w:r w:rsidRPr="00526C7C">
        <w:rPr>
          <w:sz w:val="28"/>
          <w:szCs w:val="28"/>
        </w:rPr>
        <w:t>La scuola è aperta dal lunedì al vene</w:t>
      </w:r>
      <w:r w:rsidR="003D7C0C">
        <w:rPr>
          <w:sz w:val="28"/>
          <w:szCs w:val="28"/>
        </w:rPr>
        <w:t>rdì dalle ore 8.00 alle ore 16.00, con attivo il servizio di anti</w:t>
      </w:r>
      <w:r w:rsidR="007F2D0E">
        <w:rPr>
          <w:sz w:val="28"/>
          <w:szCs w:val="28"/>
        </w:rPr>
        <w:t>cipo (7.30-8.00)  e posticipo (</w:t>
      </w:r>
      <w:r w:rsidR="003D7C0C">
        <w:rPr>
          <w:sz w:val="28"/>
          <w:szCs w:val="28"/>
        </w:rPr>
        <w:t>16.00-16.30).</w:t>
      </w:r>
    </w:p>
    <w:p w:rsidR="00AD2B01" w:rsidRPr="00526C7C" w:rsidRDefault="00AD2B01" w:rsidP="00366FB3">
      <w:pPr>
        <w:pStyle w:val="Corpodeltesto"/>
        <w:jc w:val="both"/>
        <w:rPr>
          <w:sz w:val="28"/>
          <w:szCs w:val="28"/>
        </w:rPr>
      </w:pPr>
      <w:r w:rsidRPr="00526C7C">
        <w:rPr>
          <w:sz w:val="28"/>
          <w:szCs w:val="28"/>
        </w:rPr>
        <w:t>L’orario della giornata è così suddiviso:</w:t>
      </w:r>
    </w:p>
    <w:p w:rsidR="00AD2B01" w:rsidRPr="00526C7C" w:rsidRDefault="00AD2B01" w:rsidP="00366FB3">
      <w:pPr>
        <w:widowControl w:val="0"/>
        <w:jc w:val="both"/>
        <w:rPr>
          <w:sz w:val="28"/>
          <w:szCs w:val="28"/>
        </w:rPr>
      </w:pPr>
      <w:r w:rsidRPr="00526C7C">
        <w:rPr>
          <w:sz w:val="28"/>
          <w:szCs w:val="28"/>
        </w:rPr>
        <w:t>h.  7</w:t>
      </w:r>
      <w:r w:rsidR="007F2D0E">
        <w:rPr>
          <w:sz w:val="28"/>
          <w:szCs w:val="28"/>
        </w:rPr>
        <w:t>.</w:t>
      </w:r>
      <w:r w:rsidRPr="00526C7C">
        <w:rPr>
          <w:sz w:val="28"/>
          <w:szCs w:val="28"/>
        </w:rPr>
        <w:t>30</w:t>
      </w:r>
      <w:r>
        <w:rPr>
          <w:sz w:val="28"/>
          <w:szCs w:val="28"/>
        </w:rPr>
        <w:t>/8</w:t>
      </w:r>
      <w:r w:rsidR="007F2D0E">
        <w:rPr>
          <w:sz w:val="28"/>
          <w:szCs w:val="28"/>
        </w:rPr>
        <w:t>.</w:t>
      </w:r>
      <w:r>
        <w:rPr>
          <w:sz w:val="28"/>
          <w:szCs w:val="28"/>
        </w:rPr>
        <w:t>00</w:t>
      </w:r>
      <w:r w:rsidRPr="00526C7C">
        <w:rPr>
          <w:sz w:val="28"/>
          <w:szCs w:val="28"/>
        </w:rPr>
        <w:t>: apertura cancelli; accoglienza con gioco libero in salone;</w:t>
      </w:r>
    </w:p>
    <w:p w:rsidR="00AD2B01" w:rsidRPr="00526C7C" w:rsidRDefault="00AD2B01" w:rsidP="00366FB3">
      <w:pPr>
        <w:widowControl w:val="0"/>
        <w:jc w:val="both"/>
        <w:rPr>
          <w:sz w:val="28"/>
          <w:szCs w:val="28"/>
        </w:rPr>
      </w:pPr>
      <w:r>
        <w:rPr>
          <w:sz w:val="28"/>
          <w:szCs w:val="28"/>
        </w:rPr>
        <w:t>h.  8</w:t>
      </w:r>
      <w:r w:rsidR="007F2D0E">
        <w:rPr>
          <w:sz w:val="28"/>
          <w:szCs w:val="28"/>
        </w:rPr>
        <w:t>.</w:t>
      </w:r>
      <w:r>
        <w:rPr>
          <w:sz w:val="28"/>
          <w:szCs w:val="28"/>
        </w:rPr>
        <w:t>15</w:t>
      </w:r>
      <w:r w:rsidRPr="00526C7C">
        <w:rPr>
          <w:sz w:val="28"/>
          <w:szCs w:val="28"/>
        </w:rPr>
        <w:t>: arrivo di una prima insegnante;</w:t>
      </w:r>
    </w:p>
    <w:p w:rsidR="00AD2B01" w:rsidRPr="00526C7C" w:rsidRDefault="00AD2B01" w:rsidP="00366FB3">
      <w:pPr>
        <w:widowControl w:val="0"/>
        <w:jc w:val="both"/>
        <w:rPr>
          <w:sz w:val="28"/>
          <w:szCs w:val="28"/>
        </w:rPr>
      </w:pPr>
      <w:r w:rsidRPr="00526C7C">
        <w:rPr>
          <w:sz w:val="28"/>
          <w:szCs w:val="28"/>
        </w:rPr>
        <w:t>h.  9</w:t>
      </w:r>
      <w:r w:rsidR="007F2D0E">
        <w:rPr>
          <w:sz w:val="28"/>
          <w:szCs w:val="28"/>
        </w:rPr>
        <w:t>.</w:t>
      </w:r>
      <w:r w:rsidRPr="00526C7C">
        <w:rPr>
          <w:sz w:val="28"/>
          <w:szCs w:val="28"/>
        </w:rPr>
        <w:t>00: arrivo della seconda insegnante; chiusura dei cancelli; si portano i bambini in bagno, divisi nei due gruppi eterogenei</w:t>
      </w:r>
      <w:r w:rsidR="003D7C0C">
        <w:rPr>
          <w:sz w:val="28"/>
          <w:szCs w:val="28"/>
        </w:rPr>
        <w:t xml:space="preserve"> di sezione</w:t>
      </w:r>
      <w:r w:rsidRPr="00526C7C">
        <w:rPr>
          <w:sz w:val="28"/>
          <w:szCs w:val="28"/>
        </w:rPr>
        <w:t xml:space="preserve">, e poi nelle sezioni di appartenenza per le attività di </w:t>
      </w:r>
      <w:proofErr w:type="spellStart"/>
      <w:r w:rsidRPr="00526C7C">
        <w:rPr>
          <w:sz w:val="28"/>
          <w:szCs w:val="28"/>
        </w:rPr>
        <w:t>routines</w:t>
      </w:r>
      <w:proofErr w:type="spellEnd"/>
      <w:r w:rsidRPr="00526C7C">
        <w:rPr>
          <w:sz w:val="28"/>
          <w:szCs w:val="28"/>
        </w:rPr>
        <w:t xml:space="preserve"> (preghiera, calendario, conta, presenze, incarichi, merenda).</w:t>
      </w:r>
    </w:p>
    <w:p w:rsidR="00AD2B01" w:rsidRPr="00526C7C" w:rsidRDefault="00AD2B01" w:rsidP="00366FB3">
      <w:pPr>
        <w:widowControl w:val="0"/>
        <w:tabs>
          <w:tab w:val="left" w:pos="720"/>
          <w:tab w:val="left" w:pos="810"/>
        </w:tabs>
        <w:jc w:val="both"/>
        <w:rPr>
          <w:sz w:val="28"/>
          <w:szCs w:val="28"/>
        </w:rPr>
      </w:pPr>
      <w:r>
        <w:rPr>
          <w:sz w:val="28"/>
          <w:szCs w:val="28"/>
        </w:rPr>
        <w:t>h. 1</w:t>
      </w:r>
      <w:r w:rsidR="007F2D0E">
        <w:rPr>
          <w:sz w:val="28"/>
          <w:szCs w:val="28"/>
        </w:rPr>
        <w:t>0</w:t>
      </w:r>
      <w:r w:rsidR="00673540">
        <w:rPr>
          <w:sz w:val="28"/>
          <w:szCs w:val="28"/>
        </w:rPr>
        <w:t>.</w:t>
      </w:r>
      <w:r w:rsidR="007F2D0E">
        <w:rPr>
          <w:sz w:val="28"/>
          <w:szCs w:val="28"/>
        </w:rPr>
        <w:t>00: attività programmate. Un</w:t>
      </w:r>
      <w:r>
        <w:rPr>
          <w:sz w:val="28"/>
          <w:szCs w:val="28"/>
        </w:rPr>
        <w:t xml:space="preserve"> giorn</w:t>
      </w:r>
      <w:r w:rsidR="007F2D0E">
        <w:rPr>
          <w:sz w:val="28"/>
          <w:szCs w:val="28"/>
        </w:rPr>
        <w:t>o</w:t>
      </w:r>
      <w:r>
        <w:rPr>
          <w:sz w:val="28"/>
          <w:szCs w:val="28"/>
        </w:rPr>
        <w:t xml:space="preserve"> alla settimana i bambini</w:t>
      </w:r>
      <w:r w:rsidRPr="00526C7C">
        <w:rPr>
          <w:sz w:val="28"/>
          <w:szCs w:val="28"/>
        </w:rPr>
        <w:t xml:space="preserve"> si</w:t>
      </w:r>
      <w:r>
        <w:rPr>
          <w:sz w:val="28"/>
          <w:szCs w:val="28"/>
        </w:rPr>
        <w:t xml:space="preserve"> dividono per gruppi d’età </w:t>
      </w:r>
      <w:r w:rsidR="00E431A9">
        <w:rPr>
          <w:sz w:val="28"/>
          <w:szCs w:val="28"/>
        </w:rPr>
        <w:t>semi-</w:t>
      </w:r>
      <w:r w:rsidRPr="00526C7C">
        <w:rPr>
          <w:sz w:val="28"/>
          <w:szCs w:val="28"/>
        </w:rPr>
        <w:t>omoge</w:t>
      </w:r>
      <w:r>
        <w:rPr>
          <w:sz w:val="28"/>
          <w:szCs w:val="28"/>
        </w:rPr>
        <w:t>nea</w:t>
      </w:r>
      <w:r w:rsidR="007F2D0E">
        <w:rPr>
          <w:sz w:val="28"/>
          <w:szCs w:val="28"/>
        </w:rPr>
        <w:t xml:space="preserve"> ed un giorno per gruppi di età omogenea;</w:t>
      </w:r>
    </w:p>
    <w:p w:rsidR="00AD2B01" w:rsidRPr="00526C7C" w:rsidRDefault="00AD2B01" w:rsidP="00366FB3">
      <w:pPr>
        <w:widowControl w:val="0"/>
        <w:jc w:val="both"/>
        <w:rPr>
          <w:sz w:val="28"/>
          <w:szCs w:val="28"/>
        </w:rPr>
      </w:pPr>
      <w:r w:rsidRPr="00526C7C">
        <w:rPr>
          <w:sz w:val="28"/>
          <w:szCs w:val="28"/>
        </w:rPr>
        <w:t>h. 11</w:t>
      </w:r>
      <w:r w:rsidR="00673540">
        <w:rPr>
          <w:sz w:val="28"/>
          <w:szCs w:val="28"/>
        </w:rPr>
        <w:t>.</w:t>
      </w:r>
      <w:r w:rsidRPr="00526C7C">
        <w:rPr>
          <w:sz w:val="28"/>
          <w:szCs w:val="28"/>
        </w:rPr>
        <w:t>30: si portano i bambini in bagno, nei due gruppi eterogenei di sezione, per prepararli al momento del pranzo;</w:t>
      </w:r>
    </w:p>
    <w:p w:rsidR="00AD2B01" w:rsidRPr="00526C7C" w:rsidRDefault="00AD2B01" w:rsidP="00366FB3">
      <w:pPr>
        <w:widowControl w:val="0"/>
        <w:jc w:val="both"/>
        <w:rPr>
          <w:sz w:val="28"/>
          <w:szCs w:val="28"/>
        </w:rPr>
      </w:pPr>
      <w:r>
        <w:rPr>
          <w:sz w:val="28"/>
          <w:szCs w:val="28"/>
        </w:rPr>
        <w:t>h. 11.45</w:t>
      </w:r>
      <w:r w:rsidRPr="00526C7C">
        <w:rPr>
          <w:sz w:val="28"/>
          <w:szCs w:val="28"/>
        </w:rPr>
        <w:t>: pranzo;</w:t>
      </w:r>
    </w:p>
    <w:p w:rsidR="00AD2B01" w:rsidRPr="00526C7C" w:rsidRDefault="00AD2B01" w:rsidP="00366FB3">
      <w:pPr>
        <w:widowControl w:val="0"/>
        <w:jc w:val="both"/>
        <w:rPr>
          <w:sz w:val="28"/>
          <w:szCs w:val="28"/>
        </w:rPr>
      </w:pPr>
      <w:r w:rsidRPr="00526C7C">
        <w:rPr>
          <w:sz w:val="28"/>
          <w:szCs w:val="28"/>
        </w:rPr>
        <w:t>h. 12.30-13.00: gioco libero in salone o in cortile;</w:t>
      </w:r>
    </w:p>
    <w:p w:rsidR="00AD2B01" w:rsidRPr="00526C7C" w:rsidRDefault="00AD2B01" w:rsidP="00366FB3">
      <w:pPr>
        <w:widowControl w:val="0"/>
        <w:jc w:val="both"/>
        <w:rPr>
          <w:sz w:val="28"/>
          <w:szCs w:val="28"/>
        </w:rPr>
      </w:pPr>
      <w:r w:rsidRPr="00526C7C">
        <w:rPr>
          <w:sz w:val="28"/>
          <w:szCs w:val="28"/>
        </w:rPr>
        <w:t>h. 13.00: riposo pomeridiano per i bambini “piccoli e medi”; i “grandi” vanno in sezione per le attività di laboratorio; arrivo dell’inserviente;</w:t>
      </w:r>
    </w:p>
    <w:p w:rsidR="00AD2B01" w:rsidRPr="00526C7C" w:rsidRDefault="00AD2B01" w:rsidP="00366FB3">
      <w:pPr>
        <w:widowControl w:val="0"/>
        <w:jc w:val="both"/>
        <w:rPr>
          <w:sz w:val="28"/>
          <w:szCs w:val="28"/>
        </w:rPr>
      </w:pPr>
      <w:r>
        <w:rPr>
          <w:sz w:val="28"/>
          <w:szCs w:val="28"/>
        </w:rPr>
        <w:t>h. 15.00</w:t>
      </w:r>
      <w:r w:rsidRPr="00526C7C">
        <w:rPr>
          <w:sz w:val="28"/>
          <w:szCs w:val="28"/>
        </w:rPr>
        <w:t>: i bambini si alzano;</w:t>
      </w:r>
    </w:p>
    <w:p w:rsidR="00AD2B01" w:rsidRPr="00526C7C" w:rsidRDefault="00AD2B01" w:rsidP="00366FB3">
      <w:pPr>
        <w:widowControl w:val="0"/>
        <w:jc w:val="both"/>
        <w:rPr>
          <w:sz w:val="28"/>
          <w:szCs w:val="28"/>
        </w:rPr>
      </w:pPr>
      <w:r>
        <w:rPr>
          <w:sz w:val="28"/>
          <w:szCs w:val="28"/>
        </w:rPr>
        <w:t>h. 15.00-15.3</w:t>
      </w:r>
      <w:r w:rsidRPr="00526C7C">
        <w:rPr>
          <w:sz w:val="28"/>
          <w:szCs w:val="28"/>
        </w:rPr>
        <w:t>0: merenda;</w:t>
      </w:r>
    </w:p>
    <w:p w:rsidR="00AD2B01" w:rsidRPr="00526C7C" w:rsidRDefault="00AD2B01" w:rsidP="00366FB3">
      <w:pPr>
        <w:widowControl w:val="0"/>
        <w:jc w:val="both"/>
        <w:rPr>
          <w:sz w:val="28"/>
          <w:szCs w:val="28"/>
        </w:rPr>
      </w:pPr>
      <w:r>
        <w:rPr>
          <w:sz w:val="28"/>
          <w:szCs w:val="28"/>
        </w:rPr>
        <w:t>h.15.45-16.00/16.3</w:t>
      </w:r>
      <w:r w:rsidRPr="00526C7C">
        <w:rPr>
          <w:sz w:val="28"/>
          <w:szCs w:val="28"/>
        </w:rPr>
        <w:t>0: uscita.</w:t>
      </w:r>
    </w:p>
    <w:p w:rsidR="003D7C0C" w:rsidRDefault="003D7C0C" w:rsidP="00366FB3">
      <w:pPr>
        <w:rPr>
          <w:rFonts w:ascii="Berlin Sans FB Demi" w:hAnsi="Berlin Sans FB Demi" w:cs="Aharoni"/>
          <w:b/>
          <w:color w:val="FF0000"/>
          <w:sz w:val="36"/>
          <w:szCs w:val="36"/>
        </w:rPr>
      </w:pPr>
    </w:p>
    <w:p w:rsidR="00673540" w:rsidRDefault="00673540" w:rsidP="00366FB3">
      <w:pPr>
        <w:rPr>
          <w:rFonts w:ascii="Berlin Sans FB Demi" w:hAnsi="Berlin Sans FB Demi" w:cs="Aharoni"/>
          <w:b/>
          <w:color w:val="FF0000"/>
          <w:sz w:val="36"/>
          <w:szCs w:val="36"/>
        </w:rPr>
      </w:pPr>
    </w:p>
    <w:p w:rsidR="00366FB3" w:rsidRDefault="00366FB3" w:rsidP="00366FB3">
      <w:pPr>
        <w:rPr>
          <w:rFonts w:ascii="Berlin Sans FB Demi" w:hAnsi="Berlin Sans FB Demi" w:cs="Aharoni"/>
          <w:b/>
          <w:color w:val="FF0000"/>
          <w:sz w:val="36"/>
          <w:szCs w:val="36"/>
        </w:rPr>
      </w:pPr>
    </w:p>
    <w:p w:rsidR="005A5171" w:rsidRDefault="005A5171" w:rsidP="00366FB3">
      <w:pPr>
        <w:rPr>
          <w:rFonts w:ascii="Berlin Sans FB Demi" w:hAnsi="Berlin Sans FB Demi" w:cs="Aharoni"/>
          <w:b/>
          <w:color w:val="FF0000"/>
          <w:sz w:val="36"/>
          <w:szCs w:val="36"/>
        </w:rPr>
      </w:pPr>
    </w:p>
    <w:p w:rsidR="00AD2B01" w:rsidRPr="00366FB3" w:rsidRDefault="00AD2B01" w:rsidP="00366FB3">
      <w:pPr>
        <w:rPr>
          <w:rFonts w:ascii="Berlin Sans FB Demi" w:hAnsi="Berlin Sans FB Demi" w:cs="Aharoni"/>
          <w:b/>
          <w:color w:val="FF0000"/>
          <w:sz w:val="36"/>
          <w:szCs w:val="36"/>
        </w:rPr>
      </w:pPr>
      <w:r w:rsidRPr="002A1FD8">
        <w:rPr>
          <w:rFonts w:ascii="Berlin Sans FB Demi" w:hAnsi="Berlin Sans FB Demi" w:cs="Aharoni"/>
          <w:b/>
          <w:color w:val="FF0000"/>
          <w:sz w:val="36"/>
          <w:szCs w:val="36"/>
        </w:rPr>
        <w:lastRenderedPageBreak/>
        <w:t>Criteri formazione sezioni</w:t>
      </w:r>
    </w:p>
    <w:p w:rsidR="00AD2B01" w:rsidRPr="00526C7C" w:rsidRDefault="00AD2B01" w:rsidP="00366FB3">
      <w:pPr>
        <w:pStyle w:val="Corpodeltesto"/>
        <w:widowControl w:val="0"/>
        <w:spacing w:before="240"/>
        <w:jc w:val="both"/>
        <w:rPr>
          <w:sz w:val="28"/>
          <w:szCs w:val="28"/>
        </w:rPr>
      </w:pPr>
      <w:r w:rsidRPr="00526C7C">
        <w:rPr>
          <w:sz w:val="28"/>
          <w:szCs w:val="28"/>
        </w:rPr>
        <w:t>Alla scuola hanno diritto e possono iscriversi i bambini che compiono i TRE anni entro il 31 dicembre.</w:t>
      </w:r>
    </w:p>
    <w:p w:rsidR="00AD2B01" w:rsidRPr="00526C7C" w:rsidRDefault="00AD2B01" w:rsidP="00366FB3">
      <w:pPr>
        <w:pStyle w:val="Corpodeltesto"/>
        <w:widowControl w:val="0"/>
        <w:jc w:val="both"/>
        <w:rPr>
          <w:sz w:val="28"/>
          <w:szCs w:val="28"/>
        </w:rPr>
      </w:pPr>
      <w:r w:rsidRPr="00526C7C">
        <w:rPr>
          <w:sz w:val="28"/>
          <w:szCs w:val="28"/>
        </w:rPr>
        <w:t>Eventuali richieste di iscrizione per bambini nati dopo il 31 dicembre saranno esaminate caso per caso, compatibilmente con la normativa legale, con il numero degli alunni già iscritti e sentito il previo parere del Personale Docente e del Comitato di Gestione, affinché non ne sia penalizzata l’attività didattica. L’iscrizione per i bambini nati dopo il 31 dicembre può anche prevedere, ad insindacabile scelta del Comitato di Gestione, una riduzione del loro orario di frequenza (uscita ore 12.30), in particolare per quelli non residenti nella frazione di Tarmassia.</w:t>
      </w:r>
    </w:p>
    <w:p w:rsidR="00B1164F" w:rsidRDefault="00AD2B01" w:rsidP="00B1164F">
      <w:pPr>
        <w:pStyle w:val="Corpodeltesto"/>
        <w:widowControl w:val="0"/>
        <w:jc w:val="both"/>
        <w:rPr>
          <w:sz w:val="28"/>
          <w:szCs w:val="28"/>
        </w:rPr>
      </w:pPr>
      <w:r w:rsidRPr="00526C7C">
        <w:rPr>
          <w:sz w:val="28"/>
          <w:szCs w:val="28"/>
        </w:rPr>
        <w:t>In ogni caso, a partire dall’anno scolastico 2012/2013, per i bambini iscritti nati dopo il 31 dicembre, e solo per il primo anno di frequenza, la retta subirà una maggiorazione (la quota mensile sarà stabilita di anno in anno dal Comitato di Gestione).</w:t>
      </w:r>
    </w:p>
    <w:p w:rsidR="00AD2B01" w:rsidRPr="00526C7C" w:rsidRDefault="00AD2B01" w:rsidP="00B1164F">
      <w:pPr>
        <w:pStyle w:val="Corpodeltesto"/>
        <w:widowControl w:val="0"/>
        <w:jc w:val="both"/>
        <w:rPr>
          <w:sz w:val="28"/>
          <w:szCs w:val="28"/>
        </w:rPr>
      </w:pPr>
      <w:r w:rsidRPr="00526C7C">
        <w:rPr>
          <w:sz w:val="28"/>
          <w:szCs w:val="28"/>
        </w:rPr>
        <w:t>La domanda d’iscrizione, accompagnata dalla relativa quota – fissata di anno in anno dal Comitato di Gestione – deve essere presentata entro il</w:t>
      </w:r>
      <w:r w:rsidR="00673540">
        <w:rPr>
          <w:sz w:val="28"/>
          <w:szCs w:val="28"/>
        </w:rPr>
        <w:t xml:space="preserve"> </w:t>
      </w:r>
      <w:r w:rsidRPr="00526C7C">
        <w:rPr>
          <w:sz w:val="28"/>
          <w:szCs w:val="28"/>
        </w:rPr>
        <w:t>28 Febbraio; casi particolari saranno esaminati dal Comitato di Gestione.</w:t>
      </w:r>
    </w:p>
    <w:p w:rsidR="00AD2B01" w:rsidRPr="00526C7C" w:rsidRDefault="00AD2B01" w:rsidP="00366FB3">
      <w:pPr>
        <w:pStyle w:val="Corpodeltesto"/>
        <w:widowControl w:val="0"/>
        <w:jc w:val="both"/>
        <w:rPr>
          <w:sz w:val="28"/>
          <w:szCs w:val="28"/>
        </w:rPr>
      </w:pPr>
      <w:r w:rsidRPr="00526C7C">
        <w:rPr>
          <w:sz w:val="28"/>
          <w:szCs w:val="28"/>
        </w:rPr>
        <w:t>L’iscrizione comporta per i genitori la presa di coscienza dell’identità educativa proposta dalla Scuola dell’Infanzia “San Giorgio”, e l’impegno a rispettarla e a collaborare alla sua attuazione. Confermata l’iscrizione non verrà rimborsata la quota in caso di ritiro.</w:t>
      </w:r>
    </w:p>
    <w:p w:rsidR="00AD2B01" w:rsidRPr="00526C7C" w:rsidRDefault="00AD2B01" w:rsidP="00366FB3">
      <w:pPr>
        <w:suppressAutoHyphens w:val="0"/>
        <w:autoSpaceDE w:val="0"/>
        <w:autoSpaceDN w:val="0"/>
        <w:adjustRightInd w:val="0"/>
        <w:spacing w:before="240"/>
        <w:jc w:val="both"/>
        <w:rPr>
          <w:sz w:val="28"/>
          <w:szCs w:val="28"/>
        </w:rPr>
      </w:pPr>
      <w:r w:rsidRPr="00526C7C">
        <w:rPr>
          <w:sz w:val="28"/>
          <w:szCs w:val="28"/>
        </w:rPr>
        <w:t>Il Collegio dei Docenti nel mese di giugno provvede alla definizione delle sezioni.</w:t>
      </w:r>
    </w:p>
    <w:p w:rsidR="00AD2B01" w:rsidRPr="00526C7C" w:rsidRDefault="00AD2B01" w:rsidP="00366FB3">
      <w:pPr>
        <w:suppressAutoHyphens w:val="0"/>
        <w:autoSpaceDE w:val="0"/>
        <w:autoSpaceDN w:val="0"/>
        <w:adjustRightInd w:val="0"/>
        <w:jc w:val="both"/>
        <w:rPr>
          <w:sz w:val="28"/>
          <w:szCs w:val="28"/>
        </w:rPr>
      </w:pPr>
      <w:r w:rsidRPr="00526C7C">
        <w:rPr>
          <w:sz w:val="28"/>
          <w:szCs w:val="28"/>
        </w:rPr>
        <w:t>Le sezioni sono miste per favorire l’ampliamento dei rapporti interpersonali dei bambini e delle bambine di  diverse età.</w:t>
      </w:r>
    </w:p>
    <w:p w:rsidR="00AD2B01" w:rsidRPr="00526C7C" w:rsidRDefault="00AD2B01" w:rsidP="00366FB3">
      <w:pPr>
        <w:suppressAutoHyphens w:val="0"/>
        <w:autoSpaceDE w:val="0"/>
        <w:autoSpaceDN w:val="0"/>
        <w:adjustRightInd w:val="0"/>
        <w:jc w:val="both"/>
        <w:rPr>
          <w:sz w:val="28"/>
          <w:szCs w:val="28"/>
        </w:rPr>
      </w:pPr>
      <w:r w:rsidRPr="00526C7C">
        <w:rPr>
          <w:sz w:val="28"/>
          <w:szCs w:val="28"/>
        </w:rPr>
        <w:t>L’eterogeneità delle sezioni consente di allargare le esperienze e le opportunità di scambio, di confronto e di arricchimento anche mediante occasioni di aiuto reciproco e di apprendimento socializzato. Nella formazione delle sezioni si tengono presenti i seguenti criteri:</w:t>
      </w:r>
    </w:p>
    <w:p w:rsidR="00AD2B01" w:rsidRPr="00526C7C" w:rsidRDefault="00AD2B01" w:rsidP="00366FB3">
      <w:pPr>
        <w:numPr>
          <w:ilvl w:val="0"/>
          <w:numId w:val="6"/>
        </w:numPr>
        <w:suppressAutoHyphens w:val="0"/>
        <w:autoSpaceDE w:val="0"/>
        <w:autoSpaceDN w:val="0"/>
        <w:adjustRightInd w:val="0"/>
        <w:jc w:val="both"/>
        <w:rPr>
          <w:sz w:val="28"/>
          <w:szCs w:val="28"/>
        </w:rPr>
      </w:pPr>
      <w:r w:rsidRPr="00526C7C">
        <w:rPr>
          <w:sz w:val="28"/>
          <w:szCs w:val="28"/>
        </w:rPr>
        <w:t>compensazione tra alunni uscenti ed alunni entranti fino al raggiungimento del numero legale di iscritti;</w:t>
      </w:r>
    </w:p>
    <w:p w:rsidR="00AD2B01" w:rsidRPr="00526C7C" w:rsidRDefault="00AD2B01" w:rsidP="00366FB3">
      <w:pPr>
        <w:numPr>
          <w:ilvl w:val="0"/>
          <w:numId w:val="6"/>
        </w:numPr>
        <w:suppressAutoHyphens w:val="0"/>
        <w:autoSpaceDE w:val="0"/>
        <w:autoSpaceDN w:val="0"/>
        <w:adjustRightInd w:val="0"/>
        <w:jc w:val="both"/>
        <w:rPr>
          <w:sz w:val="28"/>
          <w:szCs w:val="28"/>
        </w:rPr>
      </w:pPr>
      <w:r w:rsidRPr="00526C7C">
        <w:rPr>
          <w:sz w:val="28"/>
          <w:szCs w:val="28"/>
        </w:rPr>
        <w:t>informazioni desunte dalla compilazione della scheda di accoglienza;</w:t>
      </w:r>
    </w:p>
    <w:p w:rsidR="00AD2B01" w:rsidRPr="00526C7C" w:rsidRDefault="00AD2B01" w:rsidP="00366FB3">
      <w:pPr>
        <w:numPr>
          <w:ilvl w:val="0"/>
          <w:numId w:val="6"/>
        </w:numPr>
        <w:suppressAutoHyphens w:val="0"/>
        <w:autoSpaceDE w:val="0"/>
        <w:autoSpaceDN w:val="0"/>
        <w:adjustRightInd w:val="0"/>
        <w:jc w:val="both"/>
        <w:rPr>
          <w:sz w:val="28"/>
          <w:szCs w:val="28"/>
        </w:rPr>
      </w:pPr>
      <w:r w:rsidRPr="00526C7C">
        <w:rPr>
          <w:sz w:val="28"/>
          <w:szCs w:val="28"/>
        </w:rPr>
        <w:t>informazioni derivanti da altri organi competenti sul territorio (Comune, USSL, nido, altre scuole);</w:t>
      </w:r>
    </w:p>
    <w:p w:rsidR="00AD2B01" w:rsidRDefault="00AD2B01" w:rsidP="00366FB3">
      <w:pPr>
        <w:widowControl w:val="0"/>
        <w:numPr>
          <w:ilvl w:val="0"/>
          <w:numId w:val="6"/>
        </w:numPr>
        <w:jc w:val="both"/>
        <w:rPr>
          <w:sz w:val="28"/>
          <w:szCs w:val="28"/>
        </w:rPr>
      </w:pPr>
      <w:r w:rsidRPr="00526C7C">
        <w:rPr>
          <w:sz w:val="28"/>
          <w:szCs w:val="28"/>
        </w:rPr>
        <w:t>equilibrio numerico tra le diverse età e sesso (3-4-5);</w:t>
      </w:r>
    </w:p>
    <w:p w:rsidR="00AD2B01" w:rsidRPr="00E0160E" w:rsidRDefault="00AD2B01" w:rsidP="00366FB3">
      <w:pPr>
        <w:widowControl w:val="0"/>
        <w:numPr>
          <w:ilvl w:val="0"/>
          <w:numId w:val="6"/>
        </w:numPr>
        <w:jc w:val="both"/>
        <w:rPr>
          <w:sz w:val="28"/>
          <w:szCs w:val="28"/>
        </w:rPr>
      </w:pPr>
      <w:r w:rsidRPr="00E0160E">
        <w:rPr>
          <w:sz w:val="28"/>
          <w:szCs w:val="28"/>
        </w:rPr>
        <w:t>omogeneità di numero totale tra le sezioni;</w:t>
      </w:r>
    </w:p>
    <w:p w:rsidR="00AD2B01" w:rsidRPr="00526C7C" w:rsidRDefault="00AD2B01" w:rsidP="00366FB3">
      <w:pPr>
        <w:numPr>
          <w:ilvl w:val="0"/>
          <w:numId w:val="6"/>
        </w:numPr>
        <w:suppressAutoHyphens w:val="0"/>
        <w:autoSpaceDE w:val="0"/>
        <w:autoSpaceDN w:val="0"/>
        <w:adjustRightInd w:val="0"/>
        <w:jc w:val="both"/>
        <w:rPr>
          <w:sz w:val="28"/>
          <w:szCs w:val="28"/>
        </w:rPr>
      </w:pPr>
      <w:r w:rsidRPr="00526C7C">
        <w:rPr>
          <w:sz w:val="28"/>
          <w:szCs w:val="28"/>
        </w:rPr>
        <w:t>inserimento in sezioni diverse di fratelli per favorire la maturazione dell'identità, la conquista dell'autonomia e offrire maggiori opportunità di socializzazione;</w:t>
      </w:r>
    </w:p>
    <w:p w:rsidR="00AD2B01" w:rsidRPr="008D1FFF" w:rsidRDefault="00AD2B01" w:rsidP="00366FB3">
      <w:pPr>
        <w:numPr>
          <w:ilvl w:val="0"/>
          <w:numId w:val="6"/>
        </w:numPr>
        <w:suppressAutoHyphens w:val="0"/>
        <w:autoSpaceDE w:val="0"/>
        <w:autoSpaceDN w:val="0"/>
        <w:adjustRightInd w:val="0"/>
        <w:jc w:val="both"/>
        <w:rPr>
          <w:sz w:val="28"/>
          <w:szCs w:val="28"/>
        </w:rPr>
      </w:pPr>
      <w:r w:rsidRPr="00526C7C">
        <w:rPr>
          <w:sz w:val="28"/>
          <w:szCs w:val="28"/>
        </w:rPr>
        <w:t>inserimento di bam</w:t>
      </w:r>
      <w:r>
        <w:rPr>
          <w:sz w:val="28"/>
          <w:szCs w:val="28"/>
        </w:rPr>
        <w:t>bini stranieri di diversa etnia</w:t>
      </w:r>
      <w:r w:rsidRPr="00526C7C">
        <w:rPr>
          <w:sz w:val="28"/>
          <w:szCs w:val="28"/>
        </w:rPr>
        <w:t xml:space="preserve"> in sezioni diverse</w:t>
      </w:r>
      <w:r>
        <w:rPr>
          <w:sz w:val="28"/>
          <w:szCs w:val="28"/>
        </w:rPr>
        <w:t>,</w:t>
      </w:r>
      <w:r w:rsidRPr="00526C7C">
        <w:rPr>
          <w:sz w:val="28"/>
          <w:szCs w:val="28"/>
        </w:rPr>
        <w:t xml:space="preserve"> seguendo i criteri precedenti;</w:t>
      </w:r>
    </w:p>
    <w:p w:rsidR="003D7C0C" w:rsidRDefault="00AD2B01" w:rsidP="00366FB3">
      <w:pPr>
        <w:numPr>
          <w:ilvl w:val="0"/>
          <w:numId w:val="6"/>
        </w:numPr>
        <w:suppressAutoHyphens w:val="0"/>
        <w:autoSpaceDE w:val="0"/>
        <w:autoSpaceDN w:val="0"/>
        <w:adjustRightInd w:val="0"/>
        <w:jc w:val="both"/>
        <w:rPr>
          <w:sz w:val="28"/>
          <w:szCs w:val="28"/>
        </w:rPr>
      </w:pPr>
      <w:r w:rsidRPr="00526C7C">
        <w:rPr>
          <w:sz w:val="28"/>
          <w:szCs w:val="28"/>
        </w:rPr>
        <w:t>inserimento di alunni disabili nella sezione costituita per accogliere l’alunno, dopo aver sentito il parere dell’equipe socio psico-pedagogica (che collabora attivamente con continuità con gli operatori scolastici).</w:t>
      </w:r>
    </w:p>
    <w:p w:rsidR="00AF1B95" w:rsidRPr="00B1164F" w:rsidRDefault="00AD2B01" w:rsidP="00B1164F">
      <w:pPr>
        <w:suppressAutoHyphens w:val="0"/>
        <w:autoSpaceDE w:val="0"/>
        <w:autoSpaceDN w:val="0"/>
        <w:adjustRightInd w:val="0"/>
        <w:jc w:val="both"/>
        <w:rPr>
          <w:sz w:val="28"/>
          <w:szCs w:val="28"/>
        </w:rPr>
      </w:pPr>
      <w:r w:rsidRPr="00D96C62">
        <w:rPr>
          <w:sz w:val="28"/>
          <w:szCs w:val="28"/>
        </w:rPr>
        <w:t>Eventuali spostamenti di alunni da una sezione ad un'altra potranno essere valutati qualora si verificassero determinati mutamenti nell'organizzazione e</w:t>
      </w:r>
      <w:r w:rsidRPr="00023E4C">
        <w:rPr>
          <w:sz w:val="32"/>
        </w:rPr>
        <w:t xml:space="preserve"> </w:t>
      </w:r>
      <w:r w:rsidRPr="00526C7C">
        <w:rPr>
          <w:sz w:val="28"/>
          <w:szCs w:val="28"/>
        </w:rPr>
        <w:t>nel numero dei bambini iscritti alla scuola. L’assegnazione della sezione verrà comunicata ai genitori nel mese di giugno durante un incontro di avvio anno.</w:t>
      </w:r>
    </w:p>
    <w:p w:rsidR="00B445F7" w:rsidRDefault="00B445F7"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r w:rsidRPr="002A1FD8">
        <w:rPr>
          <w:rFonts w:ascii="Berlin Sans FB Demi" w:hAnsi="Berlin Sans FB Demi" w:cs="Aharoni"/>
          <w:b/>
          <w:color w:val="FF0000"/>
          <w:sz w:val="36"/>
          <w:szCs w:val="36"/>
        </w:rPr>
        <w:lastRenderedPageBreak/>
        <w:t>Risorse umane</w:t>
      </w:r>
    </w:p>
    <w:p w:rsidR="00AD2B01" w:rsidRPr="002A1FD8" w:rsidRDefault="00AD2B01" w:rsidP="00366FB3">
      <w:pPr>
        <w:jc w:val="both"/>
        <w:rPr>
          <w:rFonts w:ascii="Berlin Sans FB Demi" w:hAnsi="Berlin Sans FB Demi" w:cs="Aharoni"/>
          <w:b/>
          <w:color w:val="FF0000"/>
          <w:sz w:val="36"/>
          <w:szCs w:val="36"/>
        </w:rPr>
      </w:pPr>
    </w:p>
    <w:p w:rsidR="00AD2B01" w:rsidRPr="00FB3AE5" w:rsidRDefault="00AD2B01" w:rsidP="00366FB3">
      <w:pPr>
        <w:rPr>
          <w:b/>
          <w:i/>
          <w:color w:val="00B050"/>
          <w:sz w:val="32"/>
          <w:szCs w:val="32"/>
        </w:rPr>
      </w:pPr>
      <w:r w:rsidRPr="00FB3AE5">
        <w:rPr>
          <w:b/>
          <w:i/>
          <w:color w:val="00B050"/>
          <w:sz w:val="32"/>
          <w:szCs w:val="32"/>
        </w:rPr>
        <w:t>Operatori scolastici e professionalità docente</w:t>
      </w:r>
    </w:p>
    <w:p w:rsidR="00AD2B01" w:rsidRPr="00B9485D" w:rsidRDefault="00AD2B01" w:rsidP="00AF1B95">
      <w:pPr>
        <w:pStyle w:val="Titolo1"/>
        <w:numPr>
          <w:ilvl w:val="0"/>
          <w:numId w:val="0"/>
        </w:numPr>
        <w:jc w:val="both"/>
        <w:rPr>
          <w:sz w:val="32"/>
        </w:rPr>
      </w:pPr>
    </w:p>
    <w:p w:rsidR="00AD2B01" w:rsidRDefault="00AD2B01" w:rsidP="00AF1B95">
      <w:pPr>
        <w:pStyle w:val="Titolo1"/>
        <w:numPr>
          <w:ilvl w:val="0"/>
          <w:numId w:val="0"/>
        </w:numPr>
        <w:jc w:val="both"/>
        <w:rPr>
          <w:rFonts w:ascii="ItalicT" w:hAnsi="ItalicT" w:cs="ItalicT"/>
          <w:b w:val="0"/>
          <w:bCs w:val="0"/>
          <w:sz w:val="32"/>
          <w:shd w:val="clear" w:color="auto" w:fill="FFFF00"/>
        </w:rPr>
      </w:pPr>
      <w:r>
        <w:rPr>
          <w:rFonts w:ascii="ItalicT" w:hAnsi="ItalicT" w:cs="ItalicT"/>
          <w:b w:val="0"/>
          <w:bCs w:val="0"/>
          <w:sz w:val="32"/>
          <w:shd w:val="clear" w:color="auto" w:fill="FFFF00"/>
        </w:rPr>
        <w:t>Organico della Scuola</w:t>
      </w:r>
    </w:p>
    <w:p w:rsidR="00AD2B01" w:rsidRPr="009E2932" w:rsidRDefault="00AD2B01" w:rsidP="00366FB3"/>
    <w:p w:rsidR="00AD2B01" w:rsidRPr="00526C7C" w:rsidRDefault="00AD2B01" w:rsidP="00366FB3">
      <w:pPr>
        <w:jc w:val="both"/>
        <w:rPr>
          <w:sz w:val="28"/>
          <w:szCs w:val="28"/>
        </w:rPr>
      </w:pPr>
      <w:r w:rsidRPr="00526C7C">
        <w:rPr>
          <w:sz w:val="28"/>
          <w:szCs w:val="28"/>
        </w:rPr>
        <w:t>La Scuola dell’Infanzia dispone di personale (Presidente, coordinatore, insegnanti</w:t>
      </w:r>
      <w:r w:rsidR="00505719">
        <w:rPr>
          <w:sz w:val="28"/>
          <w:szCs w:val="28"/>
        </w:rPr>
        <w:t>, impiegata</w:t>
      </w:r>
      <w:r w:rsidRPr="00526C7C">
        <w:rPr>
          <w:sz w:val="28"/>
          <w:szCs w:val="28"/>
        </w:rPr>
        <w:t xml:space="preserve"> e personale ausiliario) provvisto dei requisiti di legge necessari per lo svolgimento delle varie attività, in base alle necessità di organico della scuola stessa, e nel rispetto delle norme legislative e contrattuali vigenti.</w:t>
      </w:r>
    </w:p>
    <w:p w:rsidR="00AD2B01" w:rsidRPr="00526C7C" w:rsidRDefault="001A126E" w:rsidP="00366FB3">
      <w:pPr>
        <w:jc w:val="both"/>
        <w:rPr>
          <w:sz w:val="28"/>
          <w:szCs w:val="28"/>
        </w:rPr>
      </w:pPr>
      <w:r>
        <w:rPr>
          <w:sz w:val="28"/>
          <w:szCs w:val="28"/>
        </w:rPr>
        <w:t>Nello specifico  sono presenti tre</w:t>
      </w:r>
      <w:r w:rsidR="00AD2B01" w:rsidRPr="00526C7C">
        <w:rPr>
          <w:sz w:val="28"/>
          <w:szCs w:val="28"/>
        </w:rPr>
        <w:t xml:space="preserve"> insegnanti: </w:t>
      </w:r>
      <w:proofErr w:type="spellStart"/>
      <w:r w:rsidR="00AD2B01" w:rsidRPr="00526C7C">
        <w:rPr>
          <w:sz w:val="28"/>
          <w:szCs w:val="28"/>
        </w:rPr>
        <w:t>Marica</w:t>
      </w:r>
      <w:proofErr w:type="spellEnd"/>
      <w:r w:rsidR="00AD2B01" w:rsidRPr="00526C7C">
        <w:rPr>
          <w:sz w:val="28"/>
          <w:szCs w:val="28"/>
        </w:rPr>
        <w:t xml:space="preserve">, </w:t>
      </w:r>
      <w:r w:rsidRPr="00526C7C">
        <w:rPr>
          <w:sz w:val="28"/>
          <w:szCs w:val="28"/>
        </w:rPr>
        <w:t xml:space="preserve">Stefania </w:t>
      </w:r>
      <w:r>
        <w:rPr>
          <w:sz w:val="28"/>
          <w:szCs w:val="28"/>
        </w:rPr>
        <w:t xml:space="preserve">e </w:t>
      </w:r>
      <w:r w:rsidR="00AD2B01" w:rsidRPr="00526C7C">
        <w:rPr>
          <w:sz w:val="28"/>
          <w:szCs w:val="28"/>
        </w:rPr>
        <w:t>Irene</w:t>
      </w:r>
      <w:r>
        <w:rPr>
          <w:sz w:val="28"/>
          <w:szCs w:val="28"/>
        </w:rPr>
        <w:t xml:space="preserve"> (</w:t>
      </w:r>
      <w:r w:rsidR="003D7C0C">
        <w:rPr>
          <w:sz w:val="28"/>
          <w:szCs w:val="28"/>
        </w:rPr>
        <w:t>sostituita da Nadia nel</w:t>
      </w:r>
      <w:r>
        <w:rPr>
          <w:sz w:val="28"/>
          <w:szCs w:val="28"/>
        </w:rPr>
        <w:t>l’</w:t>
      </w:r>
      <w:proofErr w:type="spellStart"/>
      <w:r>
        <w:rPr>
          <w:sz w:val="28"/>
          <w:szCs w:val="28"/>
        </w:rPr>
        <w:t>a.s.</w:t>
      </w:r>
      <w:proofErr w:type="spellEnd"/>
      <w:r>
        <w:rPr>
          <w:sz w:val="28"/>
          <w:szCs w:val="28"/>
        </w:rPr>
        <w:t xml:space="preserve"> 2019/2020 per maternità)</w:t>
      </w:r>
      <w:r w:rsidR="00AD2B01" w:rsidRPr="00526C7C">
        <w:rPr>
          <w:sz w:val="28"/>
          <w:szCs w:val="28"/>
        </w:rPr>
        <w:t xml:space="preserve">; </w:t>
      </w:r>
      <w:r w:rsidR="00505719">
        <w:rPr>
          <w:sz w:val="28"/>
          <w:szCs w:val="28"/>
        </w:rPr>
        <w:t xml:space="preserve">un’impiegata (Elena); </w:t>
      </w:r>
      <w:r w:rsidR="00AD2B01" w:rsidRPr="00526C7C">
        <w:rPr>
          <w:sz w:val="28"/>
          <w:szCs w:val="28"/>
        </w:rPr>
        <w:t>una cuoca (Adria</w:t>
      </w:r>
      <w:r w:rsidR="00AD2B01">
        <w:rPr>
          <w:sz w:val="28"/>
          <w:szCs w:val="28"/>
        </w:rPr>
        <w:t>na) e  un’inserviente (Veronica). Tutto il personale ha</w:t>
      </w:r>
      <w:r w:rsidR="00AD2B01" w:rsidRPr="00E0160E">
        <w:rPr>
          <w:sz w:val="28"/>
          <w:szCs w:val="28"/>
        </w:rPr>
        <w:t xml:space="preserve"> </w:t>
      </w:r>
      <w:r w:rsidR="00AD2B01">
        <w:rPr>
          <w:sz w:val="28"/>
          <w:szCs w:val="28"/>
        </w:rPr>
        <w:t xml:space="preserve">un </w:t>
      </w:r>
      <w:r w:rsidR="00AD2B01" w:rsidRPr="00526C7C">
        <w:rPr>
          <w:sz w:val="28"/>
          <w:szCs w:val="28"/>
        </w:rPr>
        <w:t>orario part-time.</w:t>
      </w:r>
      <w:r w:rsidR="00AD2B01">
        <w:rPr>
          <w:sz w:val="28"/>
          <w:szCs w:val="28"/>
        </w:rPr>
        <w:t xml:space="preserve"> </w:t>
      </w:r>
    </w:p>
    <w:p w:rsidR="00B1164F" w:rsidRDefault="00B1164F" w:rsidP="00366FB3">
      <w:pPr>
        <w:jc w:val="both"/>
        <w:rPr>
          <w:sz w:val="28"/>
          <w:szCs w:val="28"/>
        </w:rPr>
      </w:pPr>
    </w:p>
    <w:p w:rsidR="00AD2B01" w:rsidRPr="00526C7C" w:rsidRDefault="00AD2B01" w:rsidP="00366FB3">
      <w:pPr>
        <w:jc w:val="both"/>
        <w:rPr>
          <w:rFonts w:ascii="ItalicT" w:hAnsi="ItalicT" w:cs="ItalicT"/>
          <w:b/>
          <w:bCs/>
          <w:color w:val="000000"/>
          <w:sz w:val="28"/>
          <w:szCs w:val="28"/>
        </w:rPr>
      </w:pPr>
      <w:r w:rsidRPr="00526C7C">
        <w:rPr>
          <w:sz w:val="28"/>
          <w:szCs w:val="28"/>
        </w:rPr>
        <w:t xml:space="preserve">Operano, poi, </w:t>
      </w:r>
      <w:r w:rsidR="001A126E">
        <w:rPr>
          <w:sz w:val="28"/>
          <w:szCs w:val="28"/>
        </w:rPr>
        <w:t>all’interno della</w:t>
      </w:r>
      <w:r w:rsidRPr="00526C7C">
        <w:rPr>
          <w:sz w:val="28"/>
          <w:szCs w:val="28"/>
        </w:rPr>
        <w:t xml:space="preserve"> scuola degli insegnanti ester</w:t>
      </w:r>
      <w:r w:rsidR="001A126E">
        <w:rPr>
          <w:sz w:val="28"/>
          <w:szCs w:val="28"/>
        </w:rPr>
        <w:t xml:space="preserve">ni: Elisabeth </w:t>
      </w:r>
      <w:proofErr w:type="spellStart"/>
      <w:r w:rsidR="001A126E">
        <w:rPr>
          <w:sz w:val="28"/>
          <w:szCs w:val="28"/>
        </w:rPr>
        <w:t>Terrazas</w:t>
      </w:r>
      <w:proofErr w:type="spellEnd"/>
      <w:r w:rsidR="001A126E">
        <w:rPr>
          <w:sz w:val="28"/>
          <w:szCs w:val="28"/>
        </w:rPr>
        <w:t xml:space="preserve">, </w:t>
      </w:r>
      <w:r w:rsidRPr="00526C7C">
        <w:rPr>
          <w:sz w:val="28"/>
          <w:szCs w:val="28"/>
        </w:rPr>
        <w:t xml:space="preserve">con un progetto di </w:t>
      </w:r>
      <w:r w:rsidRPr="0051002D">
        <w:rPr>
          <w:sz w:val="28"/>
          <w:szCs w:val="28"/>
          <w:u w:val="single"/>
        </w:rPr>
        <w:t>psicomotricità</w:t>
      </w:r>
      <w:r w:rsidR="00D56E0B" w:rsidRPr="00B445F7">
        <w:rPr>
          <w:sz w:val="28"/>
          <w:szCs w:val="28"/>
        </w:rPr>
        <w:t xml:space="preserve">, </w:t>
      </w:r>
      <w:r w:rsidRPr="00B445F7">
        <w:rPr>
          <w:sz w:val="28"/>
          <w:szCs w:val="28"/>
        </w:rPr>
        <w:t xml:space="preserve"> </w:t>
      </w:r>
      <w:r w:rsidR="003D7C0C" w:rsidRPr="00B445F7">
        <w:rPr>
          <w:sz w:val="28"/>
          <w:szCs w:val="28"/>
        </w:rPr>
        <w:t>Arianna</w:t>
      </w:r>
      <w:r w:rsidRPr="00B445F7">
        <w:rPr>
          <w:sz w:val="28"/>
          <w:szCs w:val="28"/>
        </w:rPr>
        <w:t xml:space="preserve"> </w:t>
      </w:r>
      <w:r w:rsidR="0051002D" w:rsidRPr="00B445F7">
        <w:rPr>
          <w:sz w:val="28"/>
          <w:szCs w:val="28"/>
        </w:rPr>
        <w:t xml:space="preserve"> Bianchini, </w:t>
      </w:r>
      <w:proofErr w:type="spellStart"/>
      <w:r w:rsidR="0051002D" w:rsidRPr="00B445F7">
        <w:rPr>
          <w:sz w:val="28"/>
          <w:szCs w:val="28"/>
        </w:rPr>
        <w:t>a.s.d.</w:t>
      </w:r>
      <w:proofErr w:type="spellEnd"/>
      <w:r w:rsidR="0051002D" w:rsidRPr="00B445F7">
        <w:rPr>
          <w:sz w:val="28"/>
          <w:szCs w:val="28"/>
        </w:rPr>
        <w:t xml:space="preserve"> Sinestesia </w:t>
      </w:r>
      <w:proofErr w:type="spellStart"/>
      <w:r w:rsidR="0051002D" w:rsidRPr="00B445F7">
        <w:rPr>
          <w:sz w:val="28"/>
          <w:szCs w:val="28"/>
        </w:rPr>
        <w:t>Bovolone</w:t>
      </w:r>
      <w:proofErr w:type="spellEnd"/>
      <w:r w:rsidR="0051002D" w:rsidRPr="00B445F7">
        <w:rPr>
          <w:sz w:val="28"/>
          <w:szCs w:val="28"/>
        </w:rPr>
        <w:t xml:space="preserve"> (VR),</w:t>
      </w:r>
      <w:r w:rsidRPr="00B445F7">
        <w:rPr>
          <w:sz w:val="28"/>
          <w:szCs w:val="28"/>
        </w:rPr>
        <w:t xml:space="preserve"> con un progetto di</w:t>
      </w:r>
      <w:r w:rsidR="0051002D" w:rsidRPr="00B445F7">
        <w:rPr>
          <w:sz w:val="28"/>
          <w:szCs w:val="28"/>
        </w:rPr>
        <w:t xml:space="preserve"> </w:t>
      </w:r>
      <w:r w:rsidR="0051002D" w:rsidRPr="00B445F7">
        <w:rPr>
          <w:sz w:val="28"/>
          <w:szCs w:val="28"/>
          <w:u w:val="single"/>
        </w:rPr>
        <w:t>danza in gioco</w:t>
      </w:r>
      <w:r w:rsidR="00D56E0B" w:rsidRPr="00B445F7">
        <w:rPr>
          <w:sz w:val="28"/>
          <w:szCs w:val="28"/>
        </w:rPr>
        <w:t xml:space="preserve">, e la psicologa Chiara </w:t>
      </w:r>
      <w:proofErr w:type="spellStart"/>
      <w:r w:rsidR="00D56E0B" w:rsidRPr="00B445F7">
        <w:rPr>
          <w:sz w:val="28"/>
          <w:szCs w:val="28"/>
        </w:rPr>
        <w:t>Bonfante</w:t>
      </w:r>
      <w:proofErr w:type="spellEnd"/>
      <w:r w:rsidR="00D56E0B" w:rsidRPr="00B445F7">
        <w:rPr>
          <w:sz w:val="28"/>
          <w:szCs w:val="28"/>
        </w:rPr>
        <w:t xml:space="preserve"> </w:t>
      </w:r>
      <w:r w:rsidR="00B4204A" w:rsidRPr="00B445F7">
        <w:rPr>
          <w:sz w:val="28"/>
          <w:szCs w:val="28"/>
        </w:rPr>
        <w:t>con</w:t>
      </w:r>
      <w:r w:rsidR="00D56E0B" w:rsidRPr="00B445F7">
        <w:rPr>
          <w:sz w:val="28"/>
          <w:szCs w:val="28"/>
        </w:rPr>
        <w:t xml:space="preserve"> un servizio di consulenza.</w:t>
      </w:r>
    </w:p>
    <w:p w:rsidR="00AD2B01" w:rsidRDefault="00AD2B01" w:rsidP="00366FB3"/>
    <w:p w:rsidR="00AD2B01" w:rsidRDefault="00AD2B01" w:rsidP="00366FB3"/>
    <w:p w:rsidR="00AD2B01" w:rsidRDefault="00AD2B01" w:rsidP="00366FB3"/>
    <w:p w:rsidR="00AD2B01" w:rsidRPr="00C8414C" w:rsidRDefault="00AD2B01" w:rsidP="00366FB3">
      <w:pPr>
        <w:pStyle w:val="Titolo1"/>
        <w:numPr>
          <w:ilvl w:val="0"/>
          <w:numId w:val="0"/>
        </w:numPr>
        <w:ind w:left="432"/>
        <w:jc w:val="both"/>
      </w:pPr>
      <w:r>
        <w:rPr>
          <w:noProof/>
          <w:lang w:eastAsia="it-IT"/>
        </w:rPr>
        <w:drawing>
          <wp:anchor distT="0" distB="0" distL="114300" distR="114300" simplePos="0" relativeHeight="251671552" behindDoc="1" locked="0" layoutInCell="1" allowOverlap="1">
            <wp:simplePos x="0" y="0"/>
            <wp:positionH relativeFrom="column">
              <wp:posOffset>2003425</wp:posOffset>
            </wp:positionH>
            <wp:positionV relativeFrom="paragraph">
              <wp:posOffset>125730</wp:posOffset>
            </wp:positionV>
            <wp:extent cx="3230245" cy="2142490"/>
            <wp:effectExtent l="19050" t="0" r="8255" b="0"/>
            <wp:wrapNone/>
            <wp:docPr id="13" name="Immagine 13" descr="Risultati immagini per maest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maestre">
                      <a:hlinkClick r:id="rId20"/>
                    </pic:cNvPr>
                    <pic:cNvPicPr>
                      <a:picLocks noChangeAspect="1" noChangeArrowheads="1"/>
                    </pic:cNvPicPr>
                  </pic:nvPicPr>
                  <pic:blipFill>
                    <a:blip r:embed="rId21" r:link="rId22" cstate="print"/>
                    <a:srcRect/>
                    <a:stretch>
                      <a:fillRect/>
                    </a:stretch>
                  </pic:blipFill>
                  <pic:spPr bwMode="auto">
                    <a:xfrm>
                      <a:off x="0" y="0"/>
                      <a:ext cx="3230245" cy="2142490"/>
                    </a:xfrm>
                    <a:prstGeom prst="rect">
                      <a:avLst/>
                    </a:prstGeom>
                    <a:noFill/>
                    <a:ln w="9525">
                      <a:noFill/>
                      <a:miter lim="800000"/>
                      <a:headEnd/>
                      <a:tailEnd/>
                    </a:ln>
                  </pic:spPr>
                </pic:pic>
              </a:graphicData>
            </a:graphic>
          </wp:anchor>
        </w:drawing>
      </w:r>
    </w:p>
    <w:p w:rsidR="00AD2B01" w:rsidRDefault="00AD2B01" w:rsidP="00366FB3">
      <w:pPr>
        <w:pStyle w:val="Titolo1"/>
        <w:numPr>
          <w:ilvl w:val="0"/>
          <w:numId w:val="0"/>
        </w:numPr>
        <w:ind w:left="432" w:hanging="432"/>
        <w:jc w:val="both"/>
      </w:pPr>
    </w:p>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Pr="00C8414C" w:rsidRDefault="00AD2B01" w:rsidP="00366FB3">
      <w:pPr>
        <w:pStyle w:val="Titolo1"/>
        <w:numPr>
          <w:ilvl w:val="0"/>
          <w:numId w:val="0"/>
        </w:numPr>
        <w:jc w:val="both"/>
      </w:pPr>
    </w:p>
    <w:p w:rsidR="00AD2B01" w:rsidRPr="00B9485D" w:rsidRDefault="00AD2B01" w:rsidP="00366FB3">
      <w:pPr>
        <w:pStyle w:val="Titolo1"/>
        <w:jc w:val="both"/>
      </w:pPr>
    </w:p>
    <w:p w:rsidR="00AD2B01" w:rsidRPr="00B9485D" w:rsidRDefault="00AD2B01" w:rsidP="00366FB3">
      <w:pPr>
        <w:pStyle w:val="Titolo1"/>
        <w:jc w:val="both"/>
      </w:pPr>
    </w:p>
    <w:p w:rsidR="00AD2B01" w:rsidRDefault="00AD2B01" w:rsidP="00366FB3">
      <w:pPr>
        <w:pStyle w:val="Titolo1"/>
        <w:numPr>
          <w:ilvl w:val="0"/>
          <w:numId w:val="0"/>
        </w:numPr>
        <w:ind w:left="432" w:hanging="432"/>
        <w:jc w:val="both"/>
      </w:pPr>
    </w:p>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 w:rsidR="00AD2B01" w:rsidRDefault="00AD2B01" w:rsidP="00366FB3">
      <w:pPr>
        <w:pStyle w:val="Titolo1"/>
        <w:numPr>
          <w:ilvl w:val="0"/>
          <w:numId w:val="0"/>
        </w:numPr>
        <w:jc w:val="both"/>
        <w:rPr>
          <w:b w:val="0"/>
          <w:bCs w:val="0"/>
          <w:sz w:val="20"/>
          <w:u w:val="none"/>
        </w:rPr>
      </w:pPr>
    </w:p>
    <w:p w:rsidR="00951E30" w:rsidRDefault="00951E30" w:rsidP="00366FB3"/>
    <w:p w:rsidR="00951E30" w:rsidRPr="00951E30" w:rsidRDefault="00951E30" w:rsidP="00366FB3"/>
    <w:p w:rsidR="00AD2B01" w:rsidRDefault="00AD2B01" w:rsidP="00366FB3">
      <w:pPr>
        <w:pStyle w:val="Titolo1"/>
        <w:numPr>
          <w:ilvl w:val="0"/>
          <w:numId w:val="0"/>
        </w:numPr>
        <w:ind w:left="432"/>
        <w:jc w:val="both"/>
      </w:pPr>
    </w:p>
    <w:p w:rsidR="00AF1B95" w:rsidRDefault="00AF1B95" w:rsidP="00366FB3">
      <w:pPr>
        <w:pStyle w:val="Titolo1"/>
        <w:numPr>
          <w:ilvl w:val="0"/>
          <w:numId w:val="0"/>
        </w:numPr>
        <w:ind w:left="432" w:hanging="432"/>
        <w:jc w:val="both"/>
        <w:rPr>
          <w:rFonts w:ascii="ItalicT" w:hAnsi="ItalicT" w:cs="ItalicT"/>
          <w:b w:val="0"/>
          <w:bCs w:val="0"/>
          <w:sz w:val="32"/>
          <w:shd w:val="clear" w:color="auto" w:fill="FFFF00"/>
        </w:rPr>
      </w:pPr>
    </w:p>
    <w:p w:rsidR="00AF1B95" w:rsidRDefault="00AF1B95" w:rsidP="00366FB3">
      <w:pPr>
        <w:pStyle w:val="Titolo1"/>
        <w:numPr>
          <w:ilvl w:val="0"/>
          <w:numId w:val="0"/>
        </w:numPr>
        <w:ind w:left="432" w:hanging="432"/>
        <w:jc w:val="both"/>
        <w:rPr>
          <w:rFonts w:ascii="ItalicT" w:hAnsi="ItalicT" w:cs="ItalicT"/>
          <w:b w:val="0"/>
          <w:bCs w:val="0"/>
          <w:sz w:val="32"/>
          <w:shd w:val="clear" w:color="auto" w:fill="FFFF00"/>
        </w:rPr>
      </w:pPr>
    </w:p>
    <w:p w:rsidR="00AF1B95" w:rsidRDefault="00AF1B95" w:rsidP="00AF1B95"/>
    <w:p w:rsidR="00AF1B95" w:rsidRDefault="00AF1B95" w:rsidP="00BE3D9B">
      <w:pPr>
        <w:pStyle w:val="Titolo1"/>
        <w:numPr>
          <w:ilvl w:val="0"/>
          <w:numId w:val="0"/>
        </w:numPr>
        <w:jc w:val="both"/>
        <w:rPr>
          <w:rFonts w:ascii="ItalicT" w:hAnsi="ItalicT" w:cs="ItalicT"/>
          <w:b w:val="0"/>
          <w:bCs w:val="0"/>
          <w:sz w:val="32"/>
          <w:shd w:val="clear" w:color="auto" w:fill="FFFF00"/>
        </w:rPr>
      </w:pPr>
    </w:p>
    <w:p w:rsidR="00B445F7" w:rsidRDefault="00B445F7" w:rsidP="00366FB3">
      <w:pPr>
        <w:pStyle w:val="Titolo1"/>
        <w:numPr>
          <w:ilvl w:val="0"/>
          <w:numId w:val="0"/>
        </w:numPr>
        <w:ind w:left="432" w:hanging="432"/>
        <w:jc w:val="both"/>
        <w:rPr>
          <w:rFonts w:ascii="ItalicT" w:hAnsi="ItalicT" w:cs="ItalicT"/>
          <w:b w:val="0"/>
          <w:bCs w:val="0"/>
          <w:sz w:val="32"/>
          <w:shd w:val="clear" w:color="auto" w:fill="FFFF00"/>
        </w:rPr>
      </w:pPr>
    </w:p>
    <w:p w:rsidR="00B445F7" w:rsidRDefault="00B445F7" w:rsidP="00366FB3">
      <w:pPr>
        <w:pStyle w:val="Titolo1"/>
        <w:numPr>
          <w:ilvl w:val="0"/>
          <w:numId w:val="0"/>
        </w:numPr>
        <w:ind w:left="432" w:hanging="432"/>
        <w:jc w:val="both"/>
        <w:rPr>
          <w:rFonts w:ascii="ItalicT" w:hAnsi="ItalicT" w:cs="ItalicT"/>
          <w:b w:val="0"/>
          <w:bCs w:val="0"/>
          <w:sz w:val="32"/>
          <w:shd w:val="clear" w:color="auto" w:fill="FFFF00"/>
        </w:rPr>
      </w:pPr>
    </w:p>
    <w:p w:rsidR="00AD2B01" w:rsidRDefault="00AD2B01" w:rsidP="00366FB3">
      <w:pPr>
        <w:pStyle w:val="Titolo1"/>
        <w:numPr>
          <w:ilvl w:val="0"/>
          <w:numId w:val="0"/>
        </w:numPr>
        <w:ind w:left="432" w:hanging="432"/>
        <w:jc w:val="both"/>
        <w:rPr>
          <w:rFonts w:ascii="ItalicT" w:hAnsi="ItalicT" w:cs="ItalicT"/>
          <w:b w:val="0"/>
          <w:bCs w:val="0"/>
          <w:sz w:val="32"/>
          <w:shd w:val="clear" w:color="auto" w:fill="FFFF00"/>
        </w:rPr>
      </w:pPr>
      <w:r w:rsidRPr="00B9485D">
        <w:rPr>
          <w:rFonts w:ascii="ItalicT" w:hAnsi="ItalicT" w:cs="ItalicT"/>
          <w:b w:val="0"/>
          <w:bCs w:val="0"/>
          <w:sz w:val="32"/>
          <w:shd w:val="clear" w:color="auto" w:fill="FFFF00"/>
        </w:rPr>
        <w:t>Professionalità docente</w:t>
      </w:r>
    </w:p>
    <w:p w:rsidR="00AD2B01" w:rsidRPr="00365140" w:rsidRDefault="00AD2B01" w:rsidP="00366FB3">
      <w:pPr>
        <w:jc w:val="both"/>
      </w:pPr>
    </w:p>
    <w:p w:rsidR="00BE3D9B" w:rsidRDefault="00BE3D9B" w:rsidP="00366FB3">
      <w:pPr>
        <w:jc w:val="both"/>
        <w:rPr>
          <w:sz w:val="28"/>
          <w:szCs w:val="28"/>
        </w:rPr>
      </w:pPr>
    </w:p>
    <w:p w:rsidR="00AD2B01" w:rsidRPr="003B4F14" w:rsidRDefault="00AD2B01" w:rsidP="00366FB3">
      <w:pPr>
        <w:jc w:val="both"/>
        <w:rPr>
          <w:sz w:val="28"/>
          <w:szCs w:val="28"/>
        </w:rPr>
      </w:pPr>
      <w:r w:rsidRPr="003B4F14">
        <w:rPr>
          <w:sz w:val="28"/>
          <w:szCs w:val="28"/>
        </w:rPr>
        <w:t xml:space="preserve">L’insegnante </w:t>
      </w:r>
      <w:proofErr w:type="spellStart"/>
      <w:r w:rsidRPr="003B4F14">
        <w:rPr>
          <w:sz w:val="28"/>
          <w:szCs w:val="28"/>
        </w:rPr>
        <w:t>Marica</w:t>
      </w:r>
      <w:proofErr w:type="spellEnd"/>
      <w:r w:rsidRPr="003B4F14">
        <w:rPr>
          <w:sz w:val="28"/>
          <w:szCs w:val="28"/>
        </w:rPr>
        <w:t xml:space="preserve"> </w:t>
      </w:r>
      <w:proofErr w:type="spellStart"/>
      <w:r w:rsidRPr="003B4F14">
        <w:rPr>
          <w:sz w:val="28"/>
          <w:szCs w:val="28"/>
        </w:rPr>
        <w:t>Zuccher</w:t>
      </w:r>
      <w:proofErr w:type="spellEnd"/>
      <w:r w:rsidRPr="003B4F14">
        <w:rPr>
          <w:sz w:val="28"/>
          <w:szCs w:val="28"/>
        </w:rPr>
        <w:t xml:space="preserve"> ha conseguito il diploma di maturità presso</w:t>
      </w:r>
      <w:r w:rsidR="00BA1A25" w:rsidRPr="003B4F14">
        <w:rPr>
          <w:sz w:val="28"/>
          <w:szCs w:val="28"/>
        </w:rPr>
        <w:t xml:space="preserve"> </w:t>
      </w:r>
      <w:r w:rsidR="003B4F14" w:rsidRPr="003B4F14">
        <w:rPr>
          <w:sz w:val="28"/>
          <w:szCs w:val="28"/>
        </w:rPr>
        <w:t xml:space="preserve">l’Istituto </w:t>
      </w:r>
      <w:r w:rsidRPr="003B4F14">
        <w:rPr>
          <w:sz w:val="28"/>
          <w:szCs w:val="28"/>
        </w:rPr>
        <w:t>Magistrale C. Montanari</w:t>
      </w:r>
      <w:r w:rsidR="00AB4311" w:rsidRPr="003B4F14">
        <w:rPr>
          <w:sz w:val="28"/>
          <w:szCs w:val="28"/>
        </w:rPr>
        <w:t xml:space="preserve"> (VR)</w:t>
      </w:r>
      <w:r w:rsidRPr="003B4F14">
        <w:rPr>
          <w:sz w:val="28"/>
          <w:szCs w:val="28"/>
        </w:rPr>
        <w:t>, ed è</w:t>
      </w:r>
      <w:r w:rsidR="00BE3D9B">
        <w:rPr>
          <w:sz w:val="28"/>
          <w:szCs w:val="28"/>
        </w:rPr>
        <w:t xml:space="preserve"> in possesso di abilitazione. F</w:t>
      </w:r>
      <w:r w:rsidRPr="003B4F14">
        <w:rPr>
          <w:sz w:val="28"/>
          <w:szCs w:val="28"/>
        </w:rPr>
        <w:t>requenta i corsi annuali di a</w:t>
      </w:r>
      <w:r w:rsidR="003B4F14" w:rsidRPr="003B4F14">
        <w:rPr>
          <w:sz w:val="28"/>
          <w:szCs w:val="28"/>
        </w:rPr>
        <w:t xml:space="preserve">ggiornamento presso la </w:t>
      </w:r>
      <w:proofErr w:type="spellStart"/>
      <w:r w:rsidR="003B4F14" w:rsidRPr="003B4F14">
        <w:rPr>
          <w:sz w:val="28"/>
          <w:szCs w:val="28"/>
        </w:rPr>
        <w:t>F.I.S.M.</w:t>
      </w:r>
      <w:proofErr w:type="spellEnd"/>
    </w:p>
    <w:p w:rsidR="003B4F14" w:rsidRPr="003B4F14" w:rsidRDefault="003B4F14" w:rsidP="00366FB3">
      <w:pPr>
        <w:jc w:val="both"/>
        <w:rPr>
          <w:sz w:val="28"/>
          <w:szCs w:val="28"/>
        </w:rPr>
      </w:pPr>
      <w:r w:rsidRPr="003B4F14">
        <w:rPr>
          <w:sz w:val="28"/>
          <w:szCs w:val="28"/>
        </w:rPr>
        <w:t xml:space="preserve">Ha conseguito l’idoneità </w:t>
      </w:r>
      <w:proofErr w:type="spellStart"/>
      <w:r w:rsidRPr="003B4F14">
        <w:rPr>
          <w:sz w:val="28"/>
          <w:szCs w:val="28"/>
        </w:rPr>
        <w:t>I.R.C.</w:t>
      </w:r>
      <w:proofErr w:type="spellEnd"/>
      <w:r w:rsidR="00AD2B01" w:rsidRPr="003B4F14">
        <w:rPr>
          <w:sz w:val="28"/>
          <w:szCs w:val="28"/>
        </w:rPr>
        <w:t xml:space="preserve"> </w:t>
      </w:r>
      <w:r w:rsidR="00AB4311" w:rsidRPr="003B4F14">
        <w:rPr>
          <w:sz w:val="28"/>
          <w:szCs w:val="28"/>
        </w:rPr>
        <w:t>Ha seguito</w:t>
      </w:r>
      <w:r w:rsidR="00AD2B01" w:rsidRPr="003B4F14">
        <w:rPr>
          <w:sz w:val="28"/>
          <w:szCs w:val="28"/>
        </w:rPr>
        <w:t xml:space="preserve"> corsi di inglese e di c</w:t>
      </w:r>
      <w:r w:rsidRPr="003B4F14">
        <w:rPr>
          <w:sz w:val="28"/>
          <w:szCs w:val="28"/>
        </w:rPr>
        <w:t>omputer.</w:t>
      </w:r>
    </w:p>
    <w:p w:rsidR="00AD2B01" w:rsidRPr="003B4F14" w:rsidRDefault="00AD2B01" w:rsidP="00366FB3">
      <w:pPr>
        <w:jc w:val="both"/>
        <w:rPr>
          <w:sz w:val="28"/>
          <w:szCs w:val="28"/>
        </w:rPr>
      </w:pPr>
      <w:r w:rsidRPr="003B4F14">
        <w:rPr>
          <w:sz w:val="28"/>
          <w:szCs w:val="28"/>
        </w:rPr>
        <w:t>Ha</w:t>
      </w:r>
      <w:r w:rsidR="003B4F14" w:rsidRPr="003B4F14">
        <w:rPr>
          <w:sz w:val="28"/>
          <w:szCs w:val="28"/>
        </w:rPr>
        <w:t xml:space="preserve"> </w:t>
      </w:r>
      <w:r w:rsidRPr="003B4F14">
        <w:rPr>
          <w:sz w:val="28"/>
          <w:szCs w:val="28"/>
        </w:rPr>
        <w:t>frequentato un corso di primo soccorso ed ha operato per tre anni come</w:t>
      </w:r>
      <w:r w:rsidR="003B4F14" w:rsidRPr="003B4F14">
        <w:rPr>
          <w:sz w:val="28"/>
          <w:szCs w:val="28"/>
        </w:rPr>
        <w:t xml:space="preserve"> volontaria </w:t>
      </w:r>
      <w:r w:rsidRPr="003B4F14">
        <w:rPr>
          <w:sz w:val="28"/>
          <w:szCs w:val="28"/>
        </w:rPr>
        <w:t xml:space="preserve">presso la sede della CV di </w:t>
      </w:r>
      <w:proofErr w:type="spellStart"/>
      <w:r w:rsidRPr="003B4F14">
        <w:rPr>
          <w:sz w:val="28"/>
          <w:szCs w:val="28"/>
        </w:rPr>
        <w:t>Castel</w:t>
      </w:r>
      <w:proofErr w:type="spellEnd"/>
      <w:r w:rsidRPr="003B4F14">
        <w:rPr>
          <w:sz w:val="28"/>
          <w:szCs w:val="28"/>
        </w:rPr>
        <w:t xml:space="preserve"> d’</w:t>
      </w:r>
      <w:proofErr w:type="spellStart"/>
      <w:r w:rsidRPr="003B4F14">
        <w:rPr>
          <w:sz w:val="28"/>
          <w:szCs w:val="28"/>
        </w:rPr>
        <w:t>Azzano</w:t>
      </w:r>
      <w:proofErr w:type="spellEnd"/>
      <w:r w:rsidRPr="003B4F14">
        <w:rPr>
          <w:sz w:val="28"/>
          <w:szCs w:val="28"/>
        </w:rPr>
        <w:t xml:space="preserve"> (VR). Ha frequentato,</w:t>
      </w:r>
      <w:r w:rsidR="003B4F14" w:rsidRPr="003B4F14">
        <w:rPr>
          <w:sz w:val="28"/>
          <w:szCs w:val="28"/>
        </w:rPr>
        <w:t xml:space="preserve"> </w:t>
      </w:r>
      <w:r w:rsidRPr="003B4F14">
        <w:rPr>
          <w:sz w:val="28"/>
          <w:szCs w:val="28"/>
        </w:rPr>
        <w:t>inoltre, un corso per “Preposti”, un corso per RSPP, ed è stata nominata</w:t>
      </w:r>
      <w:r w:rsidR="003B4F14" w:rsidRPr="003B4F14">
        <w:rPr>
          <w:sz w:val="28"/>
          <w:szCs w:val="28"/>
        </w:rPr>
        <w:t xml:space="preserve"> </w:t>
      </w:r>
      <w:r w:rsidRPr="003B4F14">
        <w:rPr>
          <w:sz w:val="28"/>
          <w:szCs w:val="28"/>
        </w:rPr>
        <w:t>Responsabile del primo soccorso.</w:t>
      </w:r>
    </w:p>
    <w:p w:rsidR="00AD2B01" w:rsidRDefault="00AD2B01" w:rsidP="00366FB3">
      <w:pPr>
        <w:jc w:val="both"/>
        <w:rPr>
          <w:sz w:val="28"/>
          <w:szCs w:val="28"/>
        </w:rPr>
      </w:pPr>
    </w:p>
    <w:p w:rsidR="00BE3D9B" w:rsidRPr="003B4F14" w:rsidRDefault="00BE3D9B" w:rsidP="00366FB3">
      <w:pPr>
        <w:jc w:val="both"/>
        <w:rPr>
          <w:sz w:val="28"/>
          <w:szCs w:val="28"/>
        </w:rPr>
      </w:pPr>
    </w:p>
    <w:p w:rsidR="00AD2B01" w:rsidRPr="003B4F14" w:rsidRDefault="00AD2B01" w:rsidP="00366FB3">
      <w:pPr>
        <w:jc w:val="both"/>
        <w:rPr>
          <w:sz w:val="28"/>
          <w:szCs w:val="28"/>
        </w:rPr>
      </w:pPr>
      <w:r w:rsidRPr="003B4F14">
        <w:rPr>
          <w:sz w:val="28"/>
          <w:szCs w:val="28"/>
        </w:rPr>
        <w:t>L’insegnante Irene De Guidi ha conseguito il diploma di maturità presso la Scuola Magistrale “Cuore Immacolato di Maria”</w:t>
      </w:r>
      <w:r w:rsidR="00AB4311" w:rsidRPr="003B4F14">
        <w:rPr>
          <w:sz w:val="28"/>
          <w:szCs w:val="28"/>
        </w:rPr>
        <w:t xml:space="preserve"> (VR)</w:t>
      </w:r>
      <w:r w:rsidRPr="003B4F14">
        <w:rPr>
          <w:sz w:val="28"/>
          <w:szCs w:val="28"/>
        </w:rPr>
        <w:t>.</w:t>
      </w:r>
    </w:p>
    <w:p w:rsidR="00AD2B01" w:rsidRPr="003B4F14" w:rsidRDefault="00BE3D9B" w:rsidP="00366FB3">
      <w:pPr>
        <w:jc w:val="both"/>
        <w:rPr>
          <w:sz w:val="28"/>
          <w:szCs w:val="28"/>
        </w:rPr>
      </w:pPr>
      <w:r>
        <w:rPr>
          <w:sz w:val="28"/>
          <w:szCs w:val="28"/>
        </w:rPr>
        <w:t>F</w:t>
      </w:r>
      <w:r w:rsidR="00AD2B01" w:rsidRPr="003B4F14">
        <w:rPr>
          <w:sz w:val="28"/>
          <w:szCs w:val="28"/>
        </w:rPr>
        <w:t>requenta i corsi annuali d’a</w:t>
      </w:r>
      <w:r w:rsidR="003B4F14" w:rsidRPr="003B4F14">
        <w:rPr>
          <w:sz w:val="28"/>
          <w:szCs w:val="28"/>
        </w:rPr>
        <w:t xml:space="preserve">ggiornamento presso la </w:t>
      </w:r>
      <w:proofErr w:type="spellStart"/>
      <w:r w:rsidR="003B4F14" w:rsidRPr="003B4F14">
        <w:rPr>
          <w:sz w:val="28"/>
          <w:szCs w:val="28"/>
        </w:rPr>
        <w:t>F.I.S.M.</w:t>
      </w:r>
      <w:proofErr w:type="spellEnd"/>
    </w:p>
    <w:p w:rsidR="00AD2B01" w:rsidRPr="003B4F14" w:rsidRDefault="003B4F14" w:rsidP="00366FB3">
      <w:pPr>
        <w:jc w:val="both"/>
        <w:rPr>
          <w:sz w:val="28"/>
          <w:szCs w:val="28"/>
        </w:rPr>
      </w:pPr>
      <w:r w:rsidRPr="003B4F14">
        <w:rPr>
          <w:sz w:val="28"/>
          <w:szCs w:val="28"/>
        </w:rPr>
        <w:t xml:space="preserve">Ha conseguito l’idoneità </w:t>
      </w:r>
      <w:proofErr w:type="spellStart"/>
      <w:r w:rsidRPr="003B4F14">
        <w:rPr>
          <w:sz w:val="28"/>
          <w:szCs w:val="28"/>
        </w:rPr>
        <w:t>I.R.C.</w:t>
      </w:r>
      <w:proofErr w:type="spellEnd"/>
      <w:r w:rsidRPr="003B4F14">
        <w:rPr>
          <w:sz w:val="28"/>
          <w:szCs w:val="28"/>
        </w:rPr>
        <w:t xml:space="preserve"> </w:t>
      </w:r>
      <w:r w:rsidR="00B1164F">
        <w:rPr>
          <w:sz w:val="28"/>
          <w:szCs w:val="28"/>
        </w:rPr>
        <w:t>Ha seguito</w:t>
      </w:r>
      <w:r w:rsidR="00AD2B01" w:rsidRPr="003B4F14">
        <w:rPr>
          <w:sz w:val="28"/>
          <w:szCs w:val="28"/>
        </w:rPr>
        <w:t xml:space="preserve"> corsi di computer (WORD e EXCEL).</w:t>
      </w:r>
    </w:p>
    <w:p w:rsidR="00AD2B01" w:rsidRPr="003B4F14" w:rsidRDefault="00AD2B01" w:rsidP="00366FB3">
      <w:pPr>
        <w:jc w:val="both"/>
        <w:rPr>
          <w:sz w:val="28"/>
          <w:szCs w:val="28"/>
        </w:rPr>
      </w:pPr>
      <w:r w:rsidRPr="003B4F14">
        <w:rPr>
          <w:sz w:val="28"/>
          <w:szCs w:val="28"/>
        </w:rPr>
        <w:t>Ha lavorato per un anno come volontaria presso questa scuola.</w:t>
      </w:r>
    </w:p>
    <w:p w:rsidR="00951E30" w:rsidRPr="003B4F14" w:rsidRDefault="00AD2B01" w:rsidP="00366FB3">
      <w:pPr>
        <w:jc w:val="both"/>
        <w:rPr>
          <w:sz w:val="28"/>
          <w:szCs w:val="28"/>
        </w:rPr>
      </w:pPr>
      <w:r w:rsidRPr="003B4F14">
        <w:rPr>
          <w:sz w:val="28"/>
          <w:szCs w:val="28"/>
        </w:rPr>
        <w:t>E’ in possesso di abilitazione ed è stata nominata Responsabile del primo soccorso.</w:t>
      </w:r>
    </w:p>
    <w:p w:rsidR="00951E30" w:rsidRDefault="00951E30" w:rsidP="00366FB3">
      <w:pPr>
        <w:jc w:val="both"/>
        <w:rPr>
          <w:sz w:val="28"/>
          <w:szCs w:val="28"/>
        </w:rPr>
      </w:pPr>
    </w:p>
    <w:p w:rsidR="00BE3D9B" w:rsidRPr="003B4F14" w:rsidRDefault="00BE3D9B" w:rsidP="00366FB3">
      <w:pPr>
        <w:jc w:val="both"/>
        <w:rPr>
          <w:sz w:val="28"/>
          <w:szCs w:val="28"/>
        </w:rPr>
      </w:pPr>
    </w:p>
    <w:p w:rsidR="00AD2B01" w:rsidRPr="003B4F14" w:rsidRDefault="00951E30" w:rsidP="00366FB3">
      <w:pPr>
        <w:jc w:val="both"/>
        <w:rPr>
          <w:sz w:val="28"/>
          <w:szCs w:val="28"/>
        </w:rPr>
      </w:pPr>
      <w:r w:rsidRPr="003B4F14">
        <w:rPr>
          <w:sz w:val="28"/>
          <w:szCs w:val="28"/>
        </w:rPr>
        <w:t>L’</w:t>
      </w:r>
      <w:r w:rsidR="00B4204A" w:rsidRPr="003B4F14">
        <w:rPr>
          <w:sz w:val="28"/>
          <w:szCs w:val="28"/>
        </w:rPr>
        <w:t xml:space="preserve">insegnante </w:t>
      </w:r>
      <w:r w:rsidR="00B1164F" w:rsidRPr="003B4F14">
        <w:rPr>
          <w:sz w:val="28"/>
          <w:szCs w:val="28"/>
        </w:rPr>
        <w:t xml:space="preserve">Nadia </w:t>
      </w:r>
      <w:r w:rsidR="00B4204A" w:rsidRPr="003B4F14">
        <w:rPr>
          <w:sz w:val="28"/>
          <w:szCs w:val="28"/>
        </w:rPr>
        <w:t>D</w:t>
      </w:r>
      <w:r w:rsidRPr="003B4F14">
        <w:rPr>
          <w:sz w:val="28"/>
          <w:szCs w:val="28"/>
        </w:rPr>
        <w:t>e Guidi ha conseguito il diploma di maturità presso</w:t>
      </w:r>
      <w:r w:rsidR="003B4F14" w:rsidRPr="003B4F14">
        <w:rPr>
          <w:sz w:val="28"/>
          <w:szCs w:val="28"/>
        </w:rPr>
        <w:t xml:space="preserve"> </w:t>
      </w:r>
      <w:r w:rsidRPr="003B4F14">
        <w:rPr>
          <w:sz w:val="28"/>
          <w:szCs w:val="28"/>
        </w:rPr>
        <w:t>l’Istituto Magistrale C. Montanar</w:t>
      </w:r>
      <w:r w:rsidR="00AB4311" w:rsidRPr="003B4F14">
        <w:rPr>
          <w:sz w:val="28"/>
          <w:szCs w:val="28"/>
        </w:rPr>
        <w:t>i (VR)</w:t>
      </w:r>
      <w:r w:rsidR="00A43243" w:rsidRPr="003B4F14">
        <w:rPr>
          <w:sz w:val="28"/>
          <w:szCs w:val="28"/>
        </w:rPr>
        <w:t>.  Ha lavorato come educatrice di nido da ottobre</w:t>
      </w:r>
      <w:r w:rsidR="00AB4311" w:rsidRPr="003B4F14">
        <w:rPr>
          <w:sz w:val="28"/>
          <w:szCs w:val="28"/>
        </w:rPr>
        <w:t xml:space="preserve"> 2002</w:t>
      </w:r>
      <w:r w:rsidR="00A43243" w:rsidRPr="003B4F14">
        <w:rPr>
          <w:sz w:val="28"/>
          <w:szCs w:val="28"/>
        </w:rPr>
        <w:t xml:space="preserve"> a dicembre 2002; come assistente presso </w:t>
      </w:r>
      <w:proofErr w:type="spellStart"/>
      <w:r w:rsidR="00A43243" w:rsidRPr="003B4F14">
        <w:rPr>
          <w:sz w:val="28"/>
          <w:szCs w:val="28"/>
        </w:rPr>
        <w:t>I.Ri.Fo.R</w:t>
      </w:r>
      <w:proofErr w:type="spellEnd"/>
      <w:r w:rsidR="00A43243" w:rsidRPr="003B4F14">
        <w:rPr>
          <w:sz w:val="28"/>
          <w:szCs w:val="28"/>
        </w:rPr>
        <w:t xml:space="preserve"> da settembre 2002 a giugno 2006</w:t>
      </w:r>
      <w:r w:rsidR="00AB4311" w:rsidRPr="003B4F14">
        <w:rPr>
          <w:sz w:val="28"/>
          <w:szCs w:val="28"/>
        </w:rPr>
        <w:t xml:space="preserve">; come insegnante di sezione/coordinatrice  presso la scuola dell’Infanzia “SS. Angeli Custodi” di Bionde, </w:t>
      </w:r>
      <w:proofErr w:type="spellStart"/>
      <w:r w:rsidR="00AB4311" w:rsidRPr="003B4F14">
        <w:rPr>
          <w:sz w:val="28"/>
          <w:szCs w:val="28"/>
        </w:rPr>
        <w:t>Salizzole</w:t>
      </w:r>
      <w:proofErr w:type="spellEnd"/>
      <w:r w:rsidR="00AB4311" w:rsidRPr="003B4F14">
        <w:rPr>
          <w:sz w:val="28"/>
          <w:szCs w:val="28"/>
        </w:rPr>
        <w:t xml:space="preserve"> (VR) da aprile 2003 a giugno 2019.</w:t>
      </w:r>
    </w:p>
    <w:p w:rsidR="00AB4311" w:rsidRPr="003B4F14" w:rsidRDefault="00A43243" w:rsidP="00366FB3">
      <w:pPr>
        <w:jc w:val="both"/>
        <w:rPr>
          <w:sz w:val="28"/>
          <w:szCs w:val="28"/>
        </w:rPr>
      </w:pPr>
      <w:r w:rsidRPr="003B4F14">
        <w:rPr>
          <w:sz w:val="28"/>
          <w:szCs w:val="28"/>
        </w:rPr>
        <w:t xml:space="preserve">Ha conseguito l’idoneità </w:t>
      </w:r>
      <w:proofErr w:type="spellStart"/>
      <w:r w:rsidRPr="003B4F14">
        <w:rPr>
          <w:sz w:val="28"/>
          <w:szCs w:val="28"/>
        </w:rPr>
        <w:t>I.R.C</w:t>
      </w:r>
      <w:proofErr w:type="spellEnd"/>
      <w:r w:rsidRPr="003B4F14">
        <w:rPr>
          <w:sz w:val="28"/>
          <w:szCs w:val="28"/>
        </w:rPr>
        <w:t>.</w:t>
      </w:r>
      <w:r w:rsidR="00AB4311" w:rsidRPr="003B4F14">
        <w:rPr>
          <w:sz w:val="28"/>
          <w:szCs w:val="28"/>
        </w:rPr>
        <w:t xml:space="preserve">. </w:t>
      </w:r>
    </w:p>
    <w:p w:rsidR="00A43243" w:rsidRPr="003B4F14" w:rsidRDefault="00BE3D9B" w:rsidP="00366FB3">
      <w:pPr>
        <w:jc w:val="both"/>
        <w:rPr>
          <w:sz w:val="28"/>
          <w:szCs w:val="28"/>
        </w:rPr>
      </w:pPr>
      <w:r>
        <w:rPr>
          <w:sz w:val="28"/>
          <w:szCs w:val="28"/>
        </w:rPr>
        <w:t>F</w:t>
      </w:r>
      <w:r w:rsidR="00AB4311" w:rsidRPr="003B4F14">
        <w:rPr>
          <w:sz w:val="28"/>
          <w:szCs w:val="28"/>
        </w:rPr>
        <w:t xml:space="preserve">requenta i corsi annuali di aggiornamento presso la </w:t>
      </w:r>
      <w:proofErr w:type="spellStart"/>
      <w:r w:rsidR="00AB4311" w:rsidRPr="003B4F14">
        <w:rPr>
          <w:sz w:val="28"/>
          <w:szCs w:val="28"/>
        </w:rPr>
        <w:t>F.I.S.M</w:t>
      </w:r>
      <w:proofErr w:type="spellEnd"/>
      <w:r w:rsidR="00AB4311" w:rsidRPr="003B4F14">
        <w:rPr>
          <w:sz w:val="28"/>
          <w:szCs w:val="28"/>
        </w:rPr>
        <w:t>..</w:t>
      </w:r>
    </w:p>
    <w:p w:rsidR="00951E30" w:rsidRPr="003B4F14" w:rsidRDefault="00A43243" w:rsidP="00366FB3">
      <w:pPr>
        <w:jc w:val="both"/>
        <w:rPr>
          <w:sz w:val="28"/>
          <w:szCs w:val="28"/>
        </w:rPr>
      </w:pPr>
      <w:r w:rsidRPr="003B4F14">
        <w:rPr>
          <w:sz w:val="28"/>
          <w:szCs w:val="28"/>
        </w:rPr>
        <w:t>Ha seguito corsi di</w:t>
      </w:r>
      <w:r w:rsidR="00951E30" w:rsidRPr="003B4F14">
        <w:rPr>
          <w:sz w:val="28"/>
          <w:szCs w:val="28"/>
        </w:rPr>
        <w:t xml:space="preserve"> primo soccorso. </w:t>
      </w:r>
    </w:p>
    <w:p w:rsidR="00AD2B01" w:rsidRDefault="00AD2B01" w:rsidP="00366FB3">
      <w:pPr>
        <w:jc w:val="both"/>
        <w:rPr>
          <w:sz w:val="28"/>
          <w:szCs w:val="28"/>
        </w:rPr>
      </w:pPr>
    </w:p>
    <w:p w:rsidR="00BE3D9B" w:rsidRPr="003B4F14" w:rsidRDefault="00BE3D9B" w:rsidP="00366FB3">
      <w:pPr>
        <w:jc w:val="both"/>
        <w:rPr>
          <w:sz w:val="28"/>
          <w:szCs w:val="28"/>
        </w:rPr>
      </w:pPr>
    </w:p>
    <w:p w:rsidR="00AD2B01" w:rsidRPr="003B4F14" w:rsidRDefault="00AD2B01" w:rsidP="00366FB3">
      <w:pPr>
        <w:jc w:val="both"/>
        <w:rPr>
          <w:sz w:val="28"/>
          <w:szCs w:val="28"/>
        </w:rPr>
      </w:pPr>
      <w:r w:rsidRPr="003B4F14">
        <w:rPr>
          <w:sz w:val="28"/>
          <w:szCs w:val="28"/>
        </w:rPr>
        <w:t>L’insegnante Stefania</w:t>
      </w:r>
      <w:r w:rsidR="00B1164F">
        <w:rPr>
          <w:sz w:val="28"/>
          <w:szCs w:val="28"/>
        </w:rPr>
        <w:t xml:space="preserve"> </w:t>
      </w:r>
      <w:proofErr w:type="spellStart"/>
      <w:r w:rsidR="00B1164F" w:rsidRPr="003B4F14">
        <w:rPr>
          <w:sz w:val="28"/>
          <w:szCs w:val="28"/>
        </w:rPr>
        <w:t>Marocchio</w:t>
      </w:r>
      <w:proofErr w:type="spellEnd"/>
      <w:r w:rsidRPr="003B4F14">
        <w:rPr>
          <w:sz w:val="28"/>
          <w:szCs w:val="28"/>
        </w:rPr>
        <w:t xml:space="preserve"> ha conseguito il diploma di maturità presso la Scuola Magistrale “Sacra Famiglia” di Verona.</w:t>
      </w:r>
    </w:p>
    <w:p w:rsidR="00AD2B01" w:rsidRPr="003B4F14" w:rsidRDefault="00B1164F" w:rsidP="00366FB3">
      <w:pPr>
        <w:jc w:val="both"/>
        <w:rPr>
          <w:sz w:val="28"/>
          <w:szCs w:val="28"/>
        </w:rPr>
      </w:pPr>
      <w:r>
        <w:rPr>
          <w:sz w:val="28"/>
          <w:szCs w:val="28"/>
        </w:rPr>
        <w:t>Ha lavorato quattro</w:t>
      </w:r>
      <w:r w:rsidR="00AD2B01" w:rsidRPr="003B4F14">
        <w:rPr>
          <w:sz w:val="28"/>
          <w:szCs w:val="28"/>
        </w:rPr>
        <w:t xml:space="preserve"> anni presso l’asilo nido di Isola della Scala (VR) “Il Giardino Felice”, dove ha seguito dei corsi di aggiornamento sulla lettura,  la poesia e sul teatro, tenuti da </w:t>
      </w:r>
      <w:proofErr w:type="spellStart"/>
      <w:r w:rsidR="00AD2B01" w:rsidRPr="003B4F14">
        <w:rPr>
          <w:sz w:val="28"/>
          <w:szCs w:val="28"/>
        </w:rPr>
        <w:t>Butturini</w:t>
      </w:r>
      <w:proofErr w:type="spellEnd"/>
      <w:r w:rsidR="00AD2B01" w:rsidRPr="003B4F14">
        <w:rPr>
          <w:sz w:val="28"/>
          <w:szCs w:val="28"/>
        </w:rPr>
        <w:t xml:space="preserve"> Maurizia.</w:t>
      </w:r>
    </w:p>
    <w:p w:rsidR="00AD2B01" w:rsidRPr="003B4F14" w:rsidRDefault="00AD2B01" w:rsidP="00366FB3">
      <w:pPr>
        <w:jc w:val="both"/>
        <w:rPr>
          <w:sz w:val="28"/>
          <w:szCs w:val="28"/>
        </w:rPr>
      </w:pPr>
      <w:r w:rsidRPr="003B4F14">
        <w:rPr>
          <w:sz w:val="28"/>
          <w:szCs w:val="28"/>
        </w:rPr>
        <w:t xml:space="preserve">Ha frequentato un corso d’inglese, un corso </w:t>
      </w:r>
      <w:r w:rsidR="00B1164F">
        <w:rPr>
          <w:sz w:val="28"/>
          <w:szCs w:val="28"/>
        </w:rPr>
        <w:t xml:space="preserve">per addetti al primo soccorso. </w:t>
      </w:r>
      <w:r w:rsidR="00BE3D9B">
        <w:rPr>
          <w:sz w:val="28"/>
          <w:szCs w:val="28"/>
        </w:rPr>
        <w:t>F</w:t>
      </w:r>
      <w:r w:rsidRPr="003B4F14">
        <w:rPr>
          <w:sz w:val="28"/>
          <w:szCs w:val="28"/>
        </w:rPr>
        <w:t xml:space="preserve">requenta </w:t>
      </w:r>
      <w:r w:rsidR="00BE3D9B">
        <w:rPr>
          <w:sz w:val="28"/>
          <w:szCs w:val="28"/>
        </w:rPr>
        <w:t xml:space="preserve">i </w:t>
      </w:r>
      <w:r w:rsidRPr="003B4F14">
        <w:rPr>
          <w:sz w:val="28"/>
          <w:szCs w:val="28"/>
        </w:rPr>
        <w:t xml:space="preserve">corsi annuali d’aggiornamento presso la </w:t>
      </w:r>
      <w:proofErr w:type="spellStart"/>
      <w:r w:rsidRPr="003B4F14">
        <w:rPr>
          <w:sz w:val="28"/>
          <w:szCs w:val="28"/>
        </w:rPr>
        <w:t>F.I.S.M</w:t>
      </w:r>
      <w:proofErr w:type="spellEnd"/>
      <w:r w:rsidRPr="003B4F14">
        <w:rPr>
          <w:sz w:val="28"/>
          <w:szCs w:val="28"/>
        </w:rPr>
        <w:t>..</w:t>
      </w:r>
    </w:p>
    <w:p w:rsidR="00AF1B95" w:rsidRDefault="00AD2B01" w:rsidP="00366FB3">
      <w:pPr>
        <w:jc w:val="both"/>
        <w:rPr>
          <w:sz w:val="28"/>
          <w:szCs w:val="28"/>
        </w:rPr>
      </w:pPr>
      <w:r w:rsidRPr="003B4F14">
        <w:rPr>
          <w:sz w:val="28"/>
          <w:szCs w:val="28"/>
        </w:rPr>
        <w:t xml:space="preserve">E’ stata nominata Responsabile del primo soccorso. </w:t>
      </w:r>
    </w:p>
    <w:p w:rsidR="00BE3D9B" w:rsidRDefault="00BE3D9B" w:rsidP="00366FB3">
      <w:pPr>
        <w:jc w:val="both"/>
        <w:rPr>
          <w:sz w:val="28"/>
          <w:szCs w:val="28"/>
        </w:rPr>
      </w:pPr>
    </w:p>
    <w:p w:rsidR="00BE3D9B" w:rsidRDefault="00BE3D9B" w:rsidP="00366FB3">
      <w:pPr>
        <w:jc w:val="both"/>
        <w:rPr>
          <w:sz w:val="28"/>
          <w:szCs w:val="28"/>
        </w:rPr>
      </w:pPr>
    </w:p>
    <w:p w:rsidR="00BE3D9B" w:rsidRDefault="00BE3D9B" w:rsidP="00366FB3">
      <w:pPr>
        <w:jc w:val="both"/>
        <w:rPr>
          <w:sz w:val="28"/>
          <w:szCs w:val="28"/>
        </w:rPr>
      </w:pPr>
    </w:p>
    <w:p w:rsidR="00BE3D9B" w:rsidRDefault="00BE3D9B" w:rsidP="00366FB3">
      <w:pPr>
        <w:jc w:val="both"/>
        <w:rPr>
          <w:sz w:val="28"/>
          <w:szCs w:val="28"/>
        </w:rPr>
      </w:pPr>
    </w:p>
    <w:p w:rsidR="00BE3D9B" w:rsidRDefault="00BE3D9B" w:rsidP="00366FB3">
      <w:pPr>
        <w:jc w:val="both"/>
        <w:rPr>
          <w:sz w:val="28"/>
          <w:szCs w:val="28"/>
        </w:rPr>
      </w:pPr>
    </w:p>
    <w:p w:rsidR="00BE3D9B" w:rsidRDefault="00BE3D9B" w:rsidP="00366FB3">
      <w:pPr>
        <w:jc w:val="both"/>
        <w:rPr>
          <w:sz w:val="28"/>
          <w:szCs w:val="28"/>
        </w:rPr>
      </w:pPr>
    </w:p>
    <w:p w:rsidR="00BE3D9B" w:rsidRDefault="00BE3D9B" w:rsidP="00366FB3">
      <w:pPr>
        <w:jc w:val="both"/>
        <w:rPr>
          <w:sz w:val="28"/>
          <w:szCs w:val="28"/>
        </w:rPr>
      </w:pPr>
    </w:p>
    <w:p w:rsidR="00BE3D9B" w:rsidRDefault="00BE3D9B" w:rsidP="00366FB3">
      <w:pPr>
        <w:jc w:val="both"/>
        <w:rPr>
          <w:sz w:val="28"/>
          <w:szCs w:val="28"/>
        </w:rPr>
      </w:pPr>
    </w:p>
    <w:p w:rsidR="00BE3D9B" w:rsidRDefault="00BE3D9B" w:rsidP="00366FB3">
      <w:pPr>
        <w:jc w:val="both"/>
        <w:rPr>
          <w:sz w:val="28"/>
          <w:szCs w:val="28"/>
        </w:rPr>
      </w:pPr>
    </w:p>
    <w:p w:rsidR="00AD2B01" w:rsidRPr="00BE3D9B" w:rsidRDefault="00AD2B01" w:rsidP="00BE3D9B">
      <w:pPr>
        <w:rPr>
          <w:b/>
          <w:i/>
          <w:color w:val="00B050"/>
          <w:sz w:val="32"/>
          <w:szCs w:val="32"/>
        </w:rPr>
      </w:pPr>
      <w:r>
        <w:rPr>
          <w:b/>
          <w:i/>
          <w:color w:val="00B050"/>
          <w:sz w:val="32"/>
          <w:szCs w:val="32"/>
        </w:rPr>
        <w:t>- Collegio d</w:t>
      </w:r>
      <w:r w:rsidRPr="00A459FB">
        <w:rPr>
          <w:b/>
          <w:i/>
          <w:color w:val="00B050"/>
          <w:sz w:val="32"/>
          <w:szCs w:val="32"/>
        </w:rPr>
        <w:t>ocenti</w:t>
      </w:r>
      <w:r w:rsidR="00BE3D9B">
        <w:rPr>
          <w:b/>
          <w:i/>
          <w:color w:val="00B050"/>
          <w:sz w:val="32"/>
          <w:szCs w:val="32"/>
        </w:rPr>
        <w:t>:</w:t>
      </w:r>
      <w:r w:rsidRPr="00A459FB">
        <w:rPr>
          <w:b/>
          <w:i/>
          <w:color w:val="00B050"/>
          <w:sz w:val="32"/>
          <w:szCs w:val="32"/>
        </w:rPr>
        <w:t xml:space="preserve">  </w:t>
      </w:r>
      <w:r w:rsidR="00BE3D9B">
        <w:rPr>
          <w:sz w:val="28"/>
          <w:szCs w:val="28"/>
        </w:rPr>
        <w:t>è</w:t>
      </w:r>
      <w:r w:rsidRPr="00D96C62">
        <w:rPr>
          <w:sz w:val="28"/>
          <w:szCs w:val="28"/>
        </w:rPr>
        <w:t xml:space="preserve"> formato da tutti gli educatori presenti nella scuola, ed è presieduto dalla </w:t>
      </w:r>
      <w:r>
        <w:rPr>
          <w:sz w:val="28"/>
          <w:szCs w:val="28"/>
        </w:rPr>
        <w:t>coordinatrice</w:t>
      </w:r>
      <w:r w:rsidR="00BE3D9B">
        <w:rPr>
          <w:sz w:val="28"/>
          <w:szCs w:val="28"/>
        </w:rPr>
        <w:t xml:space="preserve">.                           </w:t>
      </w:r>
    </w:p>
    <w:p w:rsidR="00AD2B01" w:rsidRPr="00D96C62" w:rsidRDefault="00AD2B01" w:rsidP="00366FB3">
      <w:pPr>
        <w:rPr>
          <w:sz w:val="28"/>
          <w:szCs w:val="28"/>
          <w:shd w:val="clear" w:color="auto" w:fill="FFFF00"/>
        </w:rPr>
      </w:pPr>
      <w:r>
        <w:rPr>
          <w:sz w:val="28"/>
          <w:szCs w:val="28"/>
        </w:rPr>
        <w:t>Al Collegio d</w:t>
      </w:r>
      <w:r w:rsidRPr="00D96C62">
        <w:rPr>
          <w:sz w:val="28"/>
          <w:szCs w:val="28"/>
        </w:rPr>
        <w:t>ocenti compete:</w:t>
      </w:r>
    </w:p>
    <w:p w:rsidR="00AD2B01" w:rsidRPr="00D96C62" w:rsidRDefault="00AD2B01" w:rsidP="00366FB3">
      <w:pPr>
        <w:numPr>
          <w:ilvl w:val="3"/>
          <w:numId w:val="2"/>
        </w:numPr>
        <w:jc w:val="both"/>
        <w:rPr>
          <w:sz w:val="28"/>
          <w:szCs w:val="28"/>
        </w:rPr>
      </w:pPr>
      <w:r w:rsidRPr="00D96C62">
        <w:rPr>
          <w:sz w:val="28"/>
          <w:szCs w:val="28"/>
        </w:rPr>
        <w:t>la collegialità nella programmazione educativa e didattica;</w:t>
      </w:r>
    </w:p>
    <w:p w:rsidR="00AD2B01" w:rsidRPr="00D96C62" w:rsidRDefault="00AD2B01" w:rsidP="00366FB3">
      <w:pPr>
        <w:numPr>
          <w:ilvl w:val="3"/>
          <w:numId w:val="2"/>
        </w:numPr>
        <w:jc w:val="both"/>
        <w:rPr>
          <w:sz w:val="28"/>
          <w:szCs w:val="28"/>
        </w:rPr>
      </w:pPr>
      <w:r w:rsidRPr="00D96C62">
        <w:rPr>
          <w:sz w:val="28"/>
          <w:szCs w:val="28"/>
        </w:rPr>
        <w:t>la verifica, la valutazione periodica dell’attività educativa, e la definizione delle modalità che verranno adottate per le informazioni ai genitori;</w:t>
      </w:r>
    </w:p>
    <w:p w:rsidR="00AD2B01" w:rsidRPr="00CB74EC" w:rsidRDefault="00AD2B01" w:rsidP="00366FB3">
      <w:pPr>
        <w:numPr>
          <w:ilvl w:val="3"/>
          <w:numId w:val="2"/>
        </w:numPr>
        <w:jc w:val="both"/>
        <w:rPr>
          <w:sz w:val="28"/>
          <w:szCs w:val="28"/>
        </w:rPr>
      </w:pPr>
      <w:r w:rsidRPr="00D96C62">
        <w:rPr>
          <w:sz w:val="28"/>
          <w:szCs w:val="28"/>
        </w:rPr>
        <w:t>il diritto-dovere all’aggiornamento professionale.</w:t>
      </w:r>
    </w:p>
    <w:p w:rsidR="00AD2B01" w:rsidRPr="00BE3D9B" w:rsidRDefault="00AD2B01" w:rsidP="00BE3D9B">
      <w:pPr>
        <w:jc w:val="both"/>
        <w:rPr>
          <w:b/>
          <w:i/>
          <w:color w:val="00B050"/>
          <w:sz w:val="32"/>
          <w:szCs w:val="32"/>
        </w:rPr>
      </w:pPr>
      <w:r w:rsidRPr="00A459FB">
        <w:rPr>
          <w:b/>
          <w:i/>
          <w:color w:val="00B050"/>
          <w:sz w:val="32"/>
          <w:szCs w:val="32"/>
        </w:rPr>
        <w:t>- Collegio di rete</w:t>
      </w:r>
      <w:r w:rsidR="00BE3D9B">
        <w:rPr>
          <w:sz w:val="28"/>
          <w:szCs w:val="28"/>
        </w:rPr>
        <w:t>: è</w:t>
      </w:r>
      <w:r w:rsidRPr="00D96C62">
        <w:rPr>
          <w:sz w:val="28"/>
          <w:szCs w:val="28"/>
        </w:rPr>
        <w:t xml:space="preserve"> formato da tutte le scuole l</w:t>
      </w:r>
      <w:r w:rsidR="00BE3D9B">
        <w:rPr>
          <w:sz w:val="28"/>
          <w:szCs w:val="28"/>
        </w:rPr>
        <w:t>imitrofe, ed è presieduto dalla c</w:t>
      </w:r>
      <w:r w:rsidRPr="00D96C62">
        <w:rPr>
          <w:sz w:val="28"/>
          <w:szCs w:val="28"/>
        </w:rPr>
        <w:t>oordinatrice di rete Pasquali Tania.</w:t>
      </w:r>
    </w:p>
    <w:p w:rsidR="00AD2B01" w:rsidRDefault="00AD2B01" w:rsidP="00366FB3">
      <w:pPr>
        <w:pStyle w:val="Titolo1"/>
        <w:jc w:val="both"/>
        <w:rPr>
          <w:sz w:val="32"/>
        </w:rPr>
      </w:pPr>
    </w:p>
    <w:p w:rsidR="00BE3D9B" w:rsidRDefault="00BE3D9B" w:rsidP="00BE3D9B"/>
    <w:p w:rsidR="00BE3D9B" w:rsidRDefault="00BE3D9B" w:rsidP="00BE3D9B"/>
    <w:p w:rsidR="00BE3D9B" w:rsidRPr="00BE3D9B" w:rsidRDefault="00BE3D9B" w:rsidP="00BE3D9B"/>
    <w:p w:rsidR="00AD2B01" w:rsidRDefault="00AD2B01" w:rsidP="00366FB3">
      <w:pPr>
        <w:pStyle w:val="Titolo1"/>
        <w:jc w:val="both"/>
        <w:rPr>
          <w:rFonts w:ascii="ItalicT" w:hAnsi="ItalicT" w:cs="ItalicT"/>
          <w:b w:val="0"/>
          <w:bCs w:val="0"/>
          <w:sz w:val="32"/>
          <w:shd w:val="clear" w:color="auto" w:fill="FFFF00"/>
        </w:rPr>
      </w:pPr>
      <w:r>
        <w:rPr>
          <w:rFonts w:ascii="ItalicT" w:hAnsi="ItalicT" w:cs="ItalicT"/>
          <w:b w:val="0"/>
          <w:bCs w:val="0"/>
          <w:sz w:val="32"/>
          <w:shd w:val="clear" w:color="auto" w:fill="FFFF00"/>
        </w:rPr>
        <w:t>Trattamento normativo</w:t>
      </w:r>
    </w:p>
    <w:p w:rsidR="00BE3D9B" w:rsidRPr="00BE3D9B" w:rsidRDefault="00BE3D9B" w:rsidP="00BE3D9B"/>
    <w:p w:rsidR="00AD2B01" w:rsidRPr="00D96C62" w:rsidRDefault="00AD2B01" w:rsidP="00366FB3">
      <w:pPr>
        <w:pStyle w:val="Corpodeltesto"/>
        <w:jc w:val="both"/>
        <w:rPr>
          <w:sz w:val="28"/>
          <w:szCs w:val="28"/>
        </w:rPr>
      </w:pPr>
      <w:r w:rsidRPr="00D96C62">
        <w:rPr>
          <w:sz w:val="28"/>
          <w:szCs w:val="28"/>
        </w:rPr>
        <w:t>Il personale è nominato ed assunto a norma dello Statuto della scuola secondo le leggi vigenti in materia, per lo specifico tipo di scuola, e nel rispetto delle norme contrattualmente previste. Presso la scuola operano, ove richiesto dalle norme, coordinatrice, personale docente e non docente.</w:t>
      </w:r>
    </w:p>
    <w:p w:rsidR="00AD2B01" w:rsidRDefault="00AD2B01" w:rsidP="00366FB3">
      <w:pPr>
        <w:jc w:val="both"/>
        <w:rPr>
          <w:sz w:val="32"/>
        </w:rPr>
      </w:pPr>
    </w:p>
    <w:p w:rsidR="00AD2B01" w:rsidRDefault="00AD2B01" w:rsidP="00366FB3">
      <w:pPr>
        <w:pStyle w:val="Titolo1"/>
        <w:jc w:val="both"/>
        <w:rPr>
          <w:rFonts w:ascii="ItalicT" w:hAnsi="ItalicT" w:cs="ItalicT"/>
          <w:b w:val="0"/>
          <w:bCs w:val="0"/>
          <w:sz w:val="32"/>
          <w:shd w:val="clear" w:color="auto" w:fill="FFFF00"/>
        </w:rPr>
      </w:pPr>
      <w:r>
        <w:rPr>
          <w:rFonts w:ascii="ItalicT" w:hAnsi="ItalicT" w:cs="ItalicT"/>
          <w:b w:val="0"/>
          <w:bCs w:val="0"/>
          <w:sz w:val="32"/>
          <w:shd w:val="clear" w:color="auto" w:fill="FFFF00"/>
        </w:rPr>
        <w:t>Trattamento economico</w:t>
      </w:r>
    </w:p>
    <w:p w:rsidR="00BE3D9B" w:rsidRPr="00BE3D9B" w:rsidRDefault="00BE3D9B" w:rsidP="00BE3D9B"/>
    <w:p w:rsidR="00AD2B01" w:rsidRPr="00D96C62" w:rsidRDefault="00AD2B01" w:rsidP="00366FB3">
      <w:pPr>
        <w:jc w:val="both"/>
        <w:rPr>
          <w:sz w:val="28"/>
          <w:szCs w:val="28"/>
        </w:rPr>
      </w:pPr>
      <w:r w:rsidRPr="00D96C62">
        <w:rPr>
          <w:sz w:val="28"/>
          <w:szCs w:val="28"/>
        </w:rPr>
        <w:t xml:space="preserve">Il rapporto di lavoro del personale è regolato dal CCNL per i dipendenti delle scuole dell’infanzia aderenti alla </w:t>
      </w:r>
      <w:proofErr w:type="spellStart"/>
      <w:r w:rsidRPr="00D96C62">
        <w:rPr>
          <w:sz w:val="28"/>
          <w:szCs w:val="28"/>
        </w:rPr>
        <w:t>F.I.S.M.</w:t>
      </w:r>
      <w:proofErr w:type="spellEnd"/>
      <w:r w:rsidRPr="00D96C62">
        <w:rPr>
          <w:sz w:val="28"/>
          <w:szCs w:val="28"/>
        </w:rPr>
        <w:t>, fatto salvo il regime di convenzione per il personale religioso, stipulato fra il legale rappresentante della scuola ed il singolo Istituto religioso, cui appartiene detto personale</w:t>
      </w: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F1B95" w:rsidRDefault="00AF1B95" w:rsidP="00366FB3">
      <w:pPr>
        <w:rPr>
          <w:b/>
          <w:sz w:val="40"/>
          <w:szCs w:val="40"/>
        </w:rPr>
      </w:pPr>
    </w:p>
    <w:p w:rsidR="00AD2B01" w:rsidRPr="00991294" w:rsidRDefault="00AD2B01" w:rsidP="00366FB3">
      <w:pPr>
        <w:rPr>
          <w:b/>
          <w:sz w:val="40"/>
          <w:szCs w:val="40"/>
        </w:rPr>
      </w:pPr>
      <w:r w:rsidRPr="00991294">
        <w:rPr>
          <w:b/>
          <w:sz w:val="40"/>
          <w:szCs w:val="40"/>
        </w:rPr>
        <w:t xml:space="preserve">FORMAZIONE, AUTOVALUZIONE,INTERVENTI </w:t>
      </w:r>
      <w:proofErr w:type="spellStart"/>
      <w:r w:rsidRPr="00991294">
        <w:rPr>
          <w:b/>
          <w:sz w:val="40"/>
          <w:szCs w:val="40"/>
        </w:rPr>
        <w:t>DI</w:t>
      </w:r>
      <w:proofErr w:type="spellEnd"/>
      <w:r w:rsidRPr="00991294">
        <w:rPr>
          <w:b/>
          <w:sz w:val="40"/>
          <w:szCs w:val="40"/>
        </w:rPr>
        <w:t xml:space="preserve"> MIGLIORAMENTO</w:t>
      </w:r>
    </w:p>
    <w:p w:rsidR="00AD2B01" w:rsidRDefault="00AD2B01" w:rsidP="00366FB3">
      <w:pPr>
        <w:jc w:val="both"/>
        <w:rPr>
          <w:rFonts w:ascii="ItalicT" w:hAnsi="ItalicT" w:cs="ItalicT"/>
          <w:sz w:val="32"/>
          <w:shd w:val="clear" w:color="auto" w:fill="FFFF00"/>
        </w:rPr>
      </w:pPr>
    </w:p>
    <w:p w:rsidR="00AD2B01" w:rsidRDefault="00AD2B01" w:rsidP="00366FB3">
      <w:pPr>
        <w:rPr>
          <w:rFonts w:ascii="Berlin Sans FB Demi" w:hAnsi="Berlin Sans FB Demi" w:cs="Aharoni"/>
          <w:b/>
          <w:color w:val="FF0000"/>
          <w:sz w:val="32"/>
        </w:rPr>
      </w:pPr>
      <w:r w:rsidRPr="00A33C95">
        <w:rPr>
          <w:rFonts w:ascii="Berlin Sans FB Demi" w:hAnsi="Berlin Sans FB Demi" w:cs="Aharoni"/>
          <w:b/>
          <w:color w:val="FF0000"/>
          <w:sz w:val="32"/>
        </w:rPr>
        <w:t>Programmazione delle attività di formazione rivolte al personale</w:t>
      </w:r>
    </w:p>
    <w:p w:rsidR="00AD2B01" w:rsidRPr="00A33C95" w:rsidRDefault="00AD2B01" w:rsidP="00366FB3">
      <w:pPr>
        <w:rPr>
          <w:rFonts w:ascii="Berlin Sans FB Demi" w:hAnsi="Berlin Sans FB Demi" w:cs="Aharoni"/>
          <w:b/>
          <w:color w:val="FF0000"/>
          <w:sz w:val="32"/>
        </w:rPr>
      </w:pPr>
    </w:p>
    <w:p w:rsidR="00AD2B01" w:rsidRPr="007F0453" w:rsidRDefault="00AD2B01" w:rsidP="00366FB3">
      <w:pPr>
        <w:jc w:val="both"/>
        <w:rPr>
          <w:sz w:val="28"/>
          <w:szCs w:val="28"/>
        </w:rPr>
      </w:pPr>
      <w:r w:rsidRPr="007F0453">
        <w:rPr>
          <w:sz w:val="28"/>
          <w:szCs w:val="28"/>
        </w:rPr>
        <w:t xml:space="preserve">Per la qualificazione e l’aggiornamento </w:t>
      </w:r>
      <w:proofErr w:type="spellStart"/>
      <w:r w:rsidRPr="007F0453">
        <w:rPr>
          <w:sz w:val="28"/>
          <w:szCs w:val="28"/>
        </w:rPr>
        <w:t>pedagogico-professionale</w:t>
      </w:r>
      <w:proofErr w:type="spellEnd"/>
      <w:r w:rsidRPr="007F0453">
        <w:rPr>
          <w:sz w:val="28"/>
          <w:szCs w:val="28"/>
        </w:rPr>
        <w:t xml:space="preserve"> del personale, la scuola aderisce alle iniziative della </w:t>
      </w:r>
      <w:proofErr w:type="spellStart"/>
      <w:r w:rsidRPr="007F0453">
        <w:rPr>
          <w:sz w:val="28"/>
          <w:szCs w:val="28"/>
        </w:rPr>
        <w:t>F.I.S.M.</w:t>
      </w:r>
      <w:proofErr w:type="spellEnd"/>
      <w:r w:rsidRPr="007F0453">
        <w:rPr>
          <w:sz w:val="28"/>
          <w:szCs w:val="28"/>
        </w:rPr>
        <w:t xml:space="preserve"> di cui fa parte, ivi compresi eventuali corsi di formazione/lavoro, di cui alla Legge 863/1984, e di altri Enti culturali che si rifanno ai principi ai quali la  scuola si ispira. </w:t>
      </w:r>
    </w:p>
    <w:p w:rsidR="00AD2B01" w:rsidRDefault="00AD2B01" w:rsidP="00366FB3">
      <w:pPr>
        <w:jc w:val="both"/>
        <w:rPr>
          <w:i/>
          <w:sz w:val="28"/>
          <w:szCs w:val="28"/>
        </w:rPr>
      </w:pPr>
      <w:r w:rsidRPr="007F0453">
        <w:rPr>
          <w:sz w:val="28"/>
          <w:szCs w:val="28"/>
        </w:rPr>
        <w:t xml:space="preserve">Il percorso formativo di quest’anno </w:t>
      </w:r>
      <w:r w:rsidR="004674D8">
        <w:rPr>
          <w:sz w:val="28"/>
          <w:szCs w:val="28"/>
        </w:rPr>
        <w:t xml:space="preserve">inizia </w:t>
      </w:r>
      <w:r>
        <w:rPr>
          <w:sz w:val="28"/>
          <w:szCs w:val="28"/>
        </w:rPr>
        <w:t>per tutto il personale docente,</w:t>
      </w:r>
      <w:r w:rsidRPr="007F0453">
        <w:rPr>
          <w:sz w:val="28"/>
          <w:szCs w:val="28"/>
        </w:rPr>
        <w:t xml:space="preserve"> i Presidenti </w:t>
      </w:r>
      <w:r>
        <w:rPr>
          <w:sz w:val="28"/>
          <w:szCs w:val="28"/>
        </w:rPr>
        <w:t xml:space="preserve">e i </w:t>
      </w:r>
      <w:r w:rsidR="004674D8">
        <w:rPr>
          <w:sz w:val="28"/>
          <w:szCs w:val="28"/>
        </w:rPr>
        <w:t xml:space="preserve">Parroci dei servizi </w:t>
      </w:r>
      <w:proofErr w:type="spellStart"/>
      <w:r w:rsidR="004674D8">
        <w:rPr>
          <w:sz w:val="28"/>
          <w:szCs w:val="28"/>
        </w:rPr>
        <w:t>Fism</w:t>
      </w:r>
      <w:proofErr w:type="spellEnd"/>
      <w:r>
        <w:rPr>
          <w:sz w:val="28"/>
          <w:szCs w:val="28"/>
        </w:rPr>
        <w:t xml:space="preserve"> sabato</w:t>
      </w:r>
      <w:r w:rsidR="00505719">
        <w:rPr>
          <w:sz w:val="28"/>
          <w:szCs w:val="28"/>
        </w:rPr>
        <w:t xml:space="preserve"> 09</w:t>
      </w:r>
      <w:r>
        <w:rPr>
          <w:sz w:val="28"/>
          <w:szCs w:val="28"/>
        </w:rPr>
        <w:t xml:space="preserve"> novembre</w:t>
      </w:r>
      <w:r w:rsidRPr="007F0453">
        <w:rPr>
          <w:sz w:val="28"/>
          <w:szCs w:val="28"/>
        </w:rPr>
        <w:t xml:space="preserve">, presso </w:t>
      </w:r>
      <w:r>
        <w:rPr>
          <w:sz w:val="28"/>
          <w:szCs w:val="28"/>
        </w:rPr>
        <w:t>l’Auditorium Cattolica Center di Verona,</w:t>
      </w:r>
      <w:r w:rsidRPr="007F0453">
        <w:rPr>
          <w:sz w:val="28"/>
          <w:szCs w:val="28"/>
        </w:rPr>
        <w:t xml:space="preserve"> con un incontro </w:t>
      </w:r>
      <w:r w:rsidR="004674D8">
        <w:rPr>
          <w:sz w:val="28"/>
          <w:szCs w:val="28"/>
        </w:rPr>
        <w:t xml:space="preserve">sul </w:t>
      </w:r>
      <w:r>
        <w:rPr>
          <w:sz w:val="28"/>
          <w:szCs w:val="28"/>
        </w:rPr>
        <w:t>tema</w:t>
      </w:r>
      <w:r w:rsidRPr="007F0453">
        <w:rPr>
          <w:sz w:val="28"/>
          <w:szCs w:val="28"/>
        </w:rPr>
        <w:t xml:space="preserve"> </w:t>
      </w:r>
      <w:r w:rsidRPr="007F0453">
        <w:rPr>
          <w:i/>
          <w:sz w:val="28"/>
          <w:szCs w:val="28"/>
        </w:rPr>
        <w:t>“</w:t>
      </w:r>
      <w:r w:rsidR="004674D8">
        <w:rPr>
          <w:i/>
          <w:sz w:val="28"/>
          <w:szCs w:val="28"/>
        </w:rPr>
        <w:t>L’appartenenza nell’essere: l’osservazione”</w:t>
      </w:r>
      <w:r>
        <w:rPr>
          <w:i/>
          <w:sz w:val="28"/>
          <w:szCs w:val="28"/>
        </w:rPr>
        <w:t>.</w:t>
      </w:r>
    </w:p>
    <w:p w:rsidR="00AD2B01" w:rsidRDefault="00AD2B01" w:rsidP="00366FB3">
      <w:pPr>
        <w:jc w:val="both"/>
        <w:rPr>
          <w:sz w:val="28"/>
          <w:szCs w:val="28"/>
        </w:rPr>
      </w:pPr>
    </w:p>
    <w:p w:rsidR="00AD2B01" w:rsidRDefault="00BE3D9B" w:rsidP="00366FB3">
      <w:pPr>
        <w:jc w:val="both"/>
        <w:rPr>
          <w:sz w:val="28"/>
          <w:szCs w:val="28"/>
        </w:rPr>
      </w:pPr>
      <w:r>
        <w:rPr>
          <w:sz w:val="28"/>
          <w:szCs w:val="28"/>
        </w:rPr>
        <w:t>L’</w:t>
      </w:r>
      <w:r w:rsidR="00AD2B01">
        <w:rPr>
          <w:sz w:val="28"/>
          <w:szCs w:val="28"/>
        </w:rPr>
        <w:t>insegnant</w:t>
      </w:r>
      <w:r w:rsidR="00951E30">
        <w:rPr>
          <w:sz w:val="28"/>
          <w:szCs w:val="28"/>
        </w:rPr>
        <w:t xml:space="preserve">e </w:t>
      </w:r>
      <w:r w:rsidR="00AD2B01">
        <w:rPr>
          <w:sz w:val="28"/>
          <w:szCs w:val="28"/>
        </w:rPr>
        <w:t xml:space="preserve"> </w:t>
      </w:r>
      <w:proofErr w:type="spellStart"/>
      <w:r w:rsidR="00951E30">
        <w:rPr>
          <w:sz w:val="28"/>
          <w:szCs w:val="28"/>
        </w:rPr>
        <w:t>Marocchio</w:t>
      </w:r>
      <w:proofErr w:type="spellEnd"/>
      <w:r w:rsidR="00951E30">
        <w:rPr>
          <w:sz w:val="28"/>
          <w:szCs w:val="28"/>
        </w:rPr>
        <w:t xml:space="preserve"> Stefania nel</w:t>
      </w:r>
      <w:r w:rsidR="00B4204A">
        <w:rPr>
          <w:sz w:val="28"/>
          <w:szCs w:val="28"/>
        </w:rPr>
        <w:t>l’anno scolastico 2019/2020</w:t>
      </w:r>
      <w:r w:rsidR="00951E30" w:rsidRPr="007F0453">
        <w:rPr>
          <w:sz w:val="28"/>
          <w:szCs w:val="28"/>
        </w:rPr>
        <w:t xml:space="preserve">  </w:t>
      </w:r>
      <w:r w:rsidR="00951E30">
        <w:rPr>
          <w:sz w:val="28"/>
          <w:szCs w:val="28"/>
        </w:rPr>
        <w:t xml:space="preserve">partecipa ad un corso di richiamo di </w:t>
      </w:r>
      <w:r w:rsidR="00951E30" w:rsidRPr="00BE3D9B">
        <w:rPr>
          <w:sz w:val="28"/>
          <w:szCs w:val="28"/>
        </w:rPr>
        <w:t>Primo Soccorso</w:t>
      </w:r>
      <w:r w:rsidR="00951E30">
        <w:rPr>
          <w:sz w:val="28"/>
          <w:szCs w:val="28"/>
        </w:rPr>
        <w:t xml:space="preserve"> presso la ditta ACONS di </w:t>
      </w:r>
      <w:proofErr w:type="spellStart"/>
      <w:r w:rsidR="00951E30">
        <w:rPr>
          <w:sz w:val="28"/>
          <w:szCs w:val="28"/>
        </w:rPr>
        <w:t>Dossobuono</w:t>
      </w:r>
      <w:proofErr w:type="spellEnd"/>
      <w:r w:rsidR="00951E30">
        <w:rPr>
          <w:sz w:val="28"/>
          <w:szCs w:val="28"/>
        </w:rPr>
        <w:t xml:space="preserve"> (VR), ed assieme a  </w:t>
      </w:r>
      <w:r w:rsidR="00AD2B01">
        <w:rPr>
          <w:sz w:val="28"/>
          <w:szCs w:val="28"/>
        </w:rPr>
        <w:t xml:space="preserve">De Guidi </w:t>
      </w:r>
      <w:r w:rsidR="00951E30">
        <w:rPr>
          <w:sz w:val="28"/>
          <w:szCs w:val="28"/>
        </w:rPr>
        <w:t>Nadia</w:t>
      </w:r>
      <w:r w:rsidR="00AD2B01">
        <w:rPr>
          <w:sz w:val="28"/>
          <w:szCs w:val="28"/>
        </w:rPr>
        <w:t xml:space="preserve"> ad corso di aggiornamento organizzato da </w:t>
      </w:r>
      <w:proofErr w:type="spellStart"/>
      <w:r w:rsidR="00AD2B01">
        <w:rPr>
          <w:sz w:val="28"/>
          <w:szCs w:val="28"/>
        </w:rPr>
        <w:t>Fism</w:t>
      </w:r>
      <w:proofErr w:type="spellEnd"/>
      <w:r w:rsidR="00AD2B01">
        <w:rPr>
          <w:sz w:val="28"/>
          <w:szCs w:val="28"/>
        </w:rPr>
        <w:t xml:space="preserve"> con tematica “Comunicazione e relazione tra insegnanti e genitori”.</w:t>
      </w:r>
    </w:p>
    <w:p w:rsidR="00951E30" w:rsidRDefault="00951E30" w:rsidP="00366FB3">
      <w:pPr>
        <w:jc w:val="both"/>
        <w:rPr>
          <w:sz w:val="28"/>
          <w:szCs w:val="28"/>
        </w:rPr>
      </w:pPr>
    </w:p>
    <w:p w:rsidR="00AD2B01" w:rsidRPr="007F0453" w:rsidRDefault="00AD2B01" w:rsidP="00366FB3">
      <w:pPr>
        <w:jc w:val="both"/>
        <w:rPr>
          <w:sz w:val="28"/>
          <w:szCs w:val="28"/>
        </w:rPr>
      </w:pPr>
      <w:r>
        <w:rPr>
          <w:sz w:val="28"/>
          <w:szCs w:val="28"/>
        </w:rPr>
        <w:t>L’insegna</w:t>
      </w:r>
      <w:r w:rsidR="00951E30">
        <w:rPr>
          <w:sz w:val="28"/>
          <w:szCs w:val="28"/>
        </w:rPr>
        <w:t>n</w:t>
      </w:r>
      <w:r>
        <w:rPr>
          <w:sz w:val="28"/>
          <w:szCs w:val="28"/>
        </w:rPr>
        <w:t xml:space="preserve">te </w:t>
      </w:r>
      <w:proofErr w:type="spellStart"/>
      <w:r>
        <w:rPr>
          <w:sz w:val="28"/>
          <w:szCs w:val="28"/>
        </w:rPr>
        <w:t>Zuccher</w:t>
      </w:r>
      <w:proofErr w:type="spellEnd"/>
      <w:r>
        <w:rPr>
          <w:sz w:val="28"/>
          <w:szCs w:val="28"/>
        </w:rPr>
        <w:t xml:space="preserve"> </w:t>
      </w:r>
      <w:proofErr w:type="spellStart"/>
      <w:r>
        <w:rPr>
          <w:sz w:val="28"/>
          <w:szCs w:val="28"/>
        </w:rPr>
        <w:t>Marica</w:t>
      </w:r>
      <w:proofErr w:type="spellEnd"/>
      <w:r>
        <w:rPr>
          <w:sz w:val="28"/>
          <w:szCs w:val="28"/>
        </w:rPr>
        <w:t xml:space="preserve"> partecipa ad un</w:t>
      </w:r>
      <w:r w:rsidR="00951E30">
        <w:rPr>
          <w:sz w:val="28"/>
          <w:szCs w:val="28"/>
        </w:rPr>
        <w:t xml:space="preserve">a formazione sul metodo SIGLO -“Leggere e scrivere è un gioco”, organizzato da </w:t>
      </w:r>
      <w:proofErr w:type="spellStart"/>
      <w:r w:rsidR="00951E30">
        <w:rPr>
          <w:sz w:val="28"/>
          <w:szCs w:val="28"/>
        </w:rPr>
        <w:t>Pedagogika</w:t>
      </w:r>
      <w:proofErr w:type="spellEnd"/>
      <w:r w:rsidR="00951E30">
        <w:rPr>
          <w:sz w:val="28"/>
          <w:szCs w:val="28"/>
        </w:rPr>
        <w:t xml:space="preserve"> Cooperativa Sociale Onlus</w:t>
      </w:r>
      <w:r w:rsidR="004674D8">
        <w:rPr>
          <w:sz w:val="28"/>
          <w:szCs w:val="28"/>
        </w:rPr>
        <w:t>,</w:t>
      </w:r>
      <w:r w:rsidR="00951E30">
        <w:rPr>
          <w:sz w:val="28"/>
          <w:szCs w:val="28"/>
        </w:rPr>
        <w:t xml:space="preserve"> presso l’</w:t>
      </w:r>
      <w:proofErr w:type="spellStart"/>
      <w:r w:rsidR="00951E30">
        <w:rPr>
          <w:sz w:val="28"/>
          <w:szCs w:val="28"/>
        </w:rPr>
        <w:t>Ist</w:t>
      </w:r>
      <w:proofErr w:type="spellEnd"/>
      <w:r w:rsidR="00951E30">
        <w:rPr>
          <w:sz w:val="28"/>
          <w:szCs w:val="28"/>
        </w:rPr>
        <w:t xml:space="preserve">. Comprensivo 1 di </w:t>
      </w:r>
      <w:proofErr w:type="spellStart"/>
      <w:r w:rsidR="00951E30">
        <w:rPr>
          <w:sz w:val="28"/>
          <w:szCs w:val="28"/>
        </w:rPr>
        <w:t>S.G.Lupatoto</w:t>
      </w:r>
      <w:proofErr w:type="spellEnd"/>
      <w:r w:rsidR="00951E30">
        <w:rPr>
          <w:sz w:val="28"/>
          <w:szCs w:val="28"/>
        </w:rPr>
        <w:t xml:space="preserve"> (VR).</w:t>
      </w:r>
      <w:r>
        <w:rPr>
          <w:sz w:val="28"/>
          <w:szCs w:val="28"/>
        </w:rPr>
        <w:t xml:space="preserve"> </w:t>
      </w:r>
    </w:p>
    <w:p w:rsidR="00951E30" w:rsidRDefault="00951E30" w:rsidP="00366FB3">
      <w:pPr>
        <w:jc w:val="center"/>
        <w:rPr>
          <w:i/>
          <w:sz w:val="28"/>
          <w:szCs w:val="28"/>
        </w:rPr>
      </w:pPr>
    </w:p>
    <w:p w:rsidR="00AD2B01" w:rsidRPr="007F0453" w:rsidRDefault="00AD2B01" w:rsidP="00366FB3">
      <w:pPr>
        <w:jc w:val="center"/>
        <w:rPr>
          <w:i/>
          <w:sz w:val="28"/>
          <w:szCs w:val="28"/>
          <w:shd w:val="clear" w:color="auto" w:fill="00FF00"/>
        </w:rPr>
      </w:pPr>
      <w:r w:rsidRPr="007F0453">
        <w:rPr>
          <w:i/>
          <w:sz w:val="28"/>
          <w:szCs w:val="28"/>
        </w:rPr>
        <w:t>L’opera educativa raggiunge il suo fine quando la comunità educante (personale della scuola e genitori) opera unitamente in una prospettiva di crescita e di educazione permanente.</w:t>
      </w:r>
    </w:p>
    <w:p w:rsidR="00AD2B01" w:rsidRDefault="00AD2B01" w:rsidP="00366FB3">
      <w:pPr>
        <w:jc w:val="both"/>
        <w:rPr>
          <w:sz w:val="28"/>
          <w:szCs w:val="28"/>
        </w:rPr>
      </w:pPr>
    </w:p>
    <w:p w:rsidR="00AD2B01" w:rsidRPr="007F0453" w:rsidRDefault="00AD2B01" w:rsidP="00366FB3">
      <w:pPr>
        <w:jc w:val="both"/>
        <w:rPr>
          <w:sz w:val="28"/>
          <w:szCs w:val="28"/>
        </w:rPr>
      </w:pPr>
    </w:p>
    <w:p w:rsidR="00AD2B01" w:rsidRPr="00123C7F" w:rsidRDefault="00AD2B01" w:rsidP="00366FB3">
      <w:pPr>
        <w:jc w:val="both"/>
        <w:rPr>
          <w:sz w:val="28"/>
          <w:szCs w:val="28"/>
          <w:u w:val="single"/>
        </w:rPr>
      </w:pPr>
      <w:r w:rsidRPr="007F0453">
        <w:rPr>
          <w:sz w:val="28"/>
          <w:szCs w:val="28"/>
          <w:u w:val="single"/>
        </w:rPr>
        <w:t>A partire dall’anno scolastico 2015/2016 è attivo in FISM il “</w:t>
      </w:r>
      <w:r w:rsidRPr="007F0453">
        <w:rPr>
          <w:i/>
          <w:sz w:val="28"/>
          <w:szCs w:val="28"/>
          <w:u w:val="single"/>
        </w:rPr>
        <w:t xml:space="preserve">Coordinamento pedagogico zero-sei”, </w:t>
      </w:r>
      <w:r w:rsidRPr="007F0453">
        <w:rPr>
          <w:sz w:val="28"/>
          <w:szCs w:val="28"/>
          <w:u w:val="single"/>
        </w:rPr>
        <w:t>composto da tutte le coordinatrici di zona/rete dei nidi e delle scuole dell’infanzia, da un’equipe centrale e da cinque consulenti pedagogiche.</w:t>
      </w:r>
    </w:p>
    <w:p w:rsidR="00AD2B01" w:rsidRPr="007F0453" w:rsidRDefault="00AD2B01" w:rsidP="00366FB3">
      <w:pPr>
        <w:jc w:val="both"/>
        <w:rPr>
          <w:sz w:val="28"/>
          <w:szCs w:val="28"/>
        </w:rPr>
      </w:pPr>
      <w:r w:rsidRPr="007F0453">
        <w:rPr>
          <w:sz w:val="28"/>
          <w:szCs w:val="28"/>
        </w:rPr>
        <w:t xml:space="preserve">Il </w:t>
      </w:r>
      <w:r w:rsidRPr="007F0453">
        <w:rPr>
          <w:i/>
          <w:sz w:val="28"/>
          <w:szCs w:val="28"/>
        </w:rPr>
        <w:t>Coordinamento pedagogico zero/sei</w:t>
      </w:r>
      <w:r w:rsidRPr="007F0453">
        <w:rPr>
          <w:sz w:val="28"/>
          <w:szCs w:val="28"/>
        </w:rPr>
        <w:t>, a cui prendono parte tutte le insegnanti della nostra scuola e delle scuole appartenenti al gruppo di zona, presieduto dalla coordinatrice di rete Pasquali Tania, si</w:t>
      </w:r>
      <w:r>
        <w:rPr>
          <w:sz w:val="28"/>
          <w:szCs w:val="28"/>
        </w:rPr>
        <w:t xml:space="preserve"> attiva in diversi incontri: due</w:t>
      </w:r>
      <w:r w:rsidRPr="007F0453">
        <w:rPr>
          <w:sz w:val="28"/>
          <w:szCs w:val="28"/>
        </w:rPr>
        <w:t xml:space="preserve"> incontri annuali per sottogruppi di zona/rete (GTF);  </w:t>
      </w:r>
      <w:r>
        <w:rPr>
          <w:sz w:val="28"/>
          <w:szCs w:val="28"/>
        </w:rPr>
        <w:t>due incontri/visite</w:t>
      </w:r>
      <w:r w:rsidRPr="007F0453">
        <w:rPr>
          <w:sz w:val="28"/>
          <w:szCs w:val="28"/>
        </w:rPr>
        <w:t xml:space="preserve">  presso le singole scuole, </w:t>
      </w:r>
      <w:r>
        <w:rPr>
          <w:sz w:val="28"/>
          <w:szCs w:val="28"/>
        </w:rPr>
        <w:t xml:space="preserve">uno dei quali </w:t>
      </w:r>
      <w:r w:rsidRPr="007F0453">
        <w:rPr>
          <w:sz w:val="28"/>
          <w:szCs w:val="28"/>
        </w:rPr>
        <w:t>alla presenza anche del P</w:t>
      </w:r>
      <w:r>
        <w:rPr>
          <w:sz w:val="28"/>
          <w:szCs w:val="28"/>
        </w:rPr>
        <w:t>residente; tre</w:t>
      </w:r>
      <w:r w:rsidRPr="007F0453">
        <w:rPr>
          <w:sz w:val="28"/>
          <w:szCs w:val="28"/>
        </w:rPr>
        <w:t xml:space="preserve"> consulte di rete sol</w:t>
      </w:r>
      <w:r>
        <w:rPr>
          <w:sz w:val="28"/>
          <w:szCs w:val="28"/>
        </w:rPr>
        <w:t>o per coordinatrici</w:t>
      </w:r>
      <w:r w:rsidRPr="007F0453">
        <w:rPr>
          <w:sz w:val="28"/>
          <w:szCs w:val="28"/>
        </w:rPr>
        <w:t>; un incontro conclusivo di verifica per coordinatrici e Presidenti.</w:t>
      </w:r>
    </w:p>
    <w:p w:rsidR="00AD2B01" w:rsidRDefault="00AD2B01" w:rsidP="00366FB3">
      <w:pPr>
        <w:pStyle w:val="Titolo5"/>
      </w:pPr>
    </w:p>
    <w:p w:rsidR="00AD2B01" w:rsidRDefault="00AD2B01" w:rsidP="00366FB3">
      <w:pPr>
        <w:jc w:val="both"/>
        <w:rPr>
          <w:sz w:val="28"/>
          <w:szCs w:val="28"/>
        </w:rPr>
      </w:pPr>
    </w:p>
    <w:p w:rsidR="00AD2B01" w:rsidRPr="00D96C62" w:rsidRDefault="00AD2B01" w:rsidP="00366FB3">
      <w:pPr>
        <w:jc w:val="both"/>
        <w:rPr>
          <w:sz w:val="28"/>
          <w:szCs w:val="28"/>
        </w:rPr>
      </w:pPr>
    </w:p>
    <w:p w:rsidR="00AF1B95" w:rsidRDefault="00AF1B95" w:rsidP="00366FB3">
      <w:pPr>
        <w:jc w:val="both"/>
        <w:rPr>
          <w:rFonts w:ascii="Berlin Sans FB Demi" w:hAnsi="Berlin Sans FB Demi" w:cs="Aharoni"/>
          <w:b/>
          <w:color w:val="FF0000"/>
          <w:sz w:val="36"/>
          <w:szCs w:val="36"/>
        </w:rPr>
      </w:pPr>
    </w:p>
    <w:p w:rsidR="00AF1B95" w:rsidRDefault="00AF1B95" w:rsidP="00366FB3">
      <w:pPr>
        <w:jc w:val="both"/>
        <w:rPr>
          <w:rFonts w:ascii="Berlin Sans FB Demi" w:hAnsi="Berlin Sans FB Demi" w:cs="Aharoni"/>
          <w:b/>
          <w:color w:val="FF0000"/>
          <w:sz w:val="36"/>
          <w:szCs w:val="36"/>
        </w:rPr>
      </w:pPr>
    </w:p>
    <w:p w:rsidR="00AF1B95" w:rsidRDefault="00AF1B95" w:rsidP="00366FB3">
      <w:pPr>
        <w:jc w:val="both"/>
        <w:rPr>
          <w:rFonts w:ascii="Berlin Sans FB Demi" w:hAnsi="Berlin Sans FB Demi" w:cs="Aharoni"/>
          <w:b/>
          <w:color w:val="FF0000"/>
          <w:sz w:val="36"/>
          <w:szCs w:val="36"/>
        </w:rPr>
      </w:pPr>
    </w:p>
    <w:p w:rsidR="00AF1B95" w:rsidRDefault="00AF1B95" w:rsidP="00366FB3">
      <w:pPr>
        <w:jc w:val="both"/>
        <w:rPr>
          <w:rFonts w:ascii="Berlin Sans FB Demi" w:hAnsi="Berlin Sans FB Demi" w:cs="Aharoni"/>
          <w:b/>
          <w:color w:val="FF0000"/>
          <w:sz w:val="36"/>
          <w:szCs w:val="36"/>
        </w:rPr>
      </w:pPr>
    </w:p>
    <w:p w:rsidR="00B445F7" w:rsidRDefault="00B445F7" w:rsidP="00366FB3">
      <w:pPr>
        <w:jc w:val="both"/>
        <w:rPr>
          <w:rFonts w:ascii="Berlin Sans FB Demi" w:hAnsi="Berlin Sans FB Demi" w:cs="Aharoni"/>
          <w:b/>
          <w:color w:val="FF0000"/>
          <w:sz w:val="36"/>
          <w:szCs w:val="36"/>
        </w:rPr>
      </w:pPr>
    </w:p>
    <w:p w:rsidR="00B445F7" w:rsidRDefault="00B445F7" w:rsidP="00366FB3">
      <w:pPr>
        <w:jc w:val="both"/>
        <w:rPr>
          <w:rFonts w:ascii="Berlin Sans FB Demi" w:hAnsi="Berlin Sans FB Demi" w:cs="Aharoni"/>
          <w:b/>
          <w:color w:val="FF0000"/>
          <w:sz w:val="36"/>
          <w:szCs w:val="36"/>
        </w:rPr>
      </w:pPr>
    </w:p>
    <w:p w:rsidR="00B445F7" w:rsidRDefault="00B445F7" w:rsidP="00366FB3">
      <w:pPr>
        <w:jc w:val="both"/>
        <w:rPr>
          <w:rFonts w:ascii="Berlin Sans FB Demi" w:hAnsi="Berlin Sans FB Demi" w:cs="Aharoni"/>
          <w:b/>
          <w:color w:val="FF0000"/>
          <w:sz w:val="36"/>
          <w:szCs w:val="36"/>
        </w:rPr>
      </w:pPr>
    </w:p>
    <w:p w:rsidR="00AD2B01" w:rsidRPr="002A1FD8" w:rsidRDefault="00AD2B01" w:rsidP="00366FB3">
      <w:pPr>
        <w:jc w:val="both"/>
        <w:rPr>
          <w:rFonts w:ascii="Berlin Sans FB Demi" w:hAnsi="Berlin Sans FB Demi" w:cs="Aharoni"/>
          <w:b/>
          <w:color w:val="FF0000"/>
          <w:sz w:val="36"/>
          <w:szCs w:val="36"/>
        </w:rPr>
      </w:pPr>
      <w:r w:rsidRPr="002A1FD8">
        <w:rPr>
          <w:rFonts w:ascii="Berlin Sans FB Demi" w:hAnsi="Berlin Sans FB Demi" w:cs="Aharoni"/>
          <w:b/>
          <w:color w:val="FF0000"/>
          <w:sz w:val="36"/>
          <w:szCs w:val="36"/>
        </w:rPr>
        <w:t>Le relazioni con il territorio</w:t>
      </w:r>
    </w:p>
    <w:p w:rsidR="00AD2B01" w:rsidRDefault="00AD2B01" w:rsidP="00366FB3">
      <w:pPr>
        <w:jc w:val="both"/>
        <w:rPr>
          <w:rFonts w:ascii="Berlin Sans FB Demi" w:hAnsi="Berlin Sans FB Demi" w:cs="Aharoni"/>
          <w:b/>
          <w:color w:val="FF0000"/>
          <w:sz w:val="32"/>
        </w:rPr>
      </w:pPr>
    </w:p>
    <w:p w:rsidR="00AD2B01" w:rsidRPr="007F0453" w:rsidRDefault="00AD2B01" w:rsidP="00366FB3">
      <w:pPr>
        <w:jc w:val="both"/>
        <w:rPr>
          <w:sz w:val="28"/>
          <w:szCs w:val="28"/>
        </w:rPr>
      </w:pPr>
      <w:r w:rsidRPr="007F0453">
        <w:rPr>
          <w:sz w:val="28"/>
          <w:szCs w:val="28"/>
        </w:rPr>
        <w:t xml:space="preserve">La scuola collabora con varie agenzie del territorio. </w:t>
      </w:r>
    </w:p>
    <w:p w:rsidR="00AD2B01" w:rsidRPr="007F0453" w:rsidRDefault="00AD2B01" w:rsidP="00366FB3">
      <w:pPr>
        <w:jc w:val="both"/>
        <w:rPr>
          <w:sz w:val="28"/>
          <w:szCs w:val="28"/>
        </w:rPr>
      </w:pPr>
      <w:r w:rsidRPr="007F0453">
        <w:rPr>
          <w:sz w:val="28"/>
          <w:szCs w:val="28"/>
        </w:rPr>
        <w:t xml:space="preserve">In questo modo le bambine e i bambini imparano, fin da piccolissimi, a conoscere il loro paese con tutto ciò che ci sta dentro. </w:t>
      </w:r>
    </w:p>
    <w:p w:rsidR="00AC516B" w:rsidRDefault="00AC516B" w:rsidP="00366FB3">
      <w:pPr>
        <w:suppressAutoHyphens w:val="0"/>
        <w:autoSpaceDE w:val="0"/>
        <w:autoSpaceDN w:val="0"/>
        <w:adjustRightInd w:val="0"/>
        <w:jc w:val="both"/>
        <w:rPr>
          <w:sz w:val="28"/>
          <w:szCs w:val="28"/>
        </w:rPr>
      </w:pPr>
    </w:p>
    <w:p w:rsidR="00AD2B01" w:rsidRPr="007806F9" w:rsidRDefault="00AC516B" w:rsidP="00366FB3">
      <w:pPr>
        <w:suppressAutoHyphens w:val="0"/>
        <w:autoSpaceDE w:val="0"/>
        <w:autoSpaceDN w:val="0"/>
        <w:adjustRightInd w:val="0"/>
        <w:jc w:val="both"/>
        <w:rPr>
          <w:sz w:val="28"/>
          <w:szCs w:val="28"/>
        </w:rPr>
      </w:pPr>
      <w:r>
        <w:rPr>
          <w:sz w:val="28"/>
          <w:szCs w:val="28"/>
        </w:rPr>
        <w:t>I</w:t>
      </w:r>
      <w:r w:rsidR="004A714A" w:rsidRPr="00F43625">
        <w:rPr>
          <w:sz w:val="28"/>
          <w:szCs w:val="28"/>
        </w:rPr>
        <w:t>l Comune di Isola della Scala (VR)</w:t>
      </w:r>
      <w:r w:rsidR="004A714A">
        <w:rPr>
          <w:sz w:val="28"/>
          <w:szCs w:val="28"/>
        </w:rPr>
        <w:t xml:space="preserve"> </w:t>
      </w:r>
      <w:r w:rsidR="00BE3D9B">
        <w:rPr>
          <w:sz w:val="28"/>
          <w:szCs w:val="28"/>
        </w:rPr>
        <w:t>in data</w:t>
      </w:r>
      <w:r w:rsidR="00BE3D9B" w:rsidRPr="00F43625">
        <w:rPr>
          <w:sz w:val="28"/>
          <w:szCs w:val="28"/>
        </w:rPr>
        <w:t xml:space="preserve"> 10/12/2018</w:t>
      </w:r>
      <w:r w:rsidR="00BE3D9B">
        <w:rPr>
          <w:sz w:val="28"/>
          <w:szCs w:val="28"/>
        </w:rPr>
        <w:t xml:space="preserve"> </w:t>
      </w:r>
      <w:r>
        <w:rPr>
          <w:sz w:val="28"/>
          <w:szCs w:val="28"/>
        </w:rPr>
        <w:t xml:space="preserve">ha stipulato con la scuola </w:t>
      </w:r>
      <w:r w:rsidR="00AD2B01" w:rsidRPr="00F43625">
        <w:rPr>
          <w:sz w:val="28"/>
          <w:szCs w:val="28"/>
        </w:rPr>
        <w:t>u</w:t>
      </w:r>
      <w:r>
        <w:rPr>
          <w:sz w:val="28"/>
          <w:szCs w:val="28"/>
        </w:rPr>
        <w:t>na c</w:t>
      </w:r>
      <w:r w:rsidR="00AD2B01" w:rsidRPr="00F43625">
        <w:rPr>
          <w:sz w:val="28"/>
          <w:szCs w:val="28"/>
        </w:rPr>
        <w:t>onvenzione</w:t>
      </w:r>
      <w:r w:rsidR="00F43625">
        <w:rPr>
          <w:sz w:val="28"/>
          <w:szCs w:val="28"/>
        </w:rPr>
        <w:t xml:space="preserve">, </w:t>
      </w:r>
      <w:r w:rsidR="00AD2B01" w:rsidRPr="00F43625">
        <w:rPr>
          <w:sz w:val="28"/>
          <w:szCs w:val="28"/>
        </w:rPr>
        <w:t>nella quale</w:t>
      </w:r>
      <w:r>
        <w:rPr>
          <w:sz w:val="28"/>
          <w:szCs w:val="28"/>
        </w:rPr>
        <w:t>,</w:t>
      </w:r>
      <w:r w:rsidR="00AD2B01" w:rsidRPr="00F43625">
        <w:rPr>
          <w:sz w:val="28"/>
          <w:szCs w:val="28"/>
        </w:rPr>
        <w:t xml:space="preserve"> riconosc</w:t>
      </w:r>
      <w:r>
        <w:rPr>
          <w:sz w:val="28"/>
          <w:szCs w:val="28"/>
        </w:rPr>
        <w:t>endole</w:t>
      </w:r>
      <w:r w:rsidR="00AD2B01" w:rsidRPr="00F43625">
        <w:rPr>
          <w:sz w:val="28"/>
          <w:szCs w:val="28"/>
        </w:rPr>
        <w:t xml:space="preserve"> il servizio pubblico, si impegna ad erogare</w:t>
      </w:r>
      <w:r w:rsidR="00AD2B01" w:rsidRPr="00E76B20">
        <w:rPr>
          <w:sz w:val="28"/>
          <w:szCs w:val="28"/>
        </w:rPr>
        <w:t xml:space="preserve"> un contributo</w:t>
      </w:r>
      <w:r w:rsidR="00AD2B01">
        <w:rPr>
          <w:sz w:val="28"/>
          <w:szCs w:val="28"/>
        </w:rPr>
        <w:t xml:space="preserve"> a sezione</w:t>
      </w:r>
      <w:r>
        <w:rPr>
          <w:sz w:val="28"/>
          <w:szCs w:val="28"/>
        </w:rPr>
        <w:t>,</w:t>
      </w:r>
      <w:r w:rsidR="00AD2B01">
        <w:rPr>
          <w:sz w:val="28"/>
          <w:szCs w:val="28"/>
        </w:rPr>
        <w:t xml:space="preserve"> a cui </w:t>
      </w:r>
      <w:r w:rsidR="00893573">
        <w:rPr>
          <w:sz w:val="28"/>
          <w:szCs w:val="28"/>
        </w:rPr>
        <w:t>si</w:t>
      </w:r>
      <w:r w:rsidR="00AD2B01">
        <w:rPr>
          <w:sz w:val="28"/>
          <w:szCs w:val="28"/>
        </w:rPr>
        <w:t xml:space="preserve"> aggiun</w:t>
      </w:r>
      <w:r w:rsidR="00893573">
        <w:rPr>
          <w:sz w:val="28"/>
          <w:szCs w:val="28"/>
        </w:rPr>
        <w:t>ge</w:t>
      </w:r>
      <w:r w:rsidR="00AD2B01">
        <w:rPr>
          <w:sz w:val="28"/>
          <w:szCs w:val="28"/>
        </w:rPr>
        <w:t xml:space="preserve"> un ulteriore contributo per ogni bambino frequentante e residente nel </w:t>
      </w:r>
      <w:r>
        <w:rPr>
          <w:sz w:val="28"/>
          <w:szCs w:val="28"/>
        </w:rPr>
        <w:t>territorio.</w:t>
      </w:r>
      <w:r w:rsidR="00AD2B01">
        <w:rPr>
          <w:sz w:val="28"/>
          <w:szCs w:val="28"/>
        </w:rPr>
        <w:t xml:space="preserve"> I</w:t>
      </w:r>
      <w:r w:rsidR="004A714A">
        <w:rPr>
          <w:sz w:val="28"/>
          <w:szCs w:val="28"/>
        </w:rPr>
        <w:t>l Comune i</w:t>
      </w:r>
      <w:r w:rsidR="00AD2B01">
        <w:rPr>
          <w:sz w:val="28"/>
          <w:szCs w:val="28"/>
        </w:rPr>
        <w:t>nterviene,</w:t>
      </w:r>
      <w:r w:rsidR="00AD2B01" w:rsidRPr="00C71E62">
        <w:rPr>
          <w:sz w:val="28"/>
          <w:szCs w:val="28"/>
        </w:rPr>
        <w:t xml:space="preserve"> </w:t>
      </w:r>
      <w:r w:rsidR="00AD2B01">
        <w:rPr>
          <w:sz w:val="28"/>
          <w:szCs w:val="28"/>
        </w:rPr>
        <w:t>inoltre, a livello</w:t>
      </w:r>
      <w:r w:rsidR="00AD2B01" w:rsidRPr="007806F9">
        <w:rPr>
          <w:sz w:val="28"/>
          <w:szCs w:val="28"/>
        </w:rPr>
        <w:t xml:space="preserve"> finanziario</w:t>
      </w:r>
      <w:r>
        <w:rPr>
          <w:sz w:val="28"/>
          <w:szCs w:val="28"/>
        </w:rPr>
        <w:t>, su richiesta delle famiglie,</w:t>
      </w:r>
      <w:r w:rsidR="00AD2B01" w:rsidRPr="007806F9">
        <w:rPr>
          <w:sz w:val="28"/>
          <w:szCs w:val="28"/>
        </w:rPr>
        <w:t xml:space="preserve"> </w:t>
      </w:r>
      <w:r>
        <w:rPr>
          <w:sz w:val="28"/>
          <w:szCs w:val="28"/>
        </w:rPr>
        <w:t>in base alla</w:t>
      </w:r>
      <w:r w:rsidR="00AD2B01" w:rsidRPr="007806F9">
        <w:rPr>
          <w:sz w:val="28"/>
          <w:szCs w:val="28"/>
        </w:rPr>
        <w:t xml:space="preserve"> dichiarazione ISEE</w:t>
      </w:r>
      <w:r>
        <w:rPr>
          <w:sz w:val="28"/>
          <w:szCs w:val="28"/>
        </w:rPr>
        <w:t>.</w:t>
      </w:r>
    </w:p>
    <w:p w:rsidR="00AD2B01" w:rsidRPr="007F0453" w:rsidRDefault="00AD2B01" w:rsidP="00366FB3">
      <w:pPr>
        <w:jc w:val="both"/>
        <w:rPr>
          <w:sz w:val="28"/>
          <w:szCs w:val="28"/>
        </w:rPr>
      </w:pPr>
    </w:p>
    <w:p w:rsidR="00AD2B01" w:rsidRPr="007F0453" w:rsidRDefault="00AD2B01" w:rsidP="00366FB3">
      <w:pPr>
        <w:jc w:val="both"/>
        <w:rPr>
          <w:sz w:val="28"/>
          <w:szCs w:val="28"/>
        </w:rPr>
      </w:pPr>
      <w:r w:rsidRPr="007F0453">
        <w:rPr>
          <w:sz w:val="28"/>
          <w:szCs w:val="28"/>
        </w:rPr>
        <w:t>Presso il Centro Natatorio di Isola della Scala (VR) si organizza per i bambini</w:t>
      </w:r>
      <w:r w:rsidR="002C1FB9">
        <w:rPr>
          <w:sz w:val="28"/>
          <w:szCs w:val="28"/>
        </w:rPr>
        <w:t xml:space="preserve"> grandi</w:t>
      </w:r>
      <w:r w:rsidRPr="007F0453">
        <w:rPr>
          <w:sz w:val="28"/>
          <w:szCs w:val="28"/>
        </w:rPr>
        <w:t xml:space="preserve"> della scuola un corso di nuoto della dur</w:t>
      </w:r>
      <w:r>
        <w:rPr>
          <w:sz w:val="28"/>
          <w:szCs w:val="28"/>
        </w:rPr>
        <w:t>ata di 8</w:t>
      </w:r>
      <w:r w:rsidRPr="007F0453">
        <w:rPr>
          <w:sz w:val="28"/>
          <w:szCs w:val="28"/>
        </w:rPr>
        <w:t xml:space="preserve"> lezioni, una volta al</w:t>
      </w:r>
      <w:r>
        <w:rPr>
          <w:sz w:val="28"/>
          <w:szCs w:val="28"/>
        </w:rPr>
        <w:t>la settimana, nei mesi tra febbraio e maggio</w:t>
      </w:r>
      <w:r w:rsidR="002C1FB9">
        <w:rPr>
          <w:sz w:val="28"/>
          <w:szCs w:val="28"/>
        </w:rPr>
        <w:t>.</w:t>
      </w:r>
      <w:r w:rsidRPr="007F0453">
        <w:rPr>
          <w:sz w:val="28"/>
          <w:szCs w:val="28"/>
        </w:rPr>
        <w:t xml:space="preserve"> </w:t>
      </w:r>
    </w:p>
    <w:p w:rsidR="00BE3D9B" w:rsidRDefault="00BE3D9B" w:rsidP="00366FB3">
      <w:pPr>
        <w:jc w:val="both"/>
        <w:rPr>
          <w:sz w:val="28"/>
          <w:szCs w:val="28"/>
        </w:rPr>
      </w:pPr>
    </w:p>
    <w:p w:rsidR="00AD2B01" w:rsidRPr="007F0453" w:rsidRDefault="00AD2B01" w:rsidP="00366FB3">
      <w:pPr>
        <w:jc w:val="both"/>
        <w:rPr>
          <w:sz w:val="28"/>
          <w:szCs w:val="28"/>
        </w:rPr>
      </w:pPr>
      <w:r w:rsidRPr="007F0453">
        <w:rPr>
          <w:sz w:val="28"/>
          <w:szCs w:val="28"/>
        </w:rPr>
        <w:t xml:space="preserve">La cinquecentesca Villa </w:t>
      </w:r>
      <w:proofErr w:type="spellStart"/>
      <w:r w:rsidRPr="007F0453">
        <w:rPr>
          <w:sz w:val="28"/>
          <w:szCs w:val="28"/>
        </w:rPr>
        <w:t>Guarienti</w:t>
      </w:r>
      <w:proofErr w:type="spellEnd"/>
      <w:r w:rsidRPr="007F0453">
        <w:rPr>
          <w:sz w:val="28"/>
          <w:szCs w:val="28"/>
        </w:rPr>
        <w:t xml:space="preserve"> </w:t>
      </w:r>
      <w:proofErr w:type="spellStart"/>
      <w:r w:rsidRPr="007F0453">
        <w:rPr>
          <w:sz w:val="28"/>
          <w:szCs w:val="28"/>
        </w:rPr>
        <w:t>Baja</w:t>
      </w:r>
      <w:proofErr w:type="spellEnd"/>
      <w:r w:rsidRPr="007F0453">
        <w:rPr>
          <w:sz w:val="28"/>
          <w:szCs w:val="28"/>
        </w:rPr>
        <w:t xml:space="preserve"> di Tarmassia diventa un luogo ideale per varie esperienze alla scoperta dei suoi ambienti interni ed esterni. </w:t>
      </w:r>
    </w:p>
    <w:p w:rsidR="00BE3D9B" w:rsidRDefault="00BE3D9B" w:rsidP="00366FB3">
      <w:pPr>
        <w:jc w:val="both"/>
        <w:rPr>
          <w:sz w:val="28"/>
          <w:szCs w:val="28"/>
        </w:rPr>
      </w:pPr>
    </w:p>
    <w:p w:rsidR="00AD2B01" w:rsidRPr="007F0453" w:rsidRDefault="00AD2B01" w:rsidP="00366FB3">
      <w:pPr>
        <w:jc w:val="both"/>
        <w:rPr>
          <w:sz w:val="28"/>
          <w:szCs w:val="28"/>
        </w:rPr>
      </w:pPr>
      <w:r w:rsidRPr="007F0453">
        <w:rPr>
          <w:sz w:val="28"/>
          <w:szCs w:val="28"/>
        </w:rPr>
        <w:t>La Parrocchia di Tarmassia mette a disposizione il proprio teatro per le feste dei bambini, nonché per rappresentazioni teatrali organizzate dalla scuola.</w:t>
      </w:r>
    </w:p>
    <w:p w:rsidR="00BE3D9B" w:rsidRDefault="00BE3D9B" w:rsidP="00366FB3">
      <w:pPr>
        <w:jc w:val="both"/>
        <w:rPr>
          <w:sz w:val="28"/>
          <w:szCs w:val="28"/>
        </w:rPr>
      </w:pPr>
    </w:p>
    <w:p w:rsidR="00AD2B01" w:rsidRPr="007F0453" w:rsidRDefault="002C1FB9" w:rsidP="00366FB3">
      <w:pPr>
        <w:jc w:val="both"/>
        <w:rPr>
          <w:sz w:val="28"/>
          <w:szCs w:val="28"/>
        </w:rPr>
      </w:pPr>
      <w:r>
        <w:rPr>
          <w:sz w:val="28"/>
          <w:szCs w:val="28"/>
        </w:rPr>
        <w:t>Le varie associazioni di Tarmassia (Gruppo sportivo,</w:t>
      </w:r>
      <w:r w:rsidR="00AD2B01" w:rsidRPr="007F0453">
        <w:rPr>
          <w:sz w:val="28"/>
          <w:szCs w:val="28"/>
        </w:rPr>
        <w:t xml:space="preserve"> </w:t>
      </w:r>
      <w:r>
        <w:rPr>
          <w:sz w:val="28"/>
          <w:szCs w:val="28"/>
        </w:rPr>
        <w:t>Circolo Noi, Compagnia de l’</w:t>
      </w:r>
      <w:proofErr w:type="spellStart"/>
      <w:r>
        <w:rPr>
          <w:sz w:val="28"/>
          <w:szCs w:val="28"/>
        </w:rPr>
        <w:t>Anara</w:t>
      </w:r>
      <w:proofErr w:type="spellEnd"/>
      <w:r>
        <w:rPr>
          <w:sz w:val="28"/>
          <w:szCs w:val="28"/>
        </w:rPr>
        <w:t>)</w:t>
      </w:r>
      <w:r w:rsidR="00AD2B01" w:rsidRPr="007F0453">
        <w:rPr>
          <w:sz w:val="28"/>
          <w:szCs w:val="28"/>
        </w:rPr>
        <w:t xml:space="preserve"> con le loro offerte, contribuiscono all’acquisto di giochi e materiale didattico per la scuola;  ed offrono la possibilità di utilizzare panche e tavole in occasione di feste e momenti di incontro.</w:t>
      </w:r>
    </w:p>
    <w:p w:rsidR="00BE3D9B" w:rsidRDefault="00BE3D9B" w:rsidP="00366FB3">
      <w:pPr>
        <w:jc w:val="both"/>
        <w:rPr>
          <w:sz w:val="28"/>
          <w:szCs w:val="28"/>
        </w:rPr>
      </w:pPr>
    </w:p>
    <w:p w:rsidR="00AD2B01" w:rsidRPr="007F0453" w:rsidRDefault="00AD2B01" w:rsidP="00366FB3">
      <w:pPr>
        <w:jc w:val="both"/>
        <w:rPr>
          <w:sz w:val="28"/>
          <w:szCs w:val="28"/>
        </w:rPr>
      </w:pPr>
      <w:r w:rsidRPr="007F0453">
        <w:rPr>
          <w:sz w:val="28"/>
          <w:szCs w:val="28"/>
        </w:rPr>
        <w:t xml:space="preserve">L’ASL locale svolge controlli periodici, riguardo la sicurezza, e l’igiene degli ambienti. </w:t>
      </w:r>
    </w:p>
    <w:p w:rsidR="00AD2B01" w:rsidRPr="007F0453" w:rsidRDefault="00AD2B01" w:rsidP="00366FB3">
      <w:pPr>
        <w:jc w:val="both"/>
        <w:rPr>
          <w:sz w:val="28"/>
          <w:szCs w:val="28"/>
        </w:rPr>
      </w:pPr>
    </w:p>
    <w:p w:rsidR="00AD2B01" w:rsidRPr="007F0453" w:rsidRDefault="00AD2B01" w:rsidP="00366FB3">
      <w:pPr>
        <w:jc w:val="both"/>
        <w:rPr>
          <w:sz w:val="28"/>
          <w:szCs w:val="28"/>
        </w:rPr>
      </w:pPr>
    </w:p>
    <w:p w:rsidR="00AD2B01" w:rsidRPr="007F0453" w:rsidRDefault="00AD2B01" w:rsidP="00366FB3">
      <w:pPr>
        <w:jc w:val="both"/>
        <w:rPr>
          <w:sz w:val="28"/>
          <w:szCs w:val="28"/>
        </w:rPr>
      </w:pPr>
    </w:p>
    <w:p w:rsidR="00AD2B01" w:rsidRPr="007F0453" w:rsidRDefault="00AD2B01" w:rsidP="00366FB3">
      <w:pPr>
        <w:rPr>
          <w:b/>
          <w:sz w:val="28"/>
          <w:szCs w:val="28"/>
        </w:rPr>
      </w:pPr>
    </w:p>
    <w:p w:rsidR="00AD2B01" w:rsidRPr="007F0453" w:rsidRDefault="00AD2B01" w:rsidP="00366FB3">
      <w:pPr>
        <w:rPr>
          <w:b/>
          <w:sz w:val="28"/>
          <w:szCs w:val="28"/>
        </w:rPr>
      </w:pPr>
    </w:p>
    <w:p w:rsidR="00AD2B01" w:rsidRPr="00991294" w:rsidRDefault="00AD2B01" w:rsidP="00366FB3">
      <w:pPr>
        <w:rPr>
          <w:b/>
          <w:sz w:val="40"/>
          <w:szCs w:val="40"/>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D2B01" w:rsidRDefault="00AD2B01" w:rsidP="00366FB3">
      <w:pPr>
        <w:jc w:val="both"/>
        <w:rPr>
          <w:sz w:val="28"/>
          <w:szCs w:val="28"/>
        </w:rPr>
      </w:pPr>
    </w:p>
    <w:p w:rsidR="00AF1B95" w:rsidRDefault="00AF1B95" w:rsidP="00366FB3">
      <w:pPr>
        <w:jc w:val="both"/>
        <w:rPr>
          <w:sz w:val="28"/>
          <w:szCs w:val="28"/>
        </w:rPr>
      </w:pPr>
    </w:p>
    <w:p w:rsidR="00AF1B95" w:rsidRDefault="00AF1B95" w:rsidP="00366FB3">
      <w:pPr>
        <w:jc w:val="both"/>
        <w:rPr>
          <w:sz w:val="28"/>
          <w:szCs w:val="28"/>
        </w:rPr>
      </w:pPr>
    </w:p>
    <w:p w:rsidR="00AF1B95" w:rsidRDefault="00AF1B95" w:rsidP="00366FB3">
      <w:pPr>
        <w:jc w:val="both"/>
        <w:rPr>
          <w:sz w:val="28"/>
          <w:szCs w:val="28"/>
        </w:rPr>
      </w:pPr>
    </w:p>
    <w:p w:rsidR="00AF1B95" w:rsidRDefault="00AF1B95" w:rsidP="00366FB3">
      <w:pPr>
        <w:jc w:val="both"/>
        <w:rPr>
          <w:sz w:val="28"/>
          <w:szCs w:val="28"/>
        </w:rPr>
      </w:pPr>
    </w:p>
    <w:p w:rsidR="00AF1B95" w:rsidRDefault="00AF1B95" w:rsidP="00366FB3">
      <w:pPr>
        <w:jc w:val="both"/>
        <w:rPr>
          <w:sz w:val="28"/>
          <w:szCs w:val="28"/>
        </w:rPr>
      </w:pPr>
    </w:p>
    <w:p w:rsidR="00AF1B95" w:rsidRDefault="00AF1B95" w:rsidP="00366FB3">
      <w:pPr>
        <w:jc w:val="both"/>
        <w:rPr>
          <w:sz w:val="28"/>
          <w:szCs w:val="28"/>
        </w:rPr>
      </w:pPr>
    </w:p>
    <w:p w:rsidR="00AF1B95" w:rsidRPr="00D96C62" w:rsidRDefault="00AF1B95" w:rsidP="00366FB3">
      <w:pPr>
        <w:jc w:val="both"/>
        <w:rPr>
          <w:sz w:val="28"/>
          <w:szCs w:val="28"/>
        </w:rPr>
      </w:pPr>
    </w:p>
    <w:p w:rsidR="00AD2B01" w:rsidRPr="00FB3AE5" w:rsidRDefault="00AD2B01" w:rsidP="00366FB3">
      <w:pPr>
        <w:rPr>
          <w:b/>
          <w:i/>
          <w:color w:val="00B050"/>
          <w:sz w:val="32"/>
          <w:szCs w:val="32"/>
        </w:rPr>
      </w:pPr>
      <w:r w:rsidRPr="00FB3AE5">
        <w:rPr>
          <w:b/>
          <w:i/>
          <w:color w:val="00B050"/>
          <w:sz w:val="32"/>
          <w:szCs w:val="32"/>
        </w:rPr>
        <w:t>Organismi di partecipazione</w:t>
      </w:r>
    </w:p>
    <w:p w:rsidR="00AD2B01" w:rsidRDefault="00AD2B01" w:rsidP="00366FB3">
      <w:pPr>
        <w:rPr>
          <w:sz w:val="32"/>
        </w:rPr>
      </w:pPr>
    </w:p>
    <w:p w:rsidR="00AD2B01" w:rsidRDefault="00AD2B01" w:rsidP="00366FB3">
      <w:pPr>
        <w:rPr>
          <w:b/>
          <w:i/>
          <w:color w:val="00B050"/>
          <w:sz w:val="32"/>
          <w:szCs w:val="32"/>
        </w:rPr>
      </w:pPr>
      <w:r>
        <w:rPr>
          <w:b/>
          <w:i/>
          <w:color w:val="00B050"/>
          <w:sz w:val="32"/>
          <w:szCs w:val="32"/>
        </w:rPr>
        <w:t>-</w:t>
      </w:r>
      <w:r w:rsidRPr="00E164A5">
        <w:rPr>
          <w:b/>
          <w:i/>
          <w:color w:val="00B050"/>
          <w:sz w:val="32"/>
          <w:szCs w:val="32"/>
        </w:rPr>
        <w:t>Il Comitato di gestione della nostra scuola è così composto:</w:t>
      </w:r>
    </w:p>
    <w:p w:rsidR="00AD2B01" w:rsidRPr="002A1FD8" w:rsidRDefault="00AD2B01" w:rsidP="00366FB3">
      <w:pPr>
        <w:rPr>
          <w:b/>
          <w:i/>
          <w:color w:val="00B050"/>
          <w:sz w:val="32"/>
          <w:szCs w:val="32"/>
        </w:rPr>
      </w:pPr>
    </w:p>
    <w:p w:rsidR="00AD2B01" w:rsidRPr="00D96C62" w:rsidRDefault="00AD2B01" w:rsidP="00366FB3">
      <w:pPr>
        <w:numPr>
          <w:ilvl w:val="0"/>
          <w:numId w:val="5"/>
        </w:numPr>
        <w:suppressAutoHyphens w:val="0"/>
        <w:rPr>
          <w:i/>
          <w:sz w:val="28"/>
          <w:szCs w:val="28"/>
        </w:rPr>
      </w:pPr>
      <w:r w:rsidRPr="00D96C62">
        <w:rPr>
          <w:sz w:val="28"/>
          <w:szCs w:val="28"/>
        </w:rPr>
        <w:t xml:space="preserve">Presidente      </w:t>
      </w:r>
      <w:proofErr w:type="spellStart"/>
      <w:r>
        <w:rPr>
          <w:i/>
          <w:sz w:val="28"/>
          <w:szCs w:val="28"/>
        </w:rPr>
        <w:t>Sanavia</w:t>
      </w:r>
      <w:proofErr w:type="spellEnd"/>
      <w:r>
        <w:rPr>
          <w:i/>
          <w:sz w:val="28"/>
          <w:szCs w:val="28"/>
        </w:rPr>
        <w:t xml:space="preserve"> Luigino</w:t>
      </w:r>
      <w:r w:rsidRPr="00D96C62">
        <w:rPr>
          <w:sz w:val="28"/>
          <w:szCs w:val="28"/>
        </w:rPr>
        <w:tab/>
      </w:r>
    </w:p>
    <w:p w:rsidR="00AD2B01" w:rsidRPr="00D96C62" w:rsidRDefault="00AD2B01" w:rsidP="00366FB3">
      <w:pPr>
        <w:numPr>
          <w:ilvl w:val="0"/>
          <w:numId w:val="5"/>
        </w:numPr>
        <w:suppressAutoHyphens w:val="0"/>
        <w:rPr>
          <w:sz w:val="28"/>
          <w:szCs w:val="28"/>
        </w:rPr>
      </w:pPr>
      <w:r w:rsidRPr="00D96C62">
        <w:rPr>
          <w:sz w:val="28"/>
          <w:szCs w:val="28"/>
        </w:rPr>
        <w:t xml:space="preserve">Vice-Presidente </w:t>
      </w:r>
      <w:r>
        <w:rPr>
          <w:i/>
          <w:sz w:val="28"/>
          <w:szCs w:val="28"/>
        </w:rPr>
        <w:t>Destri Federico</w:t>
      </w:r>
      <w:r w:rsidRPr="00D96C62">
        <w:rPr>
          <w:sz w:val="28"/>
          <w:szCs w:val="28"/>
        </w:rPr>
        <w:t xml:space="preserve"> </w:t>
      </w:r>
      <w:r w:rsidRPr="00D96C62">
        <w:rPr>
          <w:sz w:val="28"/>
          <w:szCs w:val="28"/>
        </w:rPr>
        <w:tab/>
      </w:r>
    </w:p>
    <w:p w:rsidR="00AD2B01" w:rsidRPr="00D96C62" w:rsidRDefault="00AD2B01" w:rsidP="00366FB3">
      <w:pPr>
        <w:numPr>
          <w:ilvl w:val="0"/>
          <w:numId w:val="5"/>
        </w:numPr>
        <w:suppressAutoHyphens w:val="0"/>
        <w:rPr>
          <w:sz w:val="28"/>
          <w:szCs w:val="28"/>
        </w:rPr>
      </w:pPr>
      <w:r w:rsidRPr="00D96C62">
        <w:rPr>
          <w:sz w:val="28"/>
          <w:szCs w:val="28"/>
        </w:rPr>
        <w:t xml:space="preserve">Segretaria  </w:t>
      </w:r>
      <w:r>
        <w:rPr>
          <w:i/>
          <w:sz w:val="28"/>
          <w:szCs w:val="28"/>
        </w:rPr>
        <w:t>Tarocco Tamara</w:t>
      </w:r>
    </w:p>
    <w:p w:rsidR="00AD2B01" w:rsidRPr="00D96C62" w:rsidRDefault="00AD2B01" w:rsidP="00366FB3">
      <w:pPr>
        <w:numPr>
          <w:ilvl w:val="0"/>
          <w:numId w:val="5"/>
        </w:numPr>
        <w:suppressAutoHyphens w:val="0"/>
        <w:rPr>
          <w:i/>
          <w:sz w:val="28"/>
          <w:szCs w:val="28"/>
        </w:rPr>
      </w:pPr>
      <w:r w:rsidRPr="00D96C62">
        <w:rPr>
          <w:sz w:val="28"/>
          <w:szCs w:val="28"/>
        </w:rPr>
        <w:t>Consigliere</w:t>
      </w:r>
      <w:r w:rsidRPr="00D96C62">
        <w:rPr>
          <w:sz w:val="28"/>
          <w:szCs w:val="28"/>
        </w:rPr>
        <w:tab/>
        <w:t xml:space="preserve"> </w:t>
      </w:r>
      <w:proofErr w:type="spellStart"/>
      <w:r>
        <w:rPr>
          <w:i/>
          <w:sz w:val="28"/>
          <w:szCs w:val="28"/>
        </w:rPr>
        <w:t>Perazzani</w:t>
      </w:r>
      <w:proofErr w:type="spellEnd"/>
      <w:r>
        <w:rPr>
          <w:i/>
          <w:sz w:val="28"/>
          <w:szCs w:val="28"/>
        </w:rPr>
        <w:t xml:space="preserve"> Davide</w:t>
      </w:r>
      <w:r w:rsidRPr="00D96C62">
        <w:rPr>
          <w:i/>
          <w:sz w:val="28"/>
          <w:szCs w:val="28"/>
        </w:rPr>
        <w:t xml:space="preserve"> </w:t>
      </w:r>
    </w:p>
    <w:p w:rsidR="00AD2B01" w:rsidRPr="00D96C62" w:rsidRDefault="00AD2B01" w:rsidP="00366FB3">
      <w:pPr>
        <w:numPr>
          <w:ilvl w:val="0"/>
          <w:numId w:val="5"/>
        </w:numPr>
        <w:suppressAutoHyphens w:val="0"/>
        <w:rPr>
          <w:sz w:val="28"/>
          <w:szCs w:val="28"/>
        </w:rPr>
      </w:pPr>
      <w:r w:rsidRPr="00D96C62">
        <w:rPr>
          <w:sz w:val="28"/>
          <w:szCs w:val="28"/>
        </w:rPr>
        <w:t xml:space="preserve">Consigliere </w:t>
      </w:r>
      <w:r>
        <w:rPr>
          <w:i/>
          <w:sz w:val="28"/>
          <w:szCs w:val="28"/>
        </w:rPr>
        <w:t>Leso Irene</w:t>
      </w:r>
    </w:p>
    <w:p w:rsidR="00AD2B01" w:rsidRPr="00D96C62" w:rsidRDefault="00AD2B01" w:rsidP="00366FB3">
      <w:pPr>
        <w:numPr>
          <w:ilvl w:val="0"/>
          <w:numId w:val="5"/>
        </w:numPr>
        <w:suppressAutoHyphens w:val="0"/>
        <w:rPr>
          <w:sz w:val="28"/>
          <w:szCs w:val="28"/>
        </w:rPr>
      </w:pPr>
      <w:r w:rsidRPr="00D96C62">
        <w:rPr>
          <w:sz w:val="28"/>
          <w:szCs w:val="28"/>
        </w:rPr>
        <w:t>Consigliere</w:t>
      </w:r>
      <w:r w:rsidRPr="00D96C62">
        <w:rPr>
          <w:sz w:val="28"/>
          <w:szCs w:val="28"/>
        </w:rPr>
        <w:tab/>
        <w:t xml:space="preserve"> </w:t>
      </w:r>
      <w:proofErr w:type="spellStart"/>
      <w:r>
        <w:rPr>
          <w:i/>
          <w:sz w:val="28"/>
          <w:szCs w:val="28"/>
        </w:rPr>
        <w:t>Meneghelli</w:t>
      </w:r>
      <w:proofErr w:type="spellEnd"/>
      <w:r>
        <w:rPr>
          <w:i/>
          <w:sz w:val="28"/>
          <w:szCs w:val="28"/>
        </w:rPr>
        <w:t xml:space="preserve"> Nicolò</w:t>
      </w:r>
    </w:p>
    <w:p w:rsidR="00AD2B01" w:rsidRPr="00D96C62" w:rsidRDefault="00AD2B01" w:rsidP="00366FB3">
      <w:pPr>
        <w:numPr>
          <w:ilvl w:val="0"/>
          <w:numId w:val="5"/>
        </w:numPr>
        <w:suppressAutoHyphens w:val="0"/>
        <w:rPr>
          <w:sz w:val="28"/>
          <w:szCs w:val="28"/>
        </w:rPr>
      </w:pPr>
      <w:r w:rsidRPr="00D96C62">
        <w:rPr>
          <w:sz w:val="28"/>
          <w:szCs w:val="28"/>
        </w:rPr>
        <w:t xml:space="preserve">Consigliere quale Coordinatrice </w:t>
      </w:r>
      <w:proofErr w:type="spellStart"/>
      <w:r w:rsidRPr="00D96C62">
        <w:rPr>
          <w:i/>
          <w:sz w:val="28"/>
          <w:szCs w:val="28"/>
        </w:rPr>
        <w:t>Zuccher</w:t>
      </w:r>
      <w:proofErr w:type="spellEnd"/>
      <w:r w:rsidRPr="00D96C62">
        <w:rPr>
          <w:i/>
          <w:sz w:val="28"/>
          <w:szCs w:val="28"/>
        </w:rPr>
        <w:t xml:space="preserve"> </w:t>
      </w:r>
      <w:proofErr w:type="spellStart"/>
      <w:r w:rsidRPr="00D96C62">
        <w:rPr>
          <w:i/>
          <w:sz w:val="28"/>
          <w:szCs w:val="28"/>
        </w:rPr>
        <w:t>Marica</w:t>
      </w:r>
      <w:proofErr w:type="spellEnd"/>
    </w:p>
    <w:p w:rsidR="00AD2B01" w:rsidRPr="00D96C62" w:rsidRDefault="00AD2B01" w:rsidP="00366FB3">
      <w:pPr>
        <w:numPr>
          <w:ilvl w:val="0"/>
          <w:numId w:val="5"/>
        </w:numPr>
        <w:suppressAutoHyphens w:val="0"/>
        <w:rPr>
          <w:i/>
          <w:sz w:val="28"/>
          <w:szCs w:val="28"/>
        </w:rPr>
      </w:pPr>
      <w:r w:rsidRPr="00D96C62">
        <w:rPr>
          <w:sz w:val="28"/>
          <w:szCs w:val="28"/>
        </w:rPr>
        <w:t>Consigliere quale</w:t>
      </w:r>
      <w:r w:rsidRPr="00D96C62">
        <w:rPr>
          <w:sz w:val="28"/>
          <w:szCs w:val="28"/>
        </w:rPr>
        <w:tab/>
        <w:t xml:space="preserve"> </w:t>
      </w:r>
      <w:proofErr w:type="spellStart"/>
      <w:r w:rsidRPr="00D96C62">
        <w:rPr>
          <w:sz w:val="28"/>
          <w:szCs w:val="28"/>
        </w:rPr>
        <w:t>Rappr</w:t>
      </w:r>
      <w:proofErr w:type="spellEnd"/>
      <w:r w:rsidRPr="00D96C62">
        <w:rPr>
          <w:sz w:val="28"/>
          <w:szCs w:val="28"/>
        </w:rPr>
        <w:t xml:space="preserve">. Comunale </w:t>
      </w:r>
      <w:proofErr w:type="spellStart"/>
      <w:r>
        <w:rPr>
          <w:i/>
          <w:sz w:val="28"/>
          <w:szCs w:val="28"/>
        </w:rPr>
        <w:t>Patuzzi</w:t>
      </w:r>
      <w:proofErr w:type="spellEnd"/>
      <w:r>
        <w:rPr>
          <w:i/>
          <w:sz w:val="28"/>
          <w:szCs w:val="28"/>
        </w:rPr>
        <w:t xml:space="preserve"> Luca</w:t>
      </w:r>
    </w:p>
    <w:p w:rsidR="00AD2B01" w:rsidRPr="00AF1B95" w:rsidRDefault="00AD2B01" w:rsidP="00366FB3">
      <w:pPr>
        <w:numPr>
          <w:ilvl w:val="0"/>
          <w:numId w:val="5"/>
        </w:numPr>
        <w:suppressAutoHyphens w:val="0"/>
        <w:rPr>
          <w:sz w:val="28"/>
          <w:szCs w:val="28"/>
        </w:rPr>
      </w:pPr>
      <w:r w:rsidRPr="00D96C62">
        <w:rPr>
          <w:sz w:val="28"/>
          <w:szCs w:val="28"/>
        </w:rPr>
        <w:t xml:space="preserve">Consigliere quale Parroco  </w:t>
      </w:r>
      <w:r w:rsidRPr="00311401">
        <w:rPr>
          <w:i/>
          <w:sz w:val="28"/>
          <w:szCs w:val="28"/>
        </w:rPr>
        <w:t>Anselmi</w:t>
      </w:r>
      <w:r>
        <w:rPr>
          <w:sz w:val="28"/>
          <w:szCs w:val="28"/>
        </w:rPr>
        <w:t xml:space="preserve"> </w:t>
      </w:r>
      <w:r>
        <w:rPr>
          <w:i/>
          <w:sz w:val="28"/>
          <w:szCs w:val="28"/>
        </w:rPr>
        <w:t>Don Adriano</w:t>
      </w:r>
    </w:p>
    <w:p w:rsidR="00AD2B01" w:rsidRDefault="00AD2B01" w:rsidP="00366FB3">
      <w:pPr>
        <w:rPr>
          <w:sz w:val="32"/>
        </w:rPr>
      </w:pPr>
      <w:r>
        <w:rPr>
          <w:sz w:val="40"/>
          <w:u w:val="single"/>
        </w:rPr>
        <w:t xml:space="preserve"> </w:t>
      </w:r>
    </w:p>
    <w:p w:rsidR="00AD2B01" w:rsidRPr="00521F8A" w:rsidRDefault="00AD2B01" w:rsidP="00366FB3">
      <w:pPr>
        <w:jc w:val="center"/>
        <w:rPr>
          <w:i/>
          <w:sz w:val="28"/>
          <w:szCs w:val="28"/>
        </w:rPr>
      </w:pPr>
      <w:r w:rsidRPr="00521F8A">
        <w:rPr>
          <w:i/>
          <w:sz w:val="28"/>
          <w:szCs w:val="28"/>
        </w:rPr>
        <w:t xml:space="preserve">Situazione aggiornata con delibera del Comitato di Gestione </w:t>
      </w:r>
    </w:p>
    <w:p w:rsidR="00AD2B01" w:rsidRPr="00521F8A" w:rsidRDefault="00AD2B01" w:rsidP="00366FB3">
      <w:pPr>
        <w:jc w:val="center"/>
        <w:rPr>
          <w:i/>
          <w:sz w:val="28"/>
          <w:szCs w:val="28"/>
        </w:rPr>
      </w:pPr>
      <w:r w:rsidRPr="00521F8A">
        <w:rPr>
          <w:i/>
          <w:sz w:val="28"/>
          <w:szCs w:val="28"/>
        </w:rPr>
        <w:t>in data</w:t>
      </w:r>
      <w:r>
        <w:rPr>
          <w:i/>
          <w:sz w:val="28"/>
          <w:szCs w:val="28"/>
        </w:rPr>
        <w:t xml:space="preserve"> 27/10/2016</w:t>
      </w:r>
      <w:r w:rsidRPr="00521F8A">
        <w:rPr>
          <w:i/>
          <w:sz w:val="28"/>
          <w:szCs w:val="28"/>
        </w:rPr>
        <w:t xml:space="preserve"> .</w:t>
      </w:r>
    </w:p>
    <w:p w:rsidR="00AD2B01" w:rsidRPr="004E56E1" w:rsidRDefault="00AD2B01" w:rsidP="00366FB3">
      <w:pPr>
        <w:rPr>
          <w:sz w:val="28"/>
          <w:szCs w:val="28"/>
        </w:rPr>
      </w:pPr>
    </w:p>
    <w:p w:rsidR="00AD2B01" w:rsidRPr="00D96C62" w:rsidRDefault="00AD2B01" w:rsidP="00366FB3">
      <w:pPr>
        <w:jc w:val="both"/>
        <w:rPr>
          <w:sz w:val="28"/>
          <w:szCs w:val="28"/>
        </w:rPr>
      </w:pPr>
      <w:r w:rsidRPr="00D96C62">
        <w:rPr>
          <w:sz w:val="28"/>
          <w:szCs w:val="28"/>
        </w:rPr>
        <w:t>Si tratta di un gruppo di sei genitori, eletti dall’Assemblea generale dei genitori.</w:t>
      </w:r>
    </w:p>
    <w:p w:rsidR="00AD2B01" w:rsidRPr="00D96C62" w:rsidRDefault="00AD2B01" w:rsidP="00366FB3">
      <w:pPr>
        <w:jc w:val="both"/>
        <w:rPr>
          <w:sz w:val="28"/>
          <w:szCs w:val="28"/>
        </w:rPr>
      </w:pPr>
      <w:r w:rsidRPr="00D96C62">
        <w:rPr>
          <w:sz w:val="28"/>
          <w:szCs w:val="28"/>
        </w:rPr>
        <w:t>A tale organismo partecipano, inoltre, di diritto, il parroco, un rappresentante del Consiglio Comunale e la coordinatrice della scuola.</w:t>
      </w:r>
    </w:p>
    <w:p w:rsidR="00AD2B01" w:rsidRPr="00D96C62" w:rsidRDefault="00AD2B01" w:rsidP="00366FB3">
      <w:pPr>
        <w:jc w:val="both"/>
        <w:rPr>
          <w:sz w:val="28"/>
          <w:szCs w:val="28"/>
        </w:rPr>
      </w:pPr>
    </w:p>
    <w:p w:rsidR="00AD2B01" w:rsidRPr="00D96C62" w:rsidRDefault="00AD2B01" w:rsidP="00366FB3">
      <w:pPr>
        <w:jc w:val="both"/>
        <w:rPr>
          <w:sz w:val="28"/>
          <w:szCs w:val="28"/>
        </w:rPr>
      </w:pPr>
      <w:r w:rsidRPr="00D96C62">
        <w:rPr>
          <w:sz w:val="28"/>
          <w:szCs w:val="28"/>
        </w:rPr>
        <w:t>Il Comitato di gestione ha il compito di:</w:t>
      </w:r>
    </w:p>
    <w:p w:rsidR="00AD2B01" w:rsidRPr="00D96C62" w:rsidRDefault="00AD2B01" w:rsidP="00366FB3">
      <w:pPr>
        <w:numPr>
          <w:ilvl w:val="0"/>
          <w:numId w:val="3"/>
        </w:numPr>
        <w:jc w:val="both"/>
        <w:rPr>
          <w:sz w:val="28"/>
          <w:szCs w:val="28"/>
        </w:rPr>
      </w:pPr>
      <w:r w:rsidRPr="00D96C62">
        <w:rPr>
          <w:sz w:val="28"/>
          <w:szCs w:val="28"/>
        </w:rPr>
        <w:t>definire l’identità pedagogica, culturale e religiosa della scuola;</w:t>
      </w:r>
    </w:p>
    <w:p w:rsidR="00AD2B01" w:rsidRPr="00D96C62" w:rsidRDefault="00AD2B01" w:rsidP="00366FB3">
      <w:pPr>
        <w:numPr>
          <w:ilvl w:val="0"/>
          <w:numId w:val="3"/>
        </w:numPr>
        <w:jc w:val="both"/>
        <w:rPr>
          <w:sz w:val="28"/>
          <w:szCs w:val="28"/>
        </w:rPr>
      </w:pPr>
      <w:r w:rsidRPr="00D96C62">
        <w:rPr>
          <w:sz w:val="28"/>
          <w:szCs w:val="28"/>
        </w:rPr>
        <w:t>favorire la sinergia di tutte le componenti scolastiche per la migliore attuazione del progetto educativo didattico,</w:t>
      </w:r>
    </w:p>
    <w:p w:rsidR="00AD2B01" w:rsidRPr="00D96C62" w:rsidRDefault="00AD2B01" w:rsidP="00366FB3">
      <w:pPr>
        <w:numPr>
          <w:ilvl w:val="0"/>
          <w:numId w:val="3"/>
        </w:numPr>
        <w:jc w:val="both"/>
        <w:rPr>
          <w:sz w:val="28"/>
          <w:szCs w:val="28"/>
        </w:rPr>
      </w:pPr>
      <w:r w:rsidRPr="00D96C62">
        <w:rPr>
          <w:sz w:val="28"/>
          <w:szCs w:val="28"/>
        </w:rPr>
        <w:t xml:space="preserve">verificare periodicamente l’organizzazione </w:t>
      </w:r>
      <w:proofErr w:type="spellStart"/>
      <w:r w:rsidRPr="00D96C62">
        <w:rPr>
          <w:sz w:val="28"/>
          <w:szCs w:val="28"/>
        </w:rPr>
        <w:t>educativo-didattica</w:t>
      </w:r>
      <w:proofErr w:type="spellEnd"/>
      <w:r w:rsidRPr="00D96C62">
        <w:rPr>
          <w:sz w:val="28"/>
          <w:szCs w:val="28"/>
        </w:rPr>
        <w:t xml:space="preserve"> della scuola, con la collaborazione della coordinatrice della scuola e garantire la formazione in servizio del personale;</w:t>
      </w:r>
    </w:p>
    <w:p w:rsidR="00AD2B01" w:rsidRPr="00D96C62" w:rsidRDefault="00AD2B01" w:rsidP="00366FB3">
      <w:pPr>
        <w:numPr>
          <w:ilvl w:val="0"/>
          <w:numId w:val="3"/>
        </w:numPr>
        <w:jc w:val="both"/>
        <w:rPr>
          <w:sz w:val="28"/>
          <w:szCs w:val="28"/>
        </w:rPr>
      </w:pPr>
      <w:r w:rsidRPr="00D96C62">
        <w:rPr>
          <w:sz w:val="28"/>
          <w:szCs w:val="28"/>
        </w:rPr>
        <w:t>provvedere alla gestione amministrativa, deliberare i regolamenti interni e definire i principi per la scelta del personale in coerenza con il progetto educativo di ispirazione cristiana.</w:t>
      </w:r>
    </w:p>
    <w:p w:rsidR="00AD2B01" w:rsidRDefault="00AD2B01" w:rsidP="00366FB3">
      <w:pPr>
        <w:rPr>
          <w:sz w:val="32"/>
        </w:rPr>
      </w:pPr>
      <w:r>
        <w:rPr>
          <w:noProof/>
          <w:lang w:eastAsia="it-IT"/>
        </w:rPr>
        <w:drawing>
          <wp:anchor distT="0" distB="0" distL="114300" distR="114300" simplePos="0" relativeHeight="251670528" behindDoc="1" locked="0" layoutInCell="1" allowOverlap="1">
            <wp:simplePos x="0" y="0"/>
            <wp:positionH relativeFrom="column">
              <wp:posOffset>1678305</wp:posOffset>
            </wp:positionH>
            <wp:positionV relativeFrom="paragraph">
              <wp:posOffset>71755</wp:posOffset>
            </wp:positionV>
            <wp:extent cx="2923540" cy="1565275"/>
            <wp:effectExtent l="19050" t="0" r="0" b="0"/>
            <wp:wrapNone/>
            <wp:docPr id="12" name="Immagine 12" descr="Risultati immagini per riunion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sultati immagini per riunione">
                      <a:hlinkClick r:id="rId23"/>
                    </pic:cNvPr>
                    <pic:cNvPicPr>
                      <a:picLocks noChangeAspect="1" noChangeArrowheads="1"/>
                    </pic:cNvPicPr>
                  </pic:nvPicPr>
                  <pic:blipFill>
                    <a:blip r:embed="rId24" r:link="rId25" cstate="print"/>
                    <a:srcRect/>
                    <a:stretch>
                      <a:fillRect/>
                    </a:stretch>
                  </pic:blipFill>
                  <pic:spPr bwMode="auto">
                    <a:xfrm>
                      <a:off x="0" y="0"/>
                      <a:ext cx="2923540" cy="1565275"/>
                    </a:xfrm>
                    <a:prstGeom prst="rect">
                      <a:avLst/>
                    </a:prstGeom>
                    <a:noFill/>
                    <a:ln w="9525">
                      <a:noFill/>
                      <a:miter lim="800000"/>
                      <a:headEnd/>
                      <a:tailEnd/>
                    </a:ln>
                  </pic:spPr>
                </pic:pic>
              </a:graphicData>
            </a:graphic>
          </wp:anchor>
        </w:drawing>
      </w:r>
    </w:p>
    <w:p w:rsidR="00AD2B01" w:rsidRDefault="00AD2B01" w:rsidP="00366FB3">
      <w:pPr>
        <w:rPr>
          <w:sz w:val="32"/>
        </w:rPr>
      </w:pPr>
    </w:p>
    <w:p w:rsidR="00AD2B01" w:rsidRDefault="00AD2B01" w:rsidP="00366FB3"/>
    <w:p w:rsidR="00AD2B01" w:rsidRDefault="00AD2B01" w:rsidP="00366FB3"/>
    <w:p w:rsidR="00AD2B01" w:rsidRDefault="00AD2B01" w:rsidP="00366FB3">
      <w:pPr>
        <w:jc w:val="both"/>
        <w:rPr>
          <w:sz w:val="32"/>
        </w:rPr>
      </w:pPr>
      <w:r>
        <w:tab/>
      </w:r>
    </w:p>
    <w:p w:rsidR="00AD2B01" w:rsidRDefault="00AD2B01" w:rsidP="00366FB3">
      <w:pPr>
        <w:jc w:val="center"/>
        <w:rPr>
          <w:sz w:val="32"/>
          <w:szCs w:val="32"/>
        </w:rPr>
      </w:pPr>
    </w:p>
    <w:p w:rsidR="00AD2B01" w:rsidRDefault="00AD2B01" w:rsidP="00366FB3">
      <w:pPr>
        <w:jc w:val="center"/>
        <w:rPr>
          <w:sz w:val="32"/>
          <w:szCs w:val="32"/>
        </w:rPr>
      </w:pPr>
    </w:p>
    <w:p w:rsidR="00AD2B01" w:rsidRDefault="00AD2B01" w:rsidP="00366FB3">
      <w:pPr>
        <w:rPr>
          <w:sz w:val="32"/>
          <w:szCs w:val="32"/>
        </w:rPr>
      </w:pPr>
    </w:p>
    <w:p w:rsidR="00AD2B01" w:rsidRDefault="00AD2B01" w:rsidP="00366FB3">
      <w:pPr>
        <w:rPr>
          <w:sz w:val="32"/>
          <w:szCs w:val="32"/>
        </w:rPr>
      </w:pPr>
    </w:p>
    <w:p w:rsidR="00AD2B01" w:rsidRDefault="00AD2B01" w:rsidP="00366FB3">
      <w:pPr>
        <w:rPr>
          <w:sz w:val="32"/>
          <w:szCs w:val="32"/>
        </w:rPr>
      </w:pPr>
    </w:p>
    <w:p w:rsidR="00AD2B01" w:rsidRDefault="00AD2B01" w:rsidP="00366FB3">
      <w:pPr>
        <w:rPr>
          <w:b/>
          <w:i/>
          <w:color w:val="00B050"/>
          <w:sz w:val="32"/>
          <w:szCs w:val="32"/>
        </w:rPr>
      </w:pPr>
    </w:p>
    <w:p w:rsidR="00AF1B95" w:rsidRPr="00517D36" w:rsidRDefault="00AF1B95" w:rsidP="00366FB3">
      <w:pPr>
        <w:rPr>
          <w:b/>
          <w:i/>
          <w:color w:val="00B050"/>
          <w:sz w:val="32"/>
          <w:szCs w:val="32"/>
        </w:rPr>
      </w:pPr>
    </w:p>
    <w:p w:rsidR="00AD2B01" w:rsidRDefault="00AD2B01" w:rsidP="00366FB3">
      <w:pPr>
        <w:pStyle w:val="Titolo2"/>
        <w:rPr>
          <w:bCs w:val="0"/>
          <w:i/>
          <w:color w:val="00B050"/>
          <w:sz w:val="32"/>
          <w:szCs w:val="32"/>
          <w:u w:val="none"/>
        </w:rPr>
      </w:pPr>
      <w:r w:rsidRPr="00517D36">
        <w:rPr>
          <w:bCs w:val="0"/>
          <w:i/>
          <w:color w:val="00B050"/>
          <w:sz w:val="32"/>
          <w:szCs w:val="32"/>
          <w:u w:val="none"/>
        </w:rPr>
        <w:t xml:space="preserve">- </w:t>
      </w:r>
      <w:r>
        <w:rPr>
          <w:bCs w:val="0"/>
          <w:i/>
          <w:color w:val="00B050"/>
          <w:sz w:val="32"/>
          <w:szCs w:val="32"/>
          <w:u w:val="none"/>
        </w:rPr>
        <w:t>Assembla generale dei genitori</w:t>
      </w:r>
      <w:r w:rsidRPr="00517D36">
        <w:rPr>
          <w:bCs w:val="0"/>
          <w:i/>
          <w:color w:val="00B050"/>
          <w:sz w:val="32"/>
          <w:szCs w:val="32"/>
          <w:u w:val="none"/>
        </w:rPr>
        <w:t xml:space="preserve"> </w:t>
      </w:r>
    </w:p>
    <w:p w:rsidR="00AD2B01" w:rsidRPr="00AB3E86" w:rsidRDefault="00AD2B01" w:rsidP="00366FB3"/>
    <w:p w:rsidR="00AD2B01" w:rsidRPr="00D96C62" w:rsidRDefault="00AD2B01" w:rsidP="00366FB3">
      <w:pPr>
        <w:tabs>
          <w:tab w:val="left" w:pos="6379"/>
        </w:tabs>
        <w:jc w:val="both"/>
        <w:rPr>
          <w:sz w:val="28"/>
          <w:szCs w:val="28"/>
        </w:rPr>
      </w:pPr>
      <w:r w:rsidRPr="00D96C62">
        <w:rPr>
          <w:sz w:val="28"/>
          <w:szCs w:val="28"/>
        </w:rPr>
        <w:t>E’ costituita dai genitori dei bambini iscrit</w:t>
      </w:r>
      <w:r>
        <w:rPr>
          <w:sz w:val="28"/>
          <w:szCs w:val="28"/>
        </w:rPr>
        <w:t>ti e si regolamenta secondo lo S</w:t>
      </w:r>
      <w:r w:rsidRPr="00D96C62">
        <w:rPr>
          <w:sz w:val="28"/>
          <w:szCs w:val="28"/>
        </w:rPr>
        <w:t>tatuto della scuola.</w:t>
      </w:r>
    </w:p>
    <w:p w:rsidR="00AD2B01" w:rsidRPr="00D96C62" w:rsidRDefault="00AD2B01" w:rsidP="00366FB3">
      <w:pPr>
        <w:tabs>
          <w:tab w:val="left" w:pos="6379"/>
        </w:tabs>
        <w:jc w:val="both"/>
        <w:rPr>
          <w:sz w:val="28"/>
          <w:szCs w:val="28"/>
        </w:rPr>
      </w:pPr>
      <w:r>
        <w:rPr>
          <w:sz w:val="28"/>
          <w:szCs w:val="28"/>
        </w:rPr>
        <w:t>L’A</w:t>
      </w:r>
      <w:r w:rsidRPr="00D96C62">
        <w:rPr>
          <w:sz w:val="28"/>
          <w:szCs w:val="28"/>
        </w:rPr>
        <w:t>ssemblea esamina la relazione programmatica delle attiv</w:t>
      </w:r>
      <w:r>
        <w:rPr>
          <w:sz w:val="28"/>
          <w:szCs w:val="28"/>
        </w:rPr>
        <w:t>ità della scuola, proposta dal Collegio dei D</w:t>
      </w:r>
      <w:r w:rsidRPr="00D96C62">
        <w:rPr>
          <w:sz w:val="28"/>
          <w:szCs w:val="28"/>
        </w:rPr>
        <w:t xml:space="preserve">ocenti, ed esprime il proprio parere in ordine al Piano Triennale dell’Offerta Formativa e ad altre iniziative scolastiche progettate per l’ampliamento e il miglioramento della qualità offerta. </w:t>
      </w:r>
    </w:p>
    <w:p w:rsidR="00AD2B01" w:rsidRPr="00D96C62" w:rsidRDefault="00AD2B01" w:rsidP="00366FB3">
      <w:pPr>
        <w:tabs>
          <w:tab w:val="left" w:pos="6379"/>
        </w:tabs>
        <w:jc w:val="both"/>
        <w:rPr>
          <w:sz w:val="28"/>
          <w:szCs w:val="28"/>
        </w:rPr>
      </w:pPr>
    </w:p>
    <w:p w:rsidR="00AD2B01" w:rsidRDefault="00AD2B01" w:rsidP="00366FB3">
      <w:pPr>
        <w:rPr>
          <w:b/>
          <w:i/>
          <w:color w:val="00B050"/>
          <w:sz w:val="32"/>
          <w:szCs w:val="32"/>
        </w:rPr>
      </w:pPr>
      <w:r w:rsidRPr="00517D36">
        <w:rPr>
          <w:b/>
          <w:i/>
          <w:color w:val="00B050"/>
          <w:sz w:val="32"/>
          <w:szCs w:val="32"/>
        </w:rPr>
        <w:t>- Assemblea di sezione dei genitori</w:t>
      </w:r>
    </w:p>
    <w:p w:rsidR="00AD2B01" w:rsidRPr="00517D36" w:rsidRDefault="00AD2B01" w:rsidP="00366FB3">
      <w:pPr>
        <w:rPr>
          <w:b/>
          <w:i/>
          <w:color w:val="00B050"/>
          <w:sz w:val="32"/>
          <w:szCs w:val="32"/>
        </w:rPr>
      </w:pPr>
    </w:p>
    <w:p w:rsidR="00AD2B01" w:rsidRPr="00D96C62" w:rsidRDefault="00AD2B01" w:rsidP="00366FB3">
      <w:pPr>
        <w:jc w:val="both"/>
        <w:rPr>
          <w:sz w:val="28"/>
          <w:szCs w:val="28"/>
        </w:rPr>
      </w:pPr>
      <w:r w:rsidRPr="00D96C62">
        <w:rPr>
          <w:sz w:val="28"/>
          <w:szCs w:val="28"/>
        </w:rPr>
        <w:t xml:space="preserve">E’ formata dai genitori dei bambini di ciascuna sezione e designa i genitori per il Consiglio di intersezione. Essa collabora con l’insegnante responsabile della sezione per la migliore soluzione di problematiche </w:t>
      </w:r>
      <w:proofErr w:type="spellStart"/>
      <w:r w:rsidRPr="00D96C62">
        <w:rPr>
          <w:sz w:val="28"/>
          <w:szCs w:val="28"/>
        </w:rPr>
        <w:t>educativo-didattiche</w:t>
      </w:r>
      <w:proofErr w:type="spellEnd"/>
      <w:r w:rsidRPr="00D96C62">
        <w:rPr>
          <w:sz w:val="28"/>
          <w:szCs w:val="28"/>
        </w:rPr>
        <w:t>.</w:t>
      </w:r>
    </w:p>
    <w:p w:rsidR="00AD2B01" w:rsidRDefault="00AD2B01" w:rsidP="00366FB3">
      <w:pPr>
        <w:jc w:val="both"/>
        <w:rPr>
          <w:sz w:val="32"/>
        </w:rPr>
      </w:pPr>
    </w:p>
    <w:p w:rsidR="00AD2B01" w:rsidRDefault="00AD2B01" w:rsidP="00366FB3">
      <w:pPr>
        <w:rPr>
          <w:b/>
          <w:i/>
          <w:color w:val="00B050"/>
          <w:sz w:val="32"/>
          <w:szCs w:val="32"/>
        </w:rPr>
      </w:pPr>
      <w:r w:rsidRPr="00517D36">
        <w:rPr>
          <w:b/>
          <w:i/>
          <w:color w:val="00B050"/>
          <w:sz w:val="32"/>
          <w:szCs w:val="32"/>
        </w:rPr>
        <w:t>-Rappresentanti di sezione</w:t>
      </w:r>
    </w:p>
    <w:p w:rsidR="00AD2B01" w:rsidRPr="00517D36" w:rsidRDefault="00AD2B01" w:rsidP="00366FB3">
      <w:pPr>
        <w:rPr>
          <w:b/>
          <w:i/>
          <w:color w:val="00B050"/>
          <w:sz w:val="32"/>
          <w:szCs w:val="32"/>
        </w:rPr>
      </w:pPr>
    </w:p>
    <w:p w:rsidR="00AD2B01" w:rsidRPr="00D96C62" w:rsidRDefault="00AD2B01" w:rsidP="00366FB3">
      <w:pPr>
        <w:jc w:val="both"/>
        <w:rPr>
          <w:sz w:val="28"/>
          <w:szCs w:val="28"/>
        </w:rPr>
      </w:pPr>
      <w:r w:rsidRPr="00D96C62">
        <w:rPr>
          <w:sz w:val="28"/>
          <w:szCs w:val="28"/>
        </w:rPr>
        <w:t xml:space="preserve">Sono </w:t>
      </w:r>
      <w:r>
        <w:rPr>
          <w:sz w:val="28"/>
          <w:szCs w:val="28"/>
        </w:rPr>
        <w:t xml:space="preserve">due, </w:t>
      </w:r>
      <w:r w:rsidRPr="00D96C62">
        <w:rPr>
          <w:sz w:val="28"/>
          <w:szCs w:val="28"/>
        </w:rPr>
        <w:t xml:space="preserve">eletti dai genitori, a scrutinio segreto, con incarico annuale. </w:t>
      </w:r>
    </w:p>
    <w:p w:rsidR="00AD2B01" w:rsidRPr="00D96C62" w:rsidRDefault="00AD2B01" w:rsidP="00366FB3">
      <w:pPr>
        <w:jc w:val="both"/>
        <w:rPr>
          <w:sz w:val="28"/>
          <w:szCs w:val="28"/>
        </w:rPr>
      </w:pPr>
      <w:r w:rsidRPr="00D96C62">
        <w:rPr>
          <w:sz w:val="28"/>
          <w:szCs w:val="28"/>
        </w:rPr>
        <w:t>Possono anche essere rieletti.</w:t>
      </w:r>
    </w:p>
    <w:p w:rsidR="00AD2B01" w:rsidRPr="00D96C62" w:rsidRDefault="00AD2B01" w:rsidP="00AF1B95">
      <w:pPr>
        <w:jc w:val="both"/>
        <w:rPr>
          <w:sz w:val="28"/>
          <w:szCs w:val="28"/>
        </w:rPr>
      </w:pPr>
      <w:r w:rsidRPr="00D96C62">
        <w:rPr>
          <w:sz w:val="28"/>
          <w:szCs w:val="28"/>
        </w:rPr>
        <w:t>H</w:t>
      </w:r>
      <w:r w:rsidR="00BE3D9B">
        <w:rPr>
          <w:sz w:val="28"/>
          <w:szCs w:val="28"/>
        </w:rPr>
        <w:t xml:space="preserve">anno il compito di coadiuvare le </w:t>
      </w:r>
      <w:r w:rsidRPr="00D96C62">
        <w:rPr>
          <w:sz w:val="28"/>
          <w:szCs w:val="28"/>
        </w:rPr>
        <w:t>insegnan</w:t>
      </w:r>
      <w:r w:rsidR="00BE3D9B">
        <w:rPr>
          <w:sz w:val="28"/>
          <w:szCs w:val="28"/>
        </w:rPr>
        <w:t>ti</w:t>
      </w:r>
      <w:r w:rsidR="00AF1B95">
        <w:rPr>
          <w:sz w:val="28"/>
          <w:szCs w:val="28"/>
        </w:rPr>
        <w:t xml:space="preserve"> nell’attività generale, di </w:t>
      </w:r>
      <w:r w:rsidRPr="00D96C62">
        <w:rPr>
          <w:sz w:val="28"/>
          <w:szCs w:val="28"/>
        </w:rPr>
        <w:t xml:space="preserve">laboratorio, di sezione e, su richiesta, di </w:t>
      </w:r>
      <w:r>
        <w:rPr>
          <w:sz w:val="28"/>
          <w:szCs w:val="28"/>
        </w:rPr>
        <w:t>scuola.</w:t>
      </w:r>
    </w:p>
    <w:p w:rsidR="00AD2B01" w:rsidRPr="00D96C62" w:rsidRDefault="00AD2B01" w:rsidP="00366FB3">
      <w:pPr>
        <w:tabs>
          <w:tab w:val="left" w:pos="3135"/>
        </w:tabs>
        <w:jc w:val="both"/>
        <w:rPr>
          <w:sz w:val="28"/>
          <w:szCs w:val="28"/>
        </w:rPr>
      </w:pPr>
    </w:p>
    <w:p w:rsidR="00AD2B01" w:rsidRDefault="00AD2B01" w:rsidP="00366FB3">
      <w:pPr>
        <w:tabs>
          <w:tab w:val="left" w:pos="3135"/>
        </w:tabs>
        <w:jc w:val="both"/>
        <w:rPr>
          <w:b/>
          <w:i/>
          <w:color w:val="00B050"/>
          <w:sz w:val="32"/>
          <w:szCs w:val="32"/>
        </w:rPr>
      </w:pPr>
      <w:r w:rsidRPr="00517D36">
        <w:rPr>
          <w:b/>
          <w:i/>
          <w:color w:val="00B050"/>
          <w:sz w:val="32"/>
          <w:szCs w:val="32"/>
        </w:rPr>
        <w:t>- Il Consiglio di intersezione</w:t>
      </w:r>
    </w:p>
    <w:p w:rsidR="00AD2B01" w:rsidRPr="00517D36" w:rsidRDefault="00AD2B01" w:rsidP="00366FB3">
      <w:pPr>
        <w:tabs>
          <w:tab w:val="left" w:pos="3135"/>
        </w:tabs>
        <w:jc w:val="both"/>
        <w:rPr>
          <w:b/>
          <w:i/>
          <w:color w:val="00B050"/>
          <w:sz w:val="32"/>
          <w:szCs w:val="32"/>
        </w:rPr>
      </w:pPr>
    </w:p>
    <w:p w:rsidR="00AD2B01" w:rsidRPr="00D96C62" w:rsidRDefault="00AD2B01" w:rsidP="00366FB3">
      <w:pPr>
        <w:tabs>
          <w:tab w:val="left" w:pos="3135"/>
        </w:tabs>
        <w:jc w:val="both"/>
        <w:rPr>
          <w:sz w:val="28"/>
          <w:szCs w:val="28"/>
        </w:rPr>
      </w:pPr>
      <w:r w:rsidRPr="00D96C62">
        <w:rPr>
          <w:sz w:val="28"/>
          <w:szCs w:val="28"/>
        </w:rPr>
        <w:t>E’ costituito dalle insegnanti e dai rappresentanti di sezione.</w:t>
      </w:r>
    </w:p>
    <w:p w:rsidR="00AD2B01" w:rsidRPr="00D96C62" w:rsidRDefault="00AD2B01" w:rsidP="00366FB3">
      <w:pPr>
        <w:tabs>
          <w:tab w:val="left" w:pos="3135"/>
        </w:tabs>
        <w:jc w:val="both"/>
        <w:rPr>
          <w:sz w:val="28"/>
          <w:szCs w:val="28"/>
        </w:rPr>
      </w:pPr>
      <w:r w:rsidRPr="00D96C62">
        <w:rPr>
          <w:sz w:val="28"/>
          <w:szCs w:val="28"/>
        </w:rPr>
        <w:t>Formula al Collegio dei Docenti e agli organismi gestionali della scuola proposte in ordine all’azione educativa e didattica e ad iniziative innovative finalizzate all’ampliamento dell’Offerta formativa.</w:t>
      </w:r>
    </w:p>
    <w:p w:rsidR="00AD2B01" w:rsidRPr="00D96C62" w:rsidRDefault="00AD2B01" w:rsidP="00366FB3">
      <w:pPr>
        <w:rPr>
          <w:sz w:val="28"/>
          <w:szCs w:val="28"/>
        </w:rPr>
      </w:pPr>
    </w:p>
    <w:p w:rsidR="00AD2B01" w:rsidRDefault="00AD2B01" w:rsidP="00366FB3">
      <w:pPr>
        <w:rPr>
          <w:b/>
          <w:i/>
          <w:color w:val="00B050"/>
          <w:sz w:val="32"/>
          <w:szCs w:val="32"/>
        </w:rPr>
      </w:pPr>
      <w:r w:rsidRPr="00517D36">
        <w:rPr>
          <w:b/>
          <w:i/>
          <w:color w:val="00B050"/>
          <w:sz w:val="32"/>
          <w:szCs w:val="32"/>
        </w:rPr>
        <w:t>-Gli amici della scuola</w:t>
      </w:r>
    </w:p>
    <w:p w:rsidR="00AD2B01" w:rsidRDefault="00AD2B01" w:rsidP="00366FB3">
      <w:pPr>
        <w:rPr>
          <w:sz w:val="32"/>
        </w:rPr>
      </w:pPr>
    </w:p>
    <w:p w:rsidR="00AD2B01" w:rsidRPr="00D96C62" w:rsidRDefault="00AD2B01" w:rsidP="00366FB3">
      <w:pPr>
        <w:jc w:val="both"/>
        <w:rPr>
          <w:sz w:val="28"/>
          <w:szCs w:val="28"/>
        </w:rPr>
      </w:pPr>
      <w:r w:rsidRPr="00D96C62">
        <w:rPr>
          <w:sz w:val="28"/>
          <w:szCs w:val="28"/>
        </w:rPr>
        <w:t>Gruppo di genitori che volontariamente s’incontrano insieme al Presidente,</w:t>
      </w:r>
      <w:r w:rsidR="00AF1B95" w:rsidRPr="00AF1B95">
        <w:rPr>
          <w:sz w:val="28"/>
          <w:szCs w:val="28"/>
        </w:rPr>
        <w:t xml:space="preserve"> </w:t>
      </w:r>
      <w:r w:rsidR="00AF1B95" w:rsidRPr="00D96C62">
        <w:rPr>
          <w:sz w:val="28"/>
          <w:szCs w:val="28"/>
        </w:rPr>
        <w:t xml:space="preserve">alla coordinatrice e alle insegnanti </w:t>
      </w:r>
      <w:r w:rsidR="00AF1B95">
        <w:rPr>
          <w:sz w:val="28"/>
          <w:szCs w:val="28"/>
        </w:rPr>
        <w:t>per rendere sempre “più  bella”</w:t>
      </w:r>
      <w:r w:rsidR="00AF1B95" w:rsidRPr="00D96C62">
        <w:rPr>
          <w:sz w:val="28"/>
          <w:szCs w:val="28"/>
        </w:rPr>
        <w:t xml:space="preserve"> la scuola. Studiano, si formano, progettano, lavorano</w:t>
      </w:r>
      <w:r w:rsidR="00AF1B95">
        <w:rPr>
          <w:sz w:val="28"/>
          <w:szCs w:val="28"/>
        </w:rPr>
        <w:t xml:space="preserve"> </w:t>
      </w:r>
      <w:r w:rsidR="00AF1B95" w:rsidRPr="00D96C62">
        <w:rPr>
          <w:sz w:val="28"/>
          <w:szCs w:val="28"/>
        </w:rPr>
        <w:t>…</w:t>
      </w:r>
      <w:r w:rsidR="00AF1B95">
        <w:rPr>
          <w:sz w:val="28"/>
          <w:szCs w:val="28"/>
        </w:rPr>
        <w:t xml:space="preserve"> </w:t>
      </w:r>
      <w:r w:rsidR="00AF1B95" w:rsidRPr="00D96C62">
        <w:rPr>
          <w:sz w:val="28"/>
          <w:szCs w:val="28"/>
        </w:rPr>
        <w:t>per la scuola e per il suo miglioramento</w:t>
      </w:r>
      <w:r w:rsidR="00AF1B95">
        <w:rPr>
          <w:sz w:val="28"/>
          <w:szCs w:val="28"/>
        </w:rPr>
        <w:t>.</w:t>
      </w:r>
    </w:p>
    <w:p w:rsidR="00AD2B01" w:rsidRDefault="00AD2B01" w:rsidP="00366FB3">
      <w:pPr>
        <w:rPr>
          <w:sz w:val="32"/>
          <w:szCs w:val="32"/>
        </w:rPr>
      </w:pPr>
    </w:p>
    <w:p w:rsidR="00AD2B01" w:rsidRDefault="00AD2B01" w:rsidP="00366FB3">
      <w:pPr>
        <w:rPr>
          <w:rFonts w:ascii="Berlin Sans FB Demi" w:hAnsi="Berlin Sans FB Demi" w:cs="Aharoni"/>
          <w:b/>
          <w:color w:val="FF0000"/>
          <w:sz w:val="32"/>
        </w:rPr>
      </w:pPr>
    </w:p>
    <w:p w:rsidR="00AD2B01" w:rsidRDefault="00AD2B01" w:rsidP="00366FB3">
      <w:pPr>
        <w:rPr>
          <w:rFonts w:ascii="Berlin Sans FB Demi" w:hAnsi="Berlin Sans FB Demi" w:cs="Aharoni"/>
          <w:b/>
          <w:color w:val="FF0000"/>
          <w:sz w:val="32"/>
        </w:rPr>
      </w:pPr>
    </w:p>
    <w:p w:rsidR="00AD2B01" w:rsidRDefault="00AD2B01" w:rsidP="00366FB3">
      <w:pPr>
        <w:rPr>
          <w:rFonts w:ascii="Berlin Sans FB Demi" w:hAnsi="Berlin Sans FB Demi" w:cs="Aharoni"/>
          <w:b/>
          <w:color w:val="FF0000"/>
          <w:sz w:val="32"/>
        </w:rPr>
      </w:pPr>
    </w:p>
    <w:p w:rsidR="00AD2B01" w:rsidRDefault="00AD2B01" w:rsidP="00366FB3">
      <w:pPr>
        <w:rPr>
          <w:rFonts w:ascii="Berlin Sans FB Demi" w:hAnsi="Berlin Sans FB Demi" w:cs="Aharoni"/>
          <w:b/>
          <w:color w:val="FF0000"/>
          <w:sz w:val="32"/>
        </w:rPr>
      </w:pPr>
    </w:p>
    <w:p w:rsidR="00AD2B01" w:rsidRDefault="00AD2B01" w:rsidP="00366FB3">
      <w:pPr>
        <w:rPr>
          <w:rFonts w:ascii="Berlin Sans FB Demi" w:hAnsi="Berlin Sans FB Demi" w:cs="Aharoni"/>
          <w:b/>
          <w:color w:val="FF0000"/>
          <w:sz w:val="32"/>
        </w:rPr>
      </w:pPr>
    </w:p>
    <w:p w:rsidR="00AD2B01" w:rsidRDefault="00AD2B01" w:rsidP="00366FB3">
      <w:pPr>
        <w:rPr>
          <w:rFonts w:ascii="Berlin Sans FB Demi" w:hAnsi="Berlin Sans FB Demi" w:cs="Aharoni"/>
          <w:b/>
          <w:color w:val="FF0000"/>
          <w:sz w:val="32"/>
        </w:rPr>
      </w:pPr>
    </w:p>
    <w:p w:rsidR="00AF1B95" w:rsidRDefault="00AF1B95" w:rsidP="00366FB3">
      <w:pPr>
        <w:rPr>
          <w:rFonts w:ascii="Berlin Sans FB Demi" w:hAnsi="Berlin Sans FB Demi" w:cs="Aharoni"/>
          <w:b/>
          <w:color w:val="FF0000"/>
          <w:sz w:val="32"/>
        </w:rPr>
      </w:pPr>
    </w:p>
    <w:p w:rsidR="00AF1B95" w:rsidRDefault="00AF1B95" w:rsidP="00366FB3">
      <w:pPr>
        <w:rPr>
          <w:rFonts w:ascii="Berlin Sans FB Demi" w:hAnsi="Berlin Sans FB Demi" w:cs="Aharoni"/>
          <w:b/>
          <w:color w:val="FF0000"/>
          <w:sz w:val="32"/>
        </w:rPr>
      </w:pPr>
    </w:p>
    <w:p w:rsidR="00B445F7" w:rsidRDefault="00B445F7" w:rsidP="00366FB3">
      <w:pPr>
        <w:widowControl w:val="0"/>
        <w:spacing w:line="360" w:lineRule="auto"/>
        <w:jc w:val="center"/>
        <w:rPr>
          <w:b/>
          <w:sz w:val="40"/>
          <w:szCs w:val="40"/>
        </w:rPr>
      </w:pPr>
    </w:p>
    <w:p w:rsidR="00B445F7" w:rsidRDefault="00B445F7" w:rsidP="00366FB3">
      <w:pPr>
        <w:widowControl w:val="0"/>
        <w:spacing w:line="360" w:lineRule="auto"/>
        <w:jc w:val="center"/>
        <w:rPr>
          <w:b/>
          <w:sz w:val="40"/>
          <w:szCs w:val="40"/>
        </w:rPr>
      </w:pPr>
    </w:p>
    <w:p w:rsidR="00B445F7" w:rsidRDefault="00B445F7" w:rsidP="00366FB3">
      <w:pPr>
        <w:widowControl w:val="0"/>
        <w:spacing w:line="360" w:lineRule="auto"/>
        <w:jc w:val="center"/>
        <w:rPr>
          <w:b/>
          <w:sz w:val="40"/>
          <w:szCs w:val="40"/>
        </w:rPr>
      </w:pPr>
    </w:p>
    <w:p w:rsidR="00AD2B01" w:rsidRDefault="00AD2B01" w:rsidP="00366FB3">
      <w:pPr>
        <w:widowControl w:val="0"/>
        <w:spacing w:line="360" w:lineRule="auto"/>
        <w:jc w:val="center"/>
        <w:rPr>
          <w:b/>
          <w:sz w:val="40"/>
          <w:szCs w:val="40"/>
        </w:rPr>
      </w:pPr>
      <w:r>
        <w:rPr>
          <w:b/>
          <w:sz w:val="40"/>
          <w:szCs w:val="40"/>
        </w:rPr>
        <w:t>ORGANIGRAMMA AZIENDALE</w:t>
      </w:r>
    </w:p>
    <w:p w:rsidR="00AD2B01" w:rsidRDefault="00AD2B01" w:rsidP="00366FB3">
      <w:pPr>
        <w:widowControl w:val="0"/>
        <w:spacing w:line="360" w:lineRule="auto"/>
        <w:jc w:val="both"/>
        <w:rPr>
          <w:b/>
          <w:sz w:val="40"/>
          <w:szCs w:val="40"/>
        </w:rPr>
      </w:pPr>
    </w:p>
    <w:tbl>
      <w:tblPr>
        <w:tblW w:w="0" w:type="auto"/>
        <w:tblInd w:w="2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6"/>
      </w:tblGrid>
      <w:tr w:rsidR="00AD2B01" w:rsidRPr="00123C7F" w:rsidTr="002D6EE9">
        <w:trPr>
          <w:trHeight w:val="1023"/>
        </w:trPr>
        <w:tc>
          <w:tcPr>
            <w:tcW w:w="5386" w:type="dxa"/>
          </w:tcPr>
          <w:p w:rsidR="00AD2B01" w:rsidRPr="00123C7F" w:rsidRDefault="00AD2B01" w:rsidP="00366FB3">
            <w:pPr>
              <w:widowControl w:val="0"/>
              <w:spacing w:line="360" w:lineRule="auto"/>
              <w:jc w:val="center"/>
              <w:rPr>
                <w:b/>
              </w:rPr>
            </w:pPr>
          </w:p>
          <w:p w:rsidR="00AD2B01" w:rsidRDefault="00AD2B01" w:rsidP="00366FB3">
            <w:pPr>
              <w:widowControl w:val="0"/>
              <w:spacing w:line="360" w:lineRule="auto"/>
              <w:jc w:val="center"/>
              <w:rPr>
                <w:b/>
              </w:rPr>
            </w:pPr>
            <w:r w:rsidRPr="00270108">
              <w:rPr>
                <w:b/>
              </w:rPr>
              <w:t>Legale Rappresentante</w:t>
            </w:r>
          </w:p>
          <w:p w:rsidR="00AD2B01" w:rsidRPr="00270108" w:rsidRDefault="00AD2B01" w:rsidP="00366FB3">
            <w:pPr>
              <w:widowControl w:val="0"/>
              <w:spacing w:line="360" w:lineRule="auto"/>
              <w:jc w:val="center"/>
              <w:rPr>
                <w:b/>
              </w:rPr>
            </w:pPr>
            <w:r>
              <w:rPr>
                <w:b/>
              </w:rPr>
              <w:t>Datore di lavoro</w:t>
            </w:r>
          </w:p>
          <w:p w:rsidR="00AD2B01" w:rsidRPr="00270108" w:rsidRDefault="00AD2B01" w:rsidP="00366FB3">
            <w:pPr>
              <w:widowControl w:val="0"/>
              <w:spacing w:line="360" w:lineRule="auto"/>
              <w:jc w:val="center"/>
              <w:rPr>
                <w:b/>
              </w:rPr>
            </w:pPr>
            <w:proofErr w:type="spellStart"/>
            <w:r>
              <w:rPr>
                <w:b/>
              </w:rPr>
              <w:t>Sanavia</w:t>
            </w:r>
            <w:proofErr w:type="spellEnd"/>
            <w:r>
              <w:rPr>
                <w:b/>
              </w:rPr>
              <w:t xml:space="preserve"> Luigino</w:t>
            </w:r>
          </w:p>
          <w:p w:rsidR="00AD2B01" w:rsidRPr="00123C7F" w:rsidRDefault="00AD2B01" w:rsidP="00366FB3">
            <w:pPr>
              <w:widowControl w:val="0"/>
              <w:spacing w:line="360" w:lineRule="auto"/>
              <w:jc w:val="center"/>
              <w:rPr>
                <w:b/>
              </w:rPr>
            </w:pPr>
          </w:p>
        </w:tc>
      </w:tr>
    </w:tbl>
    <w:p w:rsidR="00AD2B01" w:rsidRDefault="00EF42FA" w:rsidP="00366FB3">
      <w:pPr>
        <w:widowControl w:val="0"/>
        <w:spacing w:line="360" w:lineRule="auto"/>
        <w:jc w:val="both"/>
        <w:rPr>
          <w:b/>
        </w:rPr>
      </w:pPr>
      <w:r>
        <w:rPr>
          <w:b/>
          <w:noProof/>
          <w:lang w:eastAsia="it-IT"/>
        </w:rPr>
        <w:pict>
          <v:shapetype id="_x0000_t32" coordsize="21600,21600" o:spt="32" o:oned="t" path="m,l21600,21600e" filled="f">
            <v:path arrowok="t" fillok="f" o:connecttype="none"/>
            <o:lock v:ext="edit" shapetype="t"/>
          </v:shapetype>
          <v:shape id="_x0000_s1040" type="#_x0000_t32" style="position:absolute;left:0;text-align:left;margin-left:235.15pt;margin-top:9.85pt;width:0;height:19.95pt;z-index:251674624;mso-position-horizontal-relative:text;mso-position-vertical-relative:text" o:connectortype="straight">
            <v:stroke endarrow="block"/>
          </v:shape>
        </w:pict>
      </w:r>
      <w:r w:rsidR="00AD2B01">
        <w:rPr>
          <w:b/>
        </w:rPr>
        <w:t xml:space="preserve">   </w:t>
      </w:r>
    </w:p>
    <w:p w:rsidR="00AD2B01" w:rsidRDefault="00AD2B01" w:rsidP="00366FB3">
      <w:pPr>
        <w:widowControl w:val="0"/>
        <w:spacing w:line="360" w:lineRule="auto"/>
        <w:jc w:val="both"/>
        <w:rPr>
          <w:b/>
        </w:rPr>
      </w:pPr>
    </w:p>
    <w:tbl>
      <w:tblPr>
        <w:tblW w:w="0" w:type="auto"/>
        <w:tblInd w:w="2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6"/>
      </w:tblGrid>
      <w:tr w:rsidR="00AD2B01" w:rsidRPr="00123C7F" w:rsidTr="002D6EE9">
        <w:tc>
          <w:tcPr>
            <w:tcW w:w="5386" w:type="dxa"/>
          </w:tcPr>
          <w:p w:rsidR="00AD2B01" w:rsidRPr="00123C7F" w:rsidRDefault="00AD2B01" w:rsidP="00366FB3">
            <w:pPr>
              <w:widowControl w:val="0"/>
              <w:spacing w:line="360" w:lineRule="auto"/>
              <w:jc w:val="center"/>
              <w:rPr>
                <w:b/>
              </w:rPr>
            </w:pPr>
          </w:p>
          <w:p w:rsidR="00AD2B01" w:rsidRPr="00270108" w:rsidRDefault="00AD2B01" w:rsidP="00366FB3">
            <w:pPr>
              <w:widowControl w:val="0"/>
              <w:spacing w:line="360" w:lineRule="auto"/>
              <w:jc w:val="center"/>
              <w:rPr>
                <w:b/>
              </w:rPr>
            </w:pPr>
            <w:r w:rsidRPr="00270108">
              <w:rPr>
                <w:b/>
              </w:rPr>
              <w:t>Preposto</w:t>
            </w:r>
          </w:p>
          <w:p w:rsidR="00AD2B01" w:rsidRPr="00270108" w:rsidRDefault="00AD2B01" w:rsidP="00366FB3">
            <w:pPr>
              <w:widowControl w:val="0"/>
              <w:spacing w:line="360" w:lineRule="auto"/>
              <w:jc w:val="center"/>
              <w:rPr>
                <w:b/>
              </w:rPr>
            </w:pPr>
            <w:proofErr w:type="spellStart"/>
            <w:r w:rsidRPr="00270108">
              <w:rPr>
                <w:b/>
              </w:rPr>
              <w:t>Zuccher</w:t>
            </w:r>
            <w:proofErr w:type="spellEnd"/>
            <w:r w:rsidRPr="00270108">
              <w:rPr>
                <w:b/>
              </w:rPr>
              <w:t xml:space="preserve"> </w:t>
            </w:r>
            <w:proofErr w:type="spellStart"/>
            <w:r w:rsidRPr="00270108">
              <w:rPr>
                <w:b/>
              </w:rPr>
              <w:t>Marica</w:t>
            </w:r>
            <w:proofErr w:type="spellEnd"/>
          </w:p>
          <w:p w:rsidR="00AD2B01" w:rsidRPr="00123C7F" w:rsidRDefault="00AD2B01" w:rsidP="00366FB3">
            <w:pPr>
              <w:widowControl w:val="0"/>
              <w:spacing w:line="360" w:lineRule="auto"/>
              <w:jc w:val="center"/>
              <w:rPr>
                <w:b/>
              </w:rPr>
            </w:pPr>
          </w:p>
        </w:tc>
      </w:tr>
    </w:tbl>
    <w:p w:rsidR="00AD2B01" w:rsidRDefault="00EF42FA" w:rsidP="00366FB3">
      <w:pPr>
        <w:widowControl w:val="0"/>
        <w:spacing w:line="360" w:lineRule="auto"/>
        <w:jc w:val="both"/>
        <w:rPr>
          <w:b/>
        </w:rPr>
      </w:pPr>
      <w:r>
        <w:rPr>
          <w:b/>
          <w:noProof/>
          <w:lang w:eastAsia="it-IT"/>
        </w:rPr>
        <w:pict>
          <v:shape id="_x0000_s1042" type="#_x0000_t32" style="position:absolute;left:0;text-align:left;margin-left:157pt;margin-top:10.35pt;width:29.85pt;height:24.5pt;flip:x;z-index:251676672;mso-position-horizontal-relative:text;mso-position-vertical-relative:text" o:connectortype="straight">
            <v:stroke endarrow="block"/>
          </v:shape>
        </w:pict>
      </w:r>
      <w:r>
        <w:rPr>
          <w:b/>
          <w:noProof/>
          <w:lang w:eastAsia="it-IT"/>
        </w:rPr>
        <w:pict>
          <v:shape id="_x0000_s1041" type="#_x0000_t32" style="position:absolute;left:0;text-align:left;margin-left:292.55pt;margin-top:10.35pt;width:26pt;height:24.5pt;z-index:251675648;mso-position-horizontal-relative:text;mso-position-vertical-relative:text" o:connectortype="straight">
            <v:stroke endarrow="block"/>
          </v:shape>
        </w:pict>
      </w:r>
    </w:p>
    <w:p w:rsidR="00AD2B01" w:rsidRDefault="00AD2B01" w:rsidP="00366FB3">
      <w:pPr>
        <w:widowControl w:val="0"/>
        <w:spacing w:line="360" w:lineRule="auto"/>
        <w:jc w:val="both"/>
        <w:rPr>
          <w:b/>
        </w:rPr>
      </w:pPr>
    </w:p>
    <w:tbl>
      <w:tblPr>
        <w:tblpPr w:leftFromText="141" w:rightFromText="141" w:vertAnchor="text" w:horzAnchor="page" w:tblpX="6740"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tblGrid>
      <w:tr w:rsidR="00AD2B01" w:rsidRPr="00270108" w:rsidTr="002D6EE9">
        <w:tc>
          <w:tcPr>
            <w:tcW w:w="2660" w:type="dxa"/>
          </w:tcPr>
          <w:p w:rsidR="00AD2B01" w:rsidRPr="00270108" w:rsidRDefault="00AD2B01" w:rsidP="00366FB3">
            <w:pPr>
              <w:widowControl w:val="0"/>
              <w:spacing w:line="360" w:lineRule="auto"/>
              <w:jc w:val="both"/>
              <w:rPr>
                <w:b/>
              </w:rPr>
            </w:pPr>
            <w:r w:rsidRPr="00270108">
              <w:rPr>
                <w:b/>
              </w:rPr>
              <w:t>Squadra Antincendio</w:t>
            </w:r>
          </w:p>
          <w:p w:rsidR="00AD2B01" w:rsidRPr="00270108" w:rsidRDefault="00AD2B01" w:rsidP="00366FB3">
            <w:pPr>
              <w:widowControl w:val="0"/>
              <w:spacing w:line="360" w:lineRule="auto"/>
              <w:jc w:val="both"/>
              <w:rPr>
                <w:b/>
              </w:rPr>
            </w:pPr>
          </w:p>
          <w:p w:rsidR="00AD2B01" w:rsidRPr="00270108" w:rsidRDefault="00AD2B01" w:rsidP="00366FB3">
            <w:pPr>
              <w:widowControl w:val="0"/>
              <w:spacing w:line="360" w:lineRule="auto"/>
              <w:jc w:val="both"/>
              <w:rPr>
                <w:b/>
              </w:rPr>
            </w:pPr>
            <w:proofErr w:type="spellStart"/>
            <w:r w:rsidRPr="00270108">
              <w:rPr>
                <w:b/>
              </w:rPr>
              <w:t>Meneghelli</w:t>
            </w:r>
            <w:proofErr w:type="spellEnd"/>
            <w:r w:rsidRPr="00270108">
              <w:rPr>
                <w:b/>
              </w:rPr>
              <w:t xml:space="preserve"> Adriana</w:t>
            </w:r>
          </w:p>
          <w:p w:rsidR="00AD2B01" w:rsidRPr="00270108" w:rsidRDefault="00AD2B01" w:rsidP="00366FB3">
            <w:pPr>
              <w:widowControl w:val="0"/>
              <w:spacing w:line="360" w:lineRule="auto"/>
              <w:jc w:val="both"/>
              <w:rPr>
                <w:b/>
              </w:rPr>
            </w:pPr>
            <w:proofErr w:type="spellStart"/>
            <w:r w:rsidRPr="00270108">
              <w:rPr>
                <w:b/>
              </w:rPr>
              <w:t>Orosz</w:t>
            </w:r>
            <w:proofErr w:type="spellEnd"/>
            <w:r w:rsidRPr="00270108">
              <w:rPr>
                <w:b/>
              </w:rPr>
              <w:t xml:space="preserve"> Veronica</w:t>
            </w:r>
          </w:p>
        </w:tc>
      </w:tr>
    </w:tbl>
    <w:tbl>
      <w:tblPr>
        <w:tblpPr w:leftFromText="141" w:rightFromText="141" w:vertAnchor="text" w:horzAnchor="page" w:tblpX="2665" w:tblpY="2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tblGrid>
      <w:tr w:rsidR="00AD2B01" w:rsidRPr="00270108" w:rsidTr="002D6EE9">
        <w:tc>
          <w:tcPr>
            <w:tcW w:w="2551" w:type="dxa"/>
          </w:tcPr>
          <w:p w:rsidR="00AD2B01" w:rsidRPr="00270108" w:rsidRDefault="00AD2B01" w:rsidP="00366FB3">
            <w:pPr>
              <w:widowControl w:val="0"/>
              <w:spacing w:line="360" w:lineRule="auto"/>
              <w:jc w:val="both"/>
              <w:rPr>
                <w:b/>
              </w:rPr>
            </w:pPr>
            <w:r w:rsidRPr="00270108">
              <w:rPr>
                <w:b/>
              </w:rPr>
              <w:t>Squadra Primo Soccorso</w:t>
            </w:r>
          </w:p>
          <w:p w:rsidR="00AD2B01" w:rsidRPr="00270108" w:rsidRDefault="00AD2B01" w:rsidP="00366FB3">
            <w:pPr>
              <w:widowControl w:val="0"/>
              <w:spacing w:line="360" w:lineRule="auto"/>
              <w:jc w:val="both"/>
              <w:rPr>
                <w:b/>
              </w:rPr>
            </w:pPr>
            <w:r w:rsidRPr="00270108">
              <w:rPr>
                <w:b/>
              </w:rPr>
              <w:t>De Guidi Irene</w:t>
            </w:r>
          </w:p>
          <w:p w:rsidR="00AD2B01" w:rsidRPr="00270108" w:rsidRDefault="00AD2B01" w:rsidP="00366FB3">
            <w:pPr>
              <w:widowControl w:val="0"/>
              <w:spacing w:line="360" w:lineRule="auto"/>
              <w:jc w:val="both"/>
              <w:rPr>
                <w:b/>
              </w:rPr>
            </w:pPr>
            <w:proofErr w:type="spellStart"/>
            <w:r w:rsidRPr="00270108">
              <w:rPr>
                <w:b/>
              </w:rPr>
              <w:t>Marocchio</w:t>
            </w:r>
            <w:proofErr w:type="spellEnd"/>
            <w:r w:rsidRPr="00270108">
              <w:rPr>
                <w:b/>
              </w:rPr>
              <w:t xml:space="preserve"> Stefania</w:t>
            </w:r>
          </w:p>
          <w:p w:rsidR="00AD2B01" w:rsidRPr="00270108" w:rsidRDefault="00AD2B01" w:rsidP="00366FB3">
            <w:pPr>
              <w:widowControl w:val="0"/>
              <w:spacing w:line="360" w:lineRule="auto"/>
              <w:jc w:val="both"/>
              <w:rPr>
                <w:b/>
              </w:rPr>
            </w:pPr>
            <w:proofErr w:type="spellStart"/>
            <w:r w:rsidRPr="00270108">
              <w:rPr>
                <w:b/>
              </w:rPr>
              <w:t>Zuccher</w:t>
            </w:r>
            <w:proofErr w:type="spellEnd"/>
            <w:r w:rsidRPr="00270108">
              <w:rPr>
                <w:b/>
              </w:rPr>
              <w:t xml:space="preserve"> </w:t>
            </w:r>
            <w:proofErr w:type="spellStart"/>
            <w:r w:rsidRPr="00270108">
              <w:rPr>
                <w:b/>
              </w:rPr>
              <w:t>Marica</w:t>
            </w:r>
            <w:proofErr w:type="spellEnd"/>
          </w:p>
        </w:tc>
      </w:tr>
    </w:tbl>
    <w:p w:rsidR="00AD2B01" w:rsidRDefault="00AD2B01" w:rsidP="00366FB3">
      <w:pPr>
        <w:widowControl w:val="0"/>
        <w:spacing w:line="360" w:lineRule="auto"/>
        <w:jc w:val="both"/>
        <w:rPr>
          <w:b/>
        </w:rPr>
      </w:pPr>
      <w:r>
        <w:rPr>
          <w:b/>
        </w:rPr>
        <w:t xml:space="preserve"> </w:t>
      </w:r>
    </w:p>
    <w:p w:rsidR="00AD2B01" w:rsidRDefault="00AD2B01" w:rsidP="00366FB3">
      <w:pPr>
        <w:widowControl w:val="0"/>
        <w:spacing w:line="360" w:lineRule="auto"/>
        <w:jc w:val="both"/>
        <w:rPr>
          <w:b/>
        </w:rPr>
      </w:pPr>
    </w:p>
    <w:p w:rsidR="00AD2B01" w:rsidRDefault="00AD2B01" w:rsidP="00366FB3">
      <w:pPr>
        <w:widowControl w:val="0"/>
        <w:spacing w:line="360" w:lineRule="auto"/>
        <w:jc w:val="both"/>
        <w:rPr>
          <w:b/>
        </w:rPr>
      </w:pPr>
    </w:p>
    <w:p w:rsidR="00AD2B01" w:rsidRDefault="00AD2B01" w:rsidP="00366FB3">
      <w:pPr>
        <w:widowControl w:val="0"/>
        <w:spacing w:line="360" w:lineRule="auto"/>
        <w:jc w:val="both"/>
        <w:rPr>
          <w:b/>
        </w:rPr>
      </w:pPr>
    </w:p>
    <w:p w:rsidR="00AD2B01" w:rsidRDefault="00AD2B01" w:rsidP="00366FB3">
      <w:pPr>
        <w:widowControl w:val="0"/>
        <w:spacing w:line="360" w:lineRule="auto"/>
        <w:jc w:val="both"/>
        <w:rPr>
          <w:b/>
        </w:rPr>
      </w:pPr>
    </w:p>
    <w:p w:rsidR="00AD2B01" w:rsidRDefault="00AD2B01" w:rsidP="00366FB3">
      <w:pPr>
        <w:widowControl w:val="0"/>
        <w:spacing w:line="360" w:lineRule="auto"/>
        <w:jc w:val="both"/>
        <w:rPr>
          <w:b/>
        </w:rPr>
      </w:pPr>
    </w:p>
    <w:p w:rsidR="00AD2B01" w:rsidRDefault="00AD2B01" w:rsidP="00366FB3">
      <w:pPr>
        <w:widowControl w:val="0"/>
        <w:spacing w:line="360" w:lineRule="auto"/>
        <w:jc w:val="both"/>
        <w:rPr>
          <w:b/>
        </w:rPr>
      </w:pPr>
    </w:p>
    <w:p w:rsidR="00AD2B01" w:rsidRDefault="00AD2B01" w:rsidP="00366FB3">
      <w:pPr>
        <w:widowControl w:val="0"/>
        <w:spacing w:line="360" w:lineRule="auto"/>
        <w:jc w:val="both"/>
        <w:rPr>
          <w:b/>
        </w:rPr>
      </w:pPr>
      <w:r>
        <w:rPr>
          <w:b/>
        </w:rPr>
        <w:tab/>
        <w:t xml:space="preserve">                                                           </w:t>
      </w:r>
      <w:proofErr w:type="spellStart"/>
      <w:r>
        <w:rPr>
          <w:b/>
        </w:rPr>
        <w:t>R.S.P.P.</w:t>
      </w:r>
      <w:proofErr w:type="spellEnd"/>
      <w:r>
        <w:rPr>
          <w:b/>
        </w:rPr>
        <w:t xml:space="preserve">: </w:t>
      </w:r>
      <w:proofErr w:type="spellStart"/>
      <w:r>
        <w:rPr>
          <w:b/>
        </w:rPr>
        <w:t>Adami</w:t>
      </w:r>
      <w:proofErr w:type="spellEnd"/>
      <w:r>
        <w:rPr>
          <w:b/>
        </w:rPr>
        <w:t xml:space="preserve"> Massimo</w:t>
      </w:r>
    </w:p>
    <w:p w:rsidR="00AD2B01" w:rsidRDefault="00AD2B01" w:rsidP="00366FB3">
      <w:pPr>
        <w:widowControl w:val="0"/>
        <w:tabs>
          <w:tab w:val="left" w:pos="2374"/>
        </w:tabs>
        <w:spacing w:line="360" w:lineRule="auto"/>
        <w:jc w:val="both"/>
        <w:rPr>
          <w:b/>
        </w:rPr>
      </w:pPr>
    </w:p>
    <w:p w:rsidR="00AD2B01" w:rsidRDefault="00AD2B01" w:rsidP="00366FB3">
      <w:pPr>
        <w:widowControl w:val="0"/>
        <w:spacing w:line="360" w:lineRule="auto"/>
        <w:jc w:val="both"/>
        <w:rPr>
          <w:b/>
        </w:rPr>
      </w:pPr>
    </w:p>
    <w:p w:rsidR="00AD2B01" w:rsidRPr="00AF1B95" w:rsidRDefault="00AD2B01" w:rsidP="00366FB3">
      <w:pPr>
        <w:suppressAutoHyphens w:val="0"/>
        <w:autoSpaceDE w:val="0"/>
        <w:autoSpaceDN w:val="0"/>
        <w:adjustRightInd w:val="0"/>
        <w:rPr>
          <w:rFonts w:asciiTheme="minorHAnsi" w:hAnsiTheme="minorHAnsi" w:cs="Calibri"/>
          <w:b/>
          <w:bCs/>
          <w:color w:val="000000"/>
          <w:sz w:val="22"/>
          <w:szCs w:val="22"/>
          <w:lang w:eastAsia="it-IT"/>
        </w:rPr>
      </w:pPr>
      <w:r w:rsidRPr="00AF1B95">
        <w:rPr>
          <w:rFonts w:asciiTheme="minorHAnsi" w:hAnsiTheme="minorHAnsi" w:cs="Calibri"/>
          <w:b/>
          <w:bCs/>
          <w:color w:val="000000"/>
          <w:sz w:val="22"/>
          <w:szCs w:val="22"/>
          <w:lang w:eastAsia="it-IT"/>
        </w:rPr>
        <w:t xml:space="preserve">Definizioni Ricorrenti </w:t>
      </w:r>
    </w:p>
    <w:p w:rsidR="00AD2B01" w:rsidRPr="00AF1B95" w:rsidRDefault="00AD2B01" w:rsidP="00366FB3">
      <w:pPr>
        <w:suppressAutoHyphens w:val="0"/>
        <w:autoSpaceDE w:val="0"/>
        <w:autoSpaceDN w:val="0"/>
        <w:adjustRightInd w:val="0"/>
        <w:rPr>
          <w:rFonts w:asciiTheme="minorHAnsi" w:hAnsiTheme="minorHAnsi" w:cs="Calibri"/>
          <w:color w:val="000000"/>
          <w:sz w:val="22"/>
          <w:szCs w:val="22"/>
          <w:lang w:eastAsia="it-IT"/>
        </w:rPr>
      </w:pPr>
    </w:p>
    <w:p w:rsidR="00AD2B01" w:rsidRPr="00AF1B95" w:rsidRDefault="00AD2B01" w:rsidP="00AF1B95">
      <w:pPr>
        <w:suppressAutoHyphens w:val="0"/>
        <w:autoSpaceDE w:val="0"/>
        <w:autoSpaceDN w:val="0"/>
        <w:adjustRightInd w:val="0"/>
        <w:jc w:val="both"/>
        <w:rPr>
          <w:rFonts w:asciiTheme="minorHAnsi" w:hAnsiTheme="minorHAnsi" w:cs="Arial"/>
          <w:color w:val="000000"/>
          <w:sz w:val="22"/>
          <w:szCs w:val="22"/>
          <w:lang w:eastAsia="it-IT"/>
        </w:rPr>
      </w:pPr>
      <w:r w:rsidRPr="00AF1B95">
        <w:rPr>
          <w:rFonts w:asciiTheme="minorHAnsi" w:hAnsiTheme="minorHAnsi" w:cs="Calibri"/>
          <w:b/>
          <w:bCs/>
          <w:color w:val="000000"/>
          <w:sz w:val="22"/>
          <w:szCs w:val="22"/>
          <w:lang w:eastAsia="it-IT"/>
        </w:rPr>
        <w:t>Azienda:</w:t>
      </w:r>
      <w:r w:rsidRPr="00AF1B95">
        <w:rPr>
          <w:rFonts w:asciiTheme="minorHAnsi" w:hAnsiTheme="minorHAnsi" w:cs="Arial"/>
          <w:color w:val="000000"/>
          <w:sz w:val="22"/>
          <w:szCs w:val="22"/>
          <w:lang w:eastAsia="it-IT"/>
        </w:rPr>
        <w:t xml:space="preserve"> il complesso della struttura organizzata dal datore di lavoro pubblico o privato. </w:t>
      </w:r>
    </w:p>
    <w:p w:rsidR="00AD2B01" w:rsidRPr="00AF1B95" w:rsidRDefault="00AD2B01" w:rsidP="00AF1B95">
      <w:pPr>
        <w:suppressAutoHyphens w:val="0"/>
        <w:autoSpaceDE w:val="0"/>
        <w:autoSpaceDN w:val="0"/>
        <w:adjustRightInd w:val="0"/>
        <w:jc w:val="both"/>
        <w:rPr>
          <w:rFonts w:asciiTheme="minorHAnsi" w:hAnsiTheme="minorHAnsi" w:cs="Calibri"/>
          <w:color w:val="000000"/>
          <w:sz w:val="22"/>
          <w:szCs w:val="22"/>
          <w:lang w:eastAsia="it-IT"/>
        </w:rPr>
      </w:pPr>
      <w:r w:rsidRPr="00AF1B95">
        <w:rPr>
          <w:rFonts w:asciiTheme="minorHAnsi" w:hAnsiTheme="minorHAnsi" w:cs="Calibri"/>
          <w:b/>
          <w:bCs/>
          <w:color w:val="000000"/>
          <w:sz w:val="22"/>
          <w:szCs w:val="22"/>
          <w:lang w:eastAsia="it-IT"/>
        </w:rPr>
        <w:t xml:space="preserve">Datore di lavoro: </w:t>
      </w:r>
      <w:r w:rsidRPr="00AF1B95">
        <w:rPr>
          <w:rFonts w:asciiTheme="minorHAnsi" w:hAnsiTheme="minorHAnsi" w:cs="Calibri"/>
          <w:color w:val="000000"/>
          <w:sz w:val="22"/>
          <w:szCs w:val="22"/>
          <w:lang w:eastAsia="it-IT"/>
        </w:rPr>
        <w:t xml:space="preserve">il soggetto titolare del rapporto di lavoro con il lavoratore o, comunque, il soggetto che, secondo il tipo e l'assetto dell'organizzazione nel cui ambito il lavoratore presta la propria attività, ha la responsabilità dell'organizzazione stessa o dell'unità produttiva in quanto esercita i poteri decisionali e di spesa. </w:t>
      </w:r>
    </w:p>
    <w:p w:rsidR="00AD2B01" w:rsidRPr="00AF1B95" w:rsidRDefault="00AD2B01" w:rsidP="00AF1B95">
      <w:pPr>
        <w:suppressAutoHyphens w:val="0"/>
        <w:autoSpaceDE w:val="0"/>
        <w:autoSpaceDN w:val="0"/>
        <w:adjustRightInd w:val="0"/>
        <w:jc w:val="both"/>
        <w:rPr>
          <w:rFonts w:asciiTheme="minorHAnsi" w:hAnsiTheme="minorHAnsi" w:cs="Calibri"/>
          <w:color w:val="000000"/>
          <w:sz w:val="22"/>
          <w:szCs w:val="22"/>
          <w:lang w:eastAsia="it-IT"/>
        </w:rPr>
      </w:pPr>
      <w:proofErr w:type="spellStart"/>
      <w:r w:rsidRPr="00AF1B95">
        <w:rPr>
          <w:rFonts w:asciiTheme="minorHAnsi" w:hAnsiTheme="minorHAnsi" w:cs="Calibri"/>
          <w:b/>
          <w:bCs/>
          <w:color w:val="000000"/>
          <w:sz w:val="22"/>
          <w:szCs w:val="22"/>
          <w:lang w:eastAsia="it-IT"/>
        </w:rPr>
        <w:t>R.S.P.P.</w:t>
      </w:r>
      <w:proofErr w:type="spellEnd"/>
      <w:r w:rsidRPr="00AF1B95">
        <w:rPr>
          <w:rFonts w:asciiTheme="minorHAnsi" w:hAnsiTheme="minorHAnsi" w:cs="Calibri"/>
          <w:b/>
          <w:bCs/>
          <w:color w:val="000000"/>
          <w:sz w:val="22"/>
          <w:szCs w:val="22"/>
          <w:lang w:eastAsia="it-IT"/>
        </w:rPr>
        <w:t xml:space="preserve"> </w:t>
      </w:r>
      <w:r w:rsidRPr="00AF1B95">
        <w:rPr>
          <w:rFonts w:asciiTheme="minorHAnsi" w:hAnsiTheme="minorHAnsi" w:cs="Calibri"/>
          <w:color w:val="000000"/>
          <w:sz w:val="22"/>
          <w:szCs w:val="22"/>
          <w:lang w:eastAsia="it-IT"/>
        </w:rPr>
        <w:t xml:space="preserve">: </w:t>
      </w:r>
      <w:r w:rsidRPr="00AF1B95">
        <w:rPr>
          <w:rFonts w:asciiTheme="minorHAnsi" w:hAnsiTheme="minorHAnsi" w:cs="Calibri"/>
          <w:b/>
          <w:bCs/>
          <w:i/>
          <w:iCs/>
          <w:color w:val="000000"/>
          <w:sz w:val="22"/>
          <w:szCs w:val="22"/>
          <w:lang w:eastAsia="it-IT"/>
        </w:rPr>
        <w:t xml:space="preserve">Responsabile del Servizio di Prevenzione e Protezione </w:t>
      </w:r>
      <w:r w:rsidRPr="00AF1B95">
        <w:rPr>
          <w:rFonts w:asciiTheme="minorHAnsi" w:hAnsiTheme="minorHAnsi" w:cs="Calibri"/>
          <w:color w:val="000000"/>
          <w:sz w:val="22"/>
          <w:szCs w:val="22"/>
          <w:lang w:eastAsia="it-IT"/>
        </w:rPr>
        <w:t xml:space="preserve">persona in possesso delle capacità e dei requisiti professionali di cui all'articolo 32 D. </w:t>
      </w:r>
      <w:proofErr w:type="spellStart"/>
      <w:r w:rsidRPr="00AF1B95">
        <w:rPr>
          <w:rFonts w:asciiTheme="minorHAnsi" w:hAnsiTheme="minorHAnsi" w:cs="Calibri"/>
          <w:color w:val="000000"/>
          <w:sz w:val="22"/>
          <w:szCs w:val="22"/>
          <w:lang w:eastAsia="it-IT"/>
        </w:rPr>
        <w:t>lgs</w:t>
      </w:r>
      <w:proofErr w:type="spellEnd"/>
      <w:r w:rsidRPr="00AF1B95">
        <w:rPr>
          <w:rFonts w:asciiTheme="minorHAnsi" w:hAnsiTheme="minorHAnsi" w:cs="Calibri"/>
          <w:color w:val="000000"/>
          <w:sz w:val="22"/>
          <w:szCs w:val="22"/>
          <w:lang w:eastAsia="it-IT"/>
        </w:rPr>
        <w:t xml:space="preserve">. 81/08 designata dal datore di lavoro, a cui risponde, per coordinare il servizio di prevenzione e protezione dai rischi. </w:t>
      </w:r>
    </w:p>
    <w:p w:rsidR="00AD2B01" w:rsidRPr="00AF1B95" w:rsidRDefault="00AD2B01" w:rsidP="00AF1B95">
      <w:pPr>
        <w:suppressAutoHyphens w:val="0"/>
        <w:autoSpaceDE w:val="0"/>
        <w:autoSpaceDN w:val="0"/>
        <w:adjustRightInd w:val="0"/>
        <w:jc w:val="both"/>
        <w:rPr>
          <w:rFonts w:asciiTheme="minorHAnsi" w:hAnsiTheme="minorHAnsi" w:cs="Calibri"/>
          <w:color w:val="000000"/>
          <w:sz w:val="22"/>
          <w:szCs w:val="22"/>
          <w:lang w:eastAsia="it-IT"/>
        </w:rPr>
      </w:pPr>
      <w:r w:rsidRPr="00AF1B95">
        <w:rPr>
          <w:rFonts w:asciiTheme="minorHAnsi" w:hAnsiTheme="minorHAnsi" w:cs="Calibri"/>
          <w:b/>
          <w:bCs/>
          <w:color w:val="000000"/>
          <w:sz w:val="22"/>
          <w:szCs w:val="22"/>
          <w:lang w:eastAsia="it-IT"/>
        </w:rPr>
        <w:t xml:space="preserve">Preposto </w:t>
      </w:r>
      <w:r w:rsidRPr="00AF1B95">
        <w:rPr>
          <w:rFonts w:asciiTheme="minorHAnsi" w:hAnsiTheme="minorHAnsi" w:cs="Calibri"/>
          <w:color w:val="000000"/>
          <w:sz w:val="22"/>
          <w:szCs w:val="22"/>
          <w:lang w:eastAsia="it-IT"/>
        </w:rPr>
        <w:t xml:space="preserve">: persona che, in ragione delle competenze professionali e nei limiti di poteri gerarchici e funzionali adeguati alla natura dell'incarico conferitogli, sovrintende alla attività lavorativa e garantisce l'attuazione delle direttive ricevute, controllandone la corretta esecuzione da parte dei lavoratori ed esercitando un funzionale potere di iniziativa. </w:t>
      </w:r>
    </w:p>
    <w:p w:rsidR="00AD2B01" w:rsidRDefault="00AD2B01" w:rsidP="00366FB3">
      <w:pPr>
        <w:rPr>
          <w:rFonts w:ascii="Berlin Sans FB Demi" w:hAnsi="Berlin Sans FB Demi" w:cs="Aharoni"/>
          <w:b/>
          <w:color w:val="FF0000"/>
          <w:sz w:val="32"/>
        </w:rPr>
      </w:pPr>
    </w:p>
    <w:p w:rsidR="00AF1B95" w:rsidRDefault="00AF1B95" w:rsidP="00366FB3">
      <w:pPr>
        <w:rPr>
          <w:rFonts w:ascii="Berlin Sans FB Demi" w:hAnsi="Berlin Sans FB Demi" w:cs="Aharoni"/>
          <w:b/>
          <w:color w:val="FF0000"/>
          <w:sz w:val="32"/>
        </w:rPr>
      </w:pPr>
    </w:p>
    <w:p w:rsidR="00EE0F29" w:rsidRDefault="00EE0F29" w:rsidP="00366FB3">
      <w:pPr>
        <w:jc w:val="center"/>
        <w:rPr>
          <w:rFonts w:ascii="Berlin Sans FB Demi" w:hAnsi="Berlin Sans FB Demi" w:cs="Aharoni"/>
          <w:b/>
          <w:color w:val="FF0000"/>
          <w:sz w:val="32"/>
        </w:rPr>
      </w:pPr>
    </w:p>
    <w:p w:rsidR="00EE0F29" w:rsidRDefault="00EE0F29" w:rsidP="00366FB3">
      <w:pPr>
        <w:jc w:val="center"/>
        <w:rPr>
          <w:rFonts w:ascii="Berlin Sans FB Demi" w:hAnsi="Berlin Sans FB Demi" w:cs="Aharoni"/>
          <w:b/>
          <w:color w:val="FF0000"/>
          <w:sz w:val="32"/>
        </w:rPr>
      </w:pPr>
    </w:p>
    <w:p w:rsidR="00AD2B01" w:rsidRDefault="00AD2B01" w:rsidP="00366FB3">
      <w:pPr>
        <w:jc w:val="center"/>
        <w:rPr>
          <w:rFonts w:ascii="Berlin Sans FB Demi" w:hAnsi="Berlin Sans FB Demi" w:cs="Aharoni"/>
          <w:b/>
          <w:color w:val="FF0000"/>
          <w:sz w:val="32"/>
        </w:rPr>
      </w:pPr>
      <w:r>
        <w:rPr>
          <w:rFonts w:ascii="Berlin Sans FB Demi" w:hAnsi="Berlin Sans FB Demi" w:cs="Aharoni"/>
          <w:b/>
          <w:color w:val="FF0000"/>
          <w:sz w:val="32"/>
        </w:rPr>
        <w:t>Bambi</w:t>
      </w:r>
      <w:r w:rsidR="002C1FB9">
        <w:rPr>
          <w:rFonts w:ascii="Berlin Sans FB Demi" w:hAnsi="Berlin Sans FB Demi" w:cs="Aharoni"/>
          <w:b/>
          <w:color w:val="FF0000"/>
          <w:sz w:val="32"/>
        </w:rPr>
        <w:t xml:space="preserve">ni iscritti </w:t>
      </w:r>
      <w:proofErr w:type="spellStart"/>
      <w:r w:rsidR="002C1FB9">
        <w:rPr>
          <w:rFonts w:ascii="Berlin Sans FB Demi" w:hAnsi="Berlin Sans FB Demi" w:cs="Aharoni"/>
          <w:b/>
          <w:color w:val="FF0000"/>
          <w:sz w:val="32"/>
        </w:rPr>
        <w:t>a.s.</w:t>
      </w:r>
      <w:proofErr w:type="spellEnd"/>
      <w:r w:rsidR="002C1FB9">
        <w:rPr>
          <w:rFonts w:ascii="Berlin Sans FB Demi" w:hAnsi="Berlin Sans FB Demi" w:cs="Aharoni"/>
          <w:b/>
          <w:color w:val="FF0000"/>
          <w:sz w:val="32"/>
        </w:rPr>
        <w:t xml:space="preserve"> 2019/2020</w:t>
      </w:r>
    </w:p>
    <w:p w:rsidR="00AD2B01" w:rsidRDefault="00AD2B01" w:rsidP="00366FB3">
      <w:pPr>
        <w:rPr>
          <w:rFonts w:ascii="Berlin Sans FB Demi" w:hAnsi="Berlin Sans FB Demi" w:cs="Aharoni"/>
          <w:b/>
          <w:color w:val="FF0000"/>
          <w:sz w:val="32"/>
        </w:rPr>
      </w:pPr>
      <w:r>
        <w:rPr>
          <w:rFonts w:ascii="Arial" w:hAnsi="Arial" w:cs="Arial"/>
          <w:color w:val="0000FF"/>
          <w:sz w:val="27"/>
          <w:szCs w:val="2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1"/>
      </w:tblGrid>
      <w:tr w:rsidR="00AD2B01" w:rsidRPr="006B0EB5" w:rsidTr="002D6EE9">
        <w:tc>
          <w:tcPr>
            <w:tcW w:w="9921" w:type="dxa"/>
          </w:tcPr>
          <w:p w:rsidR="00AD2B01" w:rsidRDefault="00AD2B01" w:rsidP="00366FB3">
            <w:pPr>
              <w:jc w:val="center"/>
              <w:rPr>
                <w:rFonts w:ascii="Berlin Sans FB" w:hAnsi="Berlin Sans FB"/>
                <w:sz w:val="32"/>
                <w:szCs w:val="32"/>
              </w:rPr>
            </w:pPr>
          </w:p>
          <w:p w:rsidR="00AD2B01" w:rsidRDefault="00AD2B01" w:rsidP="00366FB3">
            <w:pPr>
              <w:jc w:val="center"/>
              <w:rPr>
                <w:rFonts w:ascii="Berlin Sans FB" w:hAnsi="Berlin Sans FB"/>
                <w:sz w:val="32"/>
                <w:szCs w:val="32"/>
              </w:rPr>
            </w:pPr>
          </w:p>
          <w:p w:rsidR="00AD2B01" w:rsidRDefault="00AD2B01" w:rsidP="00366FB3">
            <w:pPr>
              <w:jc w:val="center"/>
              <w:rPr>
                <w:rFonts w:ascii="Berlin Sans FB" w:hAnsi="Berlin Sans FB"/>
                <w:sz w:val="32"/>
                <w:szCs w:val="32"/>
              </w:rPr>
            </w:pPr>
            <w:r>
              <w:rPr>
                <w:rFonts w:ascii="Arial" w:hAnsi="Arial" w:cs="Arial"/>
                <w:noProof/>
                <w:color w:val="0000FF"/>
                <w:sz w:val="27"/>
                <w:szCs w:val="27"/>
                <w:lang w:eastAsia="it-IT"/>
              </w:rPr>
              <w:drawing>
                <wp:inline distT="0" distB="0" distL="0" distR="0">
                  <wp:extent cx="1705610" cy="1195705"/>
                  <wp:effectExtent l="19050" t="0" r="8890" b="0"/>
                  <wp:docPr id="3" name="Immagine 3" descr="Risultati immagini per disegni bambini stilizz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disegni bambini stilizzati"/>
                          <pic:cNvPicPr>
                            <a:picLocks noChangeAspect="1" noChangeArrowheads="1"/>
                          </pic:cNvPicPr>
                        </pic:nvPicPr>
                        <pic:blipFill>
                          <a:blip r:embed="rId26" cstate="print"/>
                          <a:srcRect/>
                          <a:stretch>
                            <a:fillRect/>
                          </a:stretch>
                        </pic:blipFill>
                        <pic:spPr bwMode="auto">
                          <a:xfrm>
                            <a:off x="0" y="0"/>
                            <a:ext cx="1705610" cy="1195705"/>
                          </a:xfrm>
                          <a:prstGeom prst="rect">
                            <a:avLst/>
                          </a:prstGeom>
                          <a:noFill/>
                          <a:ln w="9525">
                            <a:noFill/>
                            <a:miter lim="800000"/>
                            <a:headEnd/>
                            <a:tailEnd/>
                          </a:ln>
                        </pic:spPr>
                      </pic:pic>
                    </a:graphicData>
                  </a:graphic>
                </wp:inline>
              </w:drawing>
            </w:r>
          </w:p>
          <w:p w:rsidR="00AD2B01" w:rsidRDefault="00AD2B01" w:rsidP="00366FB3">
            <w:pPr>
              <w:rPr>
                <w:rFonts w:ascii="Berlin Sans FB" w:hAnsi="Berlin Sans FB"/>
                <w:sz w:val="32"/>
                <w:szCs w:val="32"/>
              </w:rPr>
            </w:pPr>
          </w:p>
          <w:p w:rsidR="00AD2B01" w:rsidRDefault="002C1FB9" w:rsidP="00366FB3">
            <w:pPr>
              <w:jc w:val="center"/>
              <w:rPr>
                <w:rFonts w:ascii="Berlin Sans FB" w:hAnsi="Berlin Sans FB"/>
                <w:sz w:val="32"/>
                <w:szCs w:val="32"/>
              </w:rPr>
            </w:pPr>
            <w:r>
              <w:rPr>
                <w:rFonts w:ascii="Berlin Sans FB" w:hAnsi="Berlin Sans FB"/>
                <w:sz w:val="32"/>
                <w:szCs w:val="32"/>
              </w:rPr>
              <w:t>Bambini grandi nati nel 2014: n. 11</w:t>
            </w:r>
          </w:p>
          <w:p w:rsidR="00AD2B01" w:rsidRPr="006B0EB5" w:rsidRDefault="00AD2B01" w:rsidP="00366FB3">
            <w:pPr>
              <w:tabs>
                <w:tab w:val="left" w:pos="1103"/>
                <w:tab w:val="center" w:pos="4852"/>
              </w:tabs>
              <w:jc w:val="center"/>
              <w:rPr>
                <w:rFonts w:ascii="Berlin Sans FB" w:hAnsi="Berlin Sans FB"/>
                <w:sz w:val="32"/>
                <w:szCs w:val="32"/>
              </w:rPr>
            </w:pPr>
          </w:p>
        </w:tc>
      </w:tr>
      <w:tr w:rsidR="00AD2B01" w:rsidRPr="006B0EB5" w:rsidTr="002D6EE9">
        <w:tc>
          <w:tcPr>
            <w:tcW w:w="9921" w:type="dxa"/>
          </w:tcPr>
          <w:p w:rsidR="00AD2B01" w:rsidRPr="006B0EB5" w:rsidRDefault="00AD2B01" w:rsidP="00366FB3">
            <w:pPr>
              <w:jc w:val="center"/>
              <w:rPr>
                <w:rFonts w:ascii="Berlin Sans FB" w:hAnsi="Berlin Sans FB"/>
                <w:sz w:val="32"/>
                <w:szCs w:val="32"/>
              </w:rPr>
            </w:pPr>
          </w:p>
          <w:p w:rsidR="00AD2B01" w:rsidRDefault="00AD2B01" w:rsidP="00366FB3">
            <w:pPr>
              <w:jc w:val="center"/>
              <w:rPr>
                <w:rFonts w:ascii="Berlin Sans FB" w:hAnsi="Berlin Sans FB"/>
                <w:sz w:val="32"/>
                <w:szCs w:val="32"/>
              </w:rPr>
            </w:pPr>
          </w:p>
          <w:p w:rsidR="00AD2B01" w:rsidRDefault="00AD2B01" w:rsidP="00366FB3">
            <w:pPr>
              <w:jc w:val="center"/>
              <w:rPr>
                <w:rFonts w:ascii="Berlin Sans FB" w:hAnsi="Berlin Sans FB"/>
                <w:sz w:val="32"/>
                <w:szCs w:val="32"/>
              </w:rPr>
            </w:pPr>
            <w:r>
              <w:rPr>
                <w:rFonts w:ascii="Arial" w:hAnsi="Arial" w:cs="Arial"/>
                <w:noProof/>
                <w:color w:val="0000FF"/>
                <w:sz w:val="27"/>
                <w:szCs w:val="27"/>
                <w:lang w:eastAsia="it-IT"/>
              </w:rPr>
              <w:drawing>
                <wp:inline distT="0" distB="0" distL="0" distR="0">
                  <wp:extent cx="1433195" cy="1002030"/>
                  <wp:effectExtent l="19050" t="0" r="0" b="0"/>
                  <wp:docPr id="4" name="Immagine 4" descr="Risultati immagini per disegni bambini stilizz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disegni bambini stilizzati"/>
                          <pic:cNvPicPr>
                            <a:picLocks noChangeAspect="1" noChangeArrowheads="1"/>
                          </pic:cNvPicPr>
                        </pic:nvPicPr>
                        <pic:blipFill>
                          <a:blip r:embed="rId26" cstate="print"/>
                          <a:srcRect/>
                          <a:stretch>
                            <a:fillRect/>
                          </a:stretch>
                        </pic:blipFill>
                        <pic:spPr bwMode="auto">
                          <a:xfrm>
                            <a:off x="0" y="0"/>
                            <a:ext cx="1433195" cy="1002030"/>
                          </a:xfrm>
                          <a:prstGeom prst="rect">
                            <a:avLst/>
                          </a:prstGeom>
                          <a:noFill/>
                          <a:ln w="9525">
                            <a:noFill/>
                            <a:miter lim="800000"/>
                            <a:headEnd/>
                            <a:tailEnd/>
                          </a:ln>
                        </pic:spPr>
                      </pic:pic>
                    </a:graphicData>
                  </a:graphic>
                </wp:inline>
              </w:drawing>
            </w:r>
          </w:p>
          <w:p w:rsidR="00AD2B01" w:rsidRDefault="002C1FB9" w:rsidP="00366FB3">
            <w:pPr>
              <w:jc w:val="center"/>
              <w:rPr>
                <w:rFonts w:ascii="Berlin Sans FB" w:hAnsi="Berlin Sans FB"/>
                <w:sz w:val="32"/>
                <w:szCs w:val="32"/>
              </w:rPr>
            </w:pPr>
            <w:r>
              <w:rPr>
                <w:rFonts w:ascii="Berlin Sans FB" w:hAnsi="Berlin Sans FB"/>
                <w:sz w:val="32"/>
                <w:szCs w:val="32"/>
              </w:rPr>
              <w:t>Bambini medi nati nel 2015</w:t>
            </w:r>
            <w:r w:rsidR="00AD2B01" w:rsidRPr="006B0EB5">
              <w:rPr>
                <w:rFonts w:ascii="Berlin Sans FB" w:hAnsi="Berlin Sans FB"/>
                <w:sz w:val="32"/>
                <w:szCs w:val="32"/>
              </w:rPr>
              <w:t>:</w:t>
            </w:r>
            <w:r w:rsidR="00AD2B01">
              <w:rPr>
                <w:rFonts w:ascii="Berlin Sans FB" w:hAnsi="Berlin Sans FB"/>
                <w:sz w:val="32"/>
                <w:szCs w:val="32"/>
              </w:rPr>
              <w:t xml:space="preserve"> </w:t>
            </w:r>
            <w:r w:rsidR="00AD2B01" w:rsidRPr="006B0EB5">
              <w:rPr>
                <w:rFonts w:ascii="Berlin Sans FB" w:hAnsi="Berlin Sans FB"/>
                <w:sz w:val="32"/>
                <w:szCs w:val="32"/>
              </w:rPr>
              <w:t>n.</w:t>
            </w:r>
            <w:r>
              <w:rPr>
                <w:rFonts w:ascii="Berlin Sans FB" w:hAnsi="Berlin Sans FB"/>
                <w:sz w:val="32"/>
                <w:szCs w:val="32"/>
              </w:rPr>
              <w:t xml:space="preserve"> 7</w:t>
            </w:r>
          </w:p>
          <w:p w:rsidR="00AD2B01" w:rsidRPr="006B0EB5" w:rsidRDefault="00AD2B01" w:rsidP="00366FB3">
            <w:pPr>
              <w:rPr>
                <w:rFonts w:ascii="Berlin Sans FB" w:hAnsi="Berlin Sans FB"/>
                <w:sz w:val="32"/>
                <w:szCs w:val="32"/>
              </w:rPr>
            </w:pPr>
          </w:p>
        </w:tc>
      </w:tr>
      <w:tr w:rsidR="00AD2B01" w:rsidRPr="006B0EB5" w:rsidTr="002D6EE9">
        <w:tc>
          <w:tcPr>
            <w:tcW w:w="9921" w:type="dxa"/>
          </w:tcPr>
          <w:p w:rsidR="00AD2B01" w:rsidRDefault="00AD2B01" w:rsidP="00366FB3">
            <w:pPr>
              <w:rPr>
                <w:rFonts w:ascii="Berlin Sans FB" w:hAnsi="Berlin Sans FB"/>
                <w:sz w:val="32"/>
                <w:szCs w:val="32"/>
              </w:rPr>
            </w:pPr>
          </w:p>
          <w:p w:rsidR="00AD2B01" w:rsidRDefault="00AD2B01" w:rsidP="00366FB3">
            <w:pPr>
              <w:jc w:val="center"/>
              <w:rPr>
                <w:rFonts w:ascii="Berlin Sans FB" w:hAnsi="Berlin Sans FB"/>
                <w:sz w:val="32"/>
                <w:szCs w:val="32"/>
              </w:rPr>
            </w:pPr>
          </w:p>
          <w:p w:rsidR="00AD2B01" w:rsidRDefault="00AD2B01" w:rsidP="00366FB3">
            <w:pPr>
              <w:jc w:val="center"/>
              <w:rPr>
                <w:rFonts w:ascii="Arial" w:hAnsi="Arial" w:cs="Arial"/>
                <w:color w:val="0000FF"/>
                <w:sz w:val="27"/>
                <w:szCs w:val="27"/>
              </w:rPr>
            </w:pPr>
            <w:r>
              <w:rPr>
                <w:rFonts w:ascii="Arial" w:hAnsi="Arial" w:cs="Arial"/>
                <w:noProof/>
                <w:color w:val="0000FF"/>
                <w:sz w:val="27"/>
                <w:szCs w:val="27"/>
                <w:lang w:eastAsia="it-IT"/>
              </w:rPr>
              <w:drawing>
                <wp:inline distT="0" distB="0" distL="0" distR="0">
                  <wp:extent cx="1125220" cy="791210"/>
                  <wp:effectExtent l="19050" t="0" r="0" b="0"/>
                  <wp:docPr id="5" name="Immagine 5" descr="Risultati immagini per disegni bambini stilizz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disegni bambini stilizzati"/>
                          <pic:cNvPicPr>
                            <a:picLocks noChangeAspect="1" noChangeArrowheads="1"/>
                          </pic:cNvPicPr>
                        </pic:nvPicPr>
                        <pic:blipFill>
                          <a:blip r:embed="rId26" cstate="print"/>
                          <a:srcRect/>
                          <a:stretch>
                            <a:fillRect/>
                          </a:stretch>
                        </pic:blipFill>
                        <pic:spPr bwMode="auto">
                          <a:xfrm>
                            <a:off x="0" y="0"/>
                            <a:ext cx="1125220" cy="791210"/>
                          </a:xfrm>
                          <a:prstGeom prst="rect">
                            <a:avLst/>
                          </a:prstGeom>
                          <a:noFill/>
                          <a:ln w="9525">
                            <a:noFill/>
                            <a:miter lim="800000"/>
                            <a:headEnd/>
                            <a:tailEnd/>
                          </a:ln>
                        </pic:spPr>
                      </pic:pic>
                    </a:graphicData>
                  </a:graphic>
                </wp:inline>
              </w:drawing>
            </w:r>
          </w:p>
          <w:p w:rsidR="00AD2B01" w:rsidRPr="006B0EB5" w:rsidRDefault="00AD2B01" w:rsidP="00366FB3">
            <w:pPr>
              <w:jc w:val="center"/>
              <w:rPr>
                <w:rFonts w:ascii="Berlin Sans FB" w:hAnsi="Berlin Sans FB"/>
                <w:sz w:val="32"/>
                <w:szCs w:val="32"/>
              </w:rPr>
            </w:pPr>
            <w:r w:rsidRPr="006B0EB5">
              <w:rPr>
                <w:rFonts w:ascii="Berlin Sans FB" w:hAnsi="Berlin Sans FB"/>
                <w:sz w:val="32"/>
                <w:szCs w:val="32"/>
              </w:rPr>
              <w:t>Bambini p</w:t>
            </w:r>
            <w:r w:rsidR="002C1FB9">
              <w:rPr>
                <w:rFonts w:ascii="Berlin Sans FB" w:hAnsi="Berlin Sans FB"/>
                <w:sz w:val="32"/>
                <w:szCs w:val="32"/>
              </w:rPr>
              <w:t>iccoli nati nel 2016</w:t>
            </w:r>
            <w:r w:rsidRPr="006B0EB5">
              <w:rPr>
                <w:rFonts w:ascii="Berlin Sans FB" w:hAnsi="Berlin Sans FB"/>
                <w:sz w:val="32"/>
                <w:szCs w:val="32"/>
              </w:rPr>
              <w:t xml:space="preserve">: n. </w:t>
            </w:r>
            <w:r w:rsidR="002C1FB9">
              <w:rPr>
                <w:rFonts w:ascii="Berlin Sans FB" w:hAnsi="Berlin Sans FB"/>
                <w:sz w:val="32"/>
                <w:szCs w:val="32"/>
              </w:rPr>
              <w:t>13</w:t>
            </w:r>
          </w:p>
          <w:p w:rsidR="00AD2B01" w:rsidRPr="006B0EB5" w:rsidRDefault="00AD2B01" w:rsidP="00366FB3">
            <w:pPr>
              <w:jc w:val="center"/>
              <w:rPr>
                <w:rFonts w:ascii="Berlin Sans FB" w:hAnsi="Berlin Sans FB"/>
                <w:sz w:val="32"/>
                <w:szCs w:val="32"/>
              </w:rPr>
            </w:pPr>
          </w:p>
        </w:tc>
      </w:tr>
      <w:tr w:rsidR="00AD2B01" w:rsidRPr="006B0EB5" w:rsidTr="002D6EE9">
        <w:tc>
          <w:tcPr>
            <w:tcW w:w="9921" w:type="dxa"/>
          </w:tcPr>
          <w:p w:rsidR="00AD2B01" w:rsidRPr="006B0EB5" w:rsidRDefault="00AD2B01" w:rsidP="00366FB3">
            <w:pPr>
              <w:jc w:val="center"/>
              <w:rPr>
                <w:rFonts w:ascii="Berlin Sans FB" w:hAnsi="Berlin Sans FB"/>
                <w:sz w:val="32"/>
                <w:szCs w:val="32"/>
              </w:rPr>
            </w:pPr>
          </w:p>
          <w:p w:rsidR="00AD2B01" w:rsidRDefault="00AD2B01" w:rsidP="00366FB3">
            <w:pPr>
              <w:jc w:val="center"/>
              <w:rPr>
                <w:rFonts w:ascii="Arial" w:hAnsi="Arial" w:cs="Arial"/>
                <w:color w:val="0000FF"/>
                <w:sz w:val="27"/>
                <w:szCs w:val="27"/>
              </w:rPr>
            </w:pPr>
            <w:r>
              <w:rPr>
                <w:rFonts w:ascii="Arial" w:hAnsi="Arial" w:cs="Arial"/>
                <w:noProof/>
                <w:color w:val="0000FF"/>
                <w:sz w:val="27"/>
                <w:szCs w:val="27"/>
                <w:lang w:eastAsia="it-IT"/>
              </w:rPr>
              <w:drawing>
                <wp:inline distT="0" distB="0" distL="0" distR="0">
                  <wp:extent cx="747395" cy="527685"/>
                  <wp:effectExtent l="19050" t="0" r="0" b="0"/>
                  <wp:docPr id="6" name="Immagine 6" descr="Risultati immagini per disegni bambini stilizz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disegni bambini stilizzati"/>
                          <pic:cNvPicPr>
                            <a:picLocks noChangeAspect="1" noChangeArrowheads="1"/>
                          </pic:cNvPicPr>
                        </pic:nvPicPr>
                        <pic:blipFill>
                          <a:blip r:embed="rId26" cstate="print"/>
                          <a:srcRect/>
                          <a:stretch>
                            <a:fillRect/>
                          </a:stretch>
                        </pic:blipFill>
                        <pic:spPr bwMode="auto">
                          <a:xfrm>
                            <a:off x="0" y="0"/>
                            <a:ext cx="747395" cy="527685"/>
                          </a:xfrm>
                          <a:prstGeom prst="rect">
                            <a:avLst/>
                          </a:prstGeom>
                          <a:noFill/>
                          <a:ln w="9525">
                            <a:noFill/>
                            <a:miter lim="800000"/>
                            <a:headEnd/>
                            <a:tailEnd/>
                          </a:ln>
                        </pic:spPr>
                      </pic:pic>
                    </a:graphicData>
                  </a:graphic>
                </wp:inline>
              </w:drawing>
            </w:r>
          </w:p>
          <w:p w:rsidR="00AD2B01" w:rsidRDefault="00AD2B01" w:rsidP="00366FB3">
            <w:pPr>
              <w:jc w:val="center"/>
              <w:rPr>
                <w:rFonts w:ascii="Arial" w:hAnsi="Arial" w:cs="Arial"/>
                <w:color w:val="0000FF"/>
                <w:sz w:val="27"/>
                <w:szCs w:val="27"/>
              </w:rPr>
            </w:pPr>
          </w:p>
          <w:p w:rsidR="00AD2B01" w:rsidRPr="006B0EB5" w:rsidRDefault="00AD2B01" w:rsidP="00366FB3">
            <w:pPr>
              <w:jc w:val="center"/>
              <w:rPr>
                <w:rFonts w:ascii="Berlin Sans FB" w:hAnsi="Berlin Sans FB"/>
                <w:sz w:val="32"/>
                <w:szCs w:val="32"/>
              </w:rPr>
            </w:pPr>
            <w:r>
              <w:rPr>
                <w:rFonts w:ascii="Berlin Sans FB" w:hAnsi="Berlin Sans FB"/>
                <w:sz w:val="32"/>
                <w:szCs w:val="32"/>
              </w:rPr>
              <w:t>Bambini picc</w:t>
            </w:r>
            <w:r w:rsidR="002C1FB9">
              <w:rPr>
                <w:rFonts w:ascii="Berlin Sans FB" w:hAnsi="Berlin Sans FB"/>
                <w:sz w:val="32"/>
                <w:szCs w:val="32"/>
              </w:rPr>
              <w:t xml:space="preserve">oli </w:t>
            </w:r>
            <w:r w:rsidR="00AF1B95">
              <w:rPr>
                <w:rFonts w:ascii="Berlin Sans FB" w:hAnsi="Berlin Sans FB"/>
                <w:sz w:val="32"/>
                <w:szCs w:val="32"/>
              </w:rPr>
              <w:t>(</w:t>
            </w:r>
            <w:proofErr w:type="spellStart"/>
            <w:r w:rsidR="00AF1B95">
              <w:rPr>
                <w:rFonts w:ascii="Berlin Sans FB" w:hAnsi="Berlin Sans FB"/>
                <w:sz w:val="32"/>
                <w:szCs w:val="32"/>
              </w:rPr>
              <w:t>anticipatari</w:t>
            </w:r>
            <w:proofErr w:type="spellEnd"/>
            <w:r w:rsidR="00AF1B95">
              <w:rPr>
                <w:rFonts w:ascii="Berlin Sans FB" w:hAnsi="Berlin Sans FB"/>
                <w:sz w:val="32"/>
                <w:szCs w:val="32"/>
              </w:rPr>
              <w:t xml:space="preserve">) </w:t>
            </w:r>
            <w:r w:rsidR="002C1FB9">
              <w:rPr>
                <w:rFonts w:ascii="Berlin Sans FB" w:hAnsi="Berlin Sans FB"/>
                <w:sz w:val="32"/>
                <w:szCs w:val="32"/>
              </w:rPr>
              <w:t>nati entro il 30 aprile 2017</w:t>
            </w:r>
            <w:r w:rsidRPr="006B0EB5">
              <w:rPr>
                <w:rFonts w:ascii="Berlin Sans FB" w:hAnsi="Berlin Sans FB"/>
                <w:sz w:val="32"/>
                <w:szCs w:val="32"/>
              </w:rPr>
              <w:t xml:space="preserve">: n. </w:t>
            </w:r>
            <w:r>
              <w:rPr>
                <w:rFonts w:ascii="Berlin Sans FB" w:hAnsi="Berlin Sans FB"/>
                <w:sz w:val="32"/>
                <w:szCs w:val="32"/>
              </w:rPr>
              <w:t>6</w:t>
            </w:r>
          </w:p>
          <w:p w:rsidR="00AD2B01" w:rsidRPr="006B0EB5" w:rsidRDefault="00AD2B01" w:rsidP="00366FB3">
            <w:pPr>
              <w:jc w:val="center"/>
              <w:rPr>
                <w:rFonts w:ascii="Berlin Sans FB" w:hAnsi="Berlin Sans FB"/>
                <w:sz w:val="32"/>
                <w:szCs w:val="32"/>
              </w:rPr>
            </w:pPr>
          </w:p>
        </w:tc>
      </w:tr>
    </w:tbl>
    <w:p w:rsidR="00AD2B01" w:rsidRDefault="00AD2B01" w:rsidP="00366FB3">
      <w:pPr>
        <w:rPr>
          <w:rFonts w:ascii="Berlin Sans FB Demi" w:hAnsi="Berlin Sans FB Demi" w:cs="Aharoni"/>
          <w:b/>
          <w:color w:val="FF0000"/>
          <w:sz w:val="36"/>
          <w:szCs w:val="36"/>
        </w:rPr>
      </w:pPr>
    </w:p>
    <w:p w:rsidR="00AD2B01" w:rsidRDefault="00AD2B01" w:rsidP="00366FB3">
      <w:pPr>
        <w:jc w:val="center"/>
        <w:rPr>
          <w:rFonts w:ascii="Berlin Sans FB Demi" w:hAnsi="Berlin Sans FB Demi" w:cs="Aharoni"/>
          <w:b/>
          <w:color w:val="FF0000"/>
          <w:sz w:val="36"/>
          <w:szCs w:val="36"/>
        </w:rPr>
      </w:pPr>
      <w:r>
        <w:rPr>
          <w:rFonts w:ascii="Berlin Sans FB Demi" w:hAnsi="Berlin Sans FB Demi" w:cs="Aharoni"/>
          <w:b/>
          <w:color w:val="FF0000"/>
          <w:sz w:val="36"/>
          <w:szCs w:val="36"/>
        </w:rPr>
        <w:t>Totale n. 37</w:t>
      </w:r>
    </w:p>
    <w:p w:rsidR="00AD2B01" w:rsidRDefault="00AD2B01" w:rsidP="00366FB3">
      <w:pPr>
        <w:rPr>
          <w:rFonts w:ascii="Berlin Sans FB Demi" w:hAnsi="Berlin Sans FB Demi" w:cs="Aharoni"/>
          <w:b/>
          <w:color w:val="FF0000"/>
          <w:sz w:val="36"/>
          <w:szCs w:val="36"/>
        </w:rPr>
      </w:pPr>
    </w:p>
    <w:p w:rsidR="000D1DEC" w:rsidRDefault="000D1DEC" w:rsidP="00366FB3">
      <w:pPr>
        <w:rPr>
          <w:rFonts w:ascii="Berlin Sans FB Demi" w:hAnsi="Berlin Sans FB Demi" w:cs="Aharoni"/>
          <w:b/>
          <w:color w:val="FF0000"/>
          <w:sz w:val="36"/>
          <w:szCs w:val="36"/>
        </w:rPr>
      </w:pPr>
    </w:p>
    <w:p w:rsidR="000D1DEC" w:rsidRDefault="000D1DEC" w:rsidP="00366FB3">
      <w:pPr>
        <w:rPr>
          <w:rFonts w:ascii="Berlin Sans FB Demi" w:hAnsi="Berlin Sans FB Demi" w:cs="Aharoni"/>
          <w:b/>
          <w:color w:val="FF0000"/>
          <w:sz w:val="36"/>
          <w:szCs w:val="36"/>
        </w:rPr>
      </w:pPr>
    </w:p>
    <w:p w:rsidR="00EE0F29" w:rsidRDefault="00EE0F29" w:rsidP="00366FB3">
      <w:pPr>
        <w:rPr>
          <w:rFonts w:ascii="Berlin Sans FB Demi" w:hAnsi="Berlin Sans FB Demi" w:cs="Aharoni"/>
          <w:b/>
          <w:color w:val="FF0000"/>
          <w:sz w:val="36"/>
          <w:szCs w:val="36"/>
        </w:rPr>
      </w:pPr>
    </w:p>
    <w:p w:rsidR="00EE0F29" w:rsidRDefault="00EE0F29" w:rsidP="00366FB3">
      <w:pPr>
        <w:rPr>
          <w:rFonts w:ascii="Berlin Sans FB Demi" w:hAnsi="Berlin Sans FB Demi" w:cs="Aharoni"/>
          <w:b/>
          <w:color w:val="FF0000"/>
          <w:sz w:val="36"/>
          <w:szCs w:val="36"/>
        </w:rPr>
      </w:pPr>
    </w:p>
    <w:p w:rsidR="00B445F7" w:rsidRDefault="00B445F7" w:rsidP="00366FB3">
      <w:pPr>
        <w:rPr>
          <w:rFonts w:ascii="Berlin Sans FB Demi" w:hAnsi="Berlin Sans FB Demi" w:cs="Aharoni"/>
          <w:b/>
          <w:color w:val="FF0000"/>
          <w:sz w:val="36"/>
          <w:szCs w:val="36"/>
        </w:rPr>
      </w:pPr>
    </w:p>
    <w:p w:rsidR="00AD2B01" w:rsidRPr="009A5658" w:rsidRDefault="00AD2B01" w:rsidP="00366FB3">
      <w:pPr>
        <w:rPr>
          <w:rFonts w:ascii="Berlin Sans FB Demi" w:hAnsi="Berlin Sans FB Demi" w:cs="Aharoni"/>
          <w:b/>
          <w:color w:val="FF0000"/>
          <w:sz w:val="36"/>
          <w:szCs w:val="36"/>
        </w:rPr>
      </w:pPr>
      <w:r w:rsidRPr="009A5658">
        <w:rPr>
          <w:rFonts w:ascii="Berlin Sans FB Demi" w:hAnsi="Berlin Sans FB Demi" w:cs="Aharoni"/>
          <w:b/>
          <w:color w:val="FF0000"/>
          <w:sz w:val="36"/>
          <w:szCs w:val="36"/>
        </w:rPr>
        <w:t>Risorse finanziarie</w:t>
      </w:r>
      <w:r w:rsidR="002C1FB9">
        <w:rPr>
          <w:rFonts w:ascii="Berlin Sans FB Demi" w:hAnsi="Berlin Sans FB Demi" w:cs="Aharoni"/>
          <w:b/>
          <w:color w:val="FF0000"/>
          <w:sz w:val="36"/>
          <w:szCs w:val="36"/>
        </w:rPr>
        <w:t xml:space="preserve"> rif. all’anno 2018</w:t>
      </w:r>
    </w:p>
    <w:p w:rsidR="00AD2B01" w:rsidRPr="009A5658" w:rsidRDefault="00AD2B01" w:rsidP="00366FB3">
      <w:pPr>
        <w:tabs>
          <w:tab w:val="left" w:pos="2571"/>
        </w:tabs>
      </w:pPr>
    </w:p>
    <w:p w:rsidR="00AD2B01" w:rsidRPr="009A5658" w:rsidRDefault="00AD2B01" w:rsidP="00366FB3"/>
    <w:p w:rsidR="00AD2B01" w:rsidRDefault="00AD2B01" w:rsidP="00366FB3">
      <w:pPr>
        <w:rPr>
          <w:sz w:val="28"/>
          <w:szCs w:val="28"/>
          <w:lang w:val="is-IS"/>
        </w:rPr>
      </w:pPr>
      <w:r w:rsidRPr="002827A0">
        <w:rPr>
          <w:sz w:val="28"/>
          <w:szCs w:val="28"/>
          <w:lang w:val="is-IS"/>
        </w:rPr>
        <w:t>Elenco dei contributi in percentuale erogati dai vari enti:</w:t>
      </w:r>
    </w:p>
    <w:p w:rsidR="002827A0" w:rsidRPr="002827A0" w:rsidRDefault="002827A0" w:rsidP="00366FB3">
      <w:pPr>
        <w:rPr>
          <w:sz w:val="28"/>
          <w:szCs w:val="28"/>
          <w:lang w:val="is-IS"/>
        </w:rPr>
      </w:pPr>
    </w:p>
    <w:p w:rsidR="00AD2B01" w:rsidRPr="002827A0" w:rsidRDefault="002827A0" w:rsidP="00366FB3">
      <w:pPr>
        <w:numPr>
          <w:ilvl w:val="0"/>
          <w:numId w:val="11"/>
        </w:numPr>
        <w:rPr>
          <w:sz w:val="28"/>
          <w:szCs w:val="28"/>
          <w:lang w:val="is-IS"/>
        </w:rPr>
      </w:pPr>
      <w:r w:rsidRPr="002827A0">
        <w:rPr>
          <w:sz w:val="28"/>
          <w:szCs w:val="28"/>
          <w:lang w:val="is-IS"/>
        </w:rPr>
        <w:t xml:space="preserve">62,28 </w:t>
      </w:r>
      <w:r w:rsidR="00AD2B01" w:rsidRPr="002827A0">
        <w:rPr>
          <w:sz w:val="28"/>
          <w:szCs w:val="28"/>
          <w:lang w:val="is-IS"/>
        </w:rPr>
        <w:t>% dal comune di Isola della Scala (VR);</w:t>
      </w:r>
    </w:p>
    <w:p w:rsidR="00AD2B01" w:rsidRPr="002827A0" w:rsidRDefault="002827A0" w:rsidP="00366FB3">
      <w:pPr>
        <w:numPr>
          <w:ilvl w:val="0"/>
          <w:numId w:val="11"/>
        </w:numPr>
        <w:rPr>
          <w:sz w:val="28"/>
          <w:szCs w:val="28"/>
          <w:lang w:val="is-IS"/>
        </w:rPr>
      </w:pPr>
      <w:r w:rsidRPr="002827A0">
        <w:rPr>
          <w:sz w:val="28"/>
          <w:szCs w:val="28"/>
          <w:lang w:val="is-IS"/>
        </w:rPr>
        <w:t xml:space="preserve">10,89 </w:t>
      </w:r>
      <w:r w:rsidR="00AD2B01" w:rsidRPr="002827A0">
        <w:rPr>
          <w:sz w:val="28"/>
          <w:szCs w:val="28"/>
          <w:lang w:val="is-IS"/>
        </w:rPr>
        <w:t>% dalla Regione Veneto;</w:t>
      </w:r>
    </w:p>
    <w:p w:rsidR="00AD2B01" w:rsidRPr="002827A0" w:rsidRDefault="002827A0" w:rsidP="00366FB3">
      <w:pPr>
        <w:numPr>
          <w:ilvl w:val="0"/>
          <w:numId w:val="11"/>
        </w:numPr>
        <w:rPr>
          <w:sz w:val="28"/>
          <w:szCs w:val="28"/>
          <w:lang w:val="is-IS"/>
        </w:rPr>
      </w:pPr>
      <w:r w:rsidRPr="002827A0">
        <w:rPr>
          <w:sz w:val="28"/>
          <w:szCs w:val="28"/>
          <w:lang w:val="is-IS"/>
        </w:rPr>
        <w:t xml:space="preserve">26,83 </w:t>
      </w:r>
      <w:r w:rsidR="00AD2B01" w:rsidRPr="002827A0">
        <w:rPr>
          <w:sz w:val="28"/>
          <w:szCs w:val="28"/>
          <w:lang w:val="is-IS"/>
        </w:rPr>
        <w:t>% dal Ministero della Pubblica Istruzione.</w:t>
      </w:r>
    </w:p>
    <w:p w:rsidR="00AD2B01" w:rsidRPr="002827A0" w:rsidRDefault="00AD2B01" w:rsidP="00366FB3">
      <w:pPr>
        <w:rPr>
          <w:sz w:val="28"/>
          <w:szCs w:val="28"/>
        </w:rPr>
      </w:pPr>
    </w:p>
    <w:p w:rsidR="00AD2B01" w:rsidRPr="002C1FB9" w:rsidRDefault="00AD2B01" w:rsidP="00366FB3">
      <w:pPr>
        <w:rPr>
          <w:sz w:val="28"/>
          <w:szCs w:val="28"/>
          <w:highlight w:val="yellow"/>
        </w:rPr>
      </w:pPr>
    </w:p>
    <w:p w:rsidR="00AD2B01" w:rsidRPr="002C1FB9" w:rsidRDefault="00AD2B01" w:rsidP="00366FB3">
      <w:pPr>
        <w:rPr>
          <w:sz w:val="28"/>
          <w:szCs w:val="28"/>
          <w:highlight w:val="yellow"/>
        </w:rPr>
      </w:pPr>
    </w:p>
    <w:p w:rsidR="00AD2B01" w:rsidRPr="002C1FB9" w:rsidRDefault="00AD2B01" w:rsidP="00366FB3">
      <w:pPr>
        <w:rPr>
          <w:sz w:val="28"/>
          <w:szCs w:val="28"/>
          <w:highlight w:val="yellow"/>
          <w:lang w:val="is-IS"/>
        </w:rPr>
      </w:pPr>
    </w:p>
    <w:p w:rsidR="00AD2B01" w:rsidRPr="00D071F8" w:rsidRDefault="00AD2B01" w:rsidP="00366FB3">
      <w:pPr>
        <w:rPr>
          <w:sz w:val="28"/>
          <w:szCs w:val="28"/>
        </w:rPr>
      </w:pPr>
    </w:p>
    <w:p w:rsidR="00AD2B01" w:rsidRDefault="00AD2B01" w:rsidP="00366FB3"/>
    <w:p w:rsidR="00AD2B01" w:rsidRDefault="00AD2B01" w:rsidP="00366FB3"/>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D2B01" w:rsidRDefault="00AD2B01" w:rsidP="00366FB3">
      <w:pPr>
        <w:jc w:val="both"/>
        <w:rPr>
          <w:b/>
          <w:sz w:val="40"/>
          <w:szCs w:val="40"/>
        </w:rPr>
      </w:pPr>
    </w:p>
    <w:p w:rsidR="00AF1B95" w:rsidRDefault="00AF1B95" w:rsidP="00366FB3">
      <w:pPr>
        <w:jc w:val="both"/>
        <w:rPr>
          <w:b/>
          <w:sz w:val="40"/>
          <w:szCs w:val="40"/>
        </w:rPr>
      </w:pPr>
    </w:p>
    <w:p w:rsidR="00AF1B95" w:rsidRDefault="00AF1B95" w:rsidP="00366FB3">
      <w:pPr>
        <w:jc w:val="both"/>
        <w:rPr>
          <w:b/>
          <w:sz w:val="40"/>
          <w:szCs w:val="40"/>
        </w:rPr>
      </w:pPr>
    </w:p>
    <w:p w:rsidR="00AF1B95" w:rsidRDefault="00AF1B95" w:rsidP="00366FB3">
      <w:pPr>
        <w:jc w:val="both"/>
        <w:rPr>
          <w:b/>
          <w:sz w:val="40"/>
          <w:szCs w:val="40"/>
        </w:rPr>
      </w:pPr>
    </w:p>
    <w:p w:rsidR="00B445F7" w:rsidRDefault="00B445F7" w:rsidP="00366FB3">
      <w:pPr>
        <w:jc w:val="both"/>
        <w:rPr>
          <w:b/>
          <w:sz w:val="40"/>
          <w:szCs w:val="40"/>
        </w:rPr>
      </w:pPr>
    </w:p>
    <w:p w:rsidR="00B445F7" w:rsidRDefault="00B445F7" w:rsidP="00366FB3">
      <w:pPr>
        <w:jc w:val="both"/>
        <w:rPr>
          <w:b/>
          <w:sz w:val="40"/>
          <w:szCs w:val="40"/>
        </w:rPr>
      </w:pPr>
    </w:p>
    <w:p w:rsidR="00B445F7" w:rsidRDefault="00B445F7" w:rsidP="00366FB3">
      <w:pPr>
        <w:jc w:val="both"/>
        <w:rPr>
          <w:b/>
          <w:sz w:val="40"/>
          <w:szCs w:val="40"/>
        </w:rPr>
      </w:pPr>
    </w:p>
    <w:p w:rsidR="00BE3D9B" w:rsidRDefault="00BE3D9B" w:rsidP="00366FB3">
      <w:pPr>
        <w:jc w:val="both"/>
        <w:rPr>
          <w:b/>
          <w:sz w:val="40"/>
          <w:szCs w:val="40"/>
        </w:rPr>
      </w:pPr>
    </w:p>
    <w:p w:rsidR="00AD2B01" w:rsidRPr="00AF1B95" w:rsidRDefault="00AD2B01" w:rsidP="00AF1B95">
      <w:pPr>
        <w:rPr>
          <w:b/>
          <w:sz w:val="38"/>
          <w:szCs w:val="38"/>
        </w:rPr>
      </w:pPr>
      <w:r w:rsidRPr="00AF1B95">
        <w:rPr>
          <w:b/>
          <w:sz w:val="38"/>
          <w:szCs w:val="38"/>
        </w:rPr>
        <w:t>LINEE GUIDA DEI PERCORSI EDUCATIVO-DIDATTICI</w:t>
      </w:r>
    </w:p>
    <w:p w:rsidR="00AD2B01" w:rsidRPr="00E02162" w:rsidRDefault="00AD2B01" w:rsidP="00366FB3">
      <w:pPr>
        <w:jc w:val="both"/>
        <w:rPr>
          <w:b/>
          <w:bCs/>
          <w:sz w:val="36"/>
          <w:u w:val="single"/>
        </w:rPr>
      </w:pPr>
    </w:p>
    <w:p w:rsidR="00AD2B01" w:rsidRPr="00526C7C" w:rsidRDefault="00AD2B01" w:rsidP="00366FB3">
      <w:pPr>
        <w:jc w:val="both"/>
        <w:rPr>
          <w:rFonts w:ascii="Berlin Sans FB Demi" w:hAnsi="Berlin Sans FB Demi" w:cs="Aharoni"/>
          <w:b/>
          <w:color w:val="FF0000"/>
          <w:sz w:val="36"/>
          <w:szCs w:val="36"/>
        </w:rPr>
      </w:pPr>
      <w:r w:rsidRPr="002A1FD8">
        <w:rPr>
          <w:rFonts w:ascii="Berlin Sans FB Demi" w:hAnsi="Berlin Sans FB Demi" w:cs="Aharoni"/>
          <w:b/>
          <w:color w:val="FF0000"/>
          <w:sz w:val="36"/>
          <w:szCs w:val="36"/>
        </w:rPr>
        <w:t>Dal pensiero al progetto</w:t>
      </w:r>
    </w:p>
    <w:p w:rsidR="00AD2B01" w:rsidRPr="00D071F8" w:rsidRDefault="00AD2B01" w:rsidP="00366FB3">
      <w:pPr>
        <w:jc w:val="both"/>
        <w:rPr>
          <w:sz w:val="28"/>
          <w:szCs w:val="28"/>
        </w:rPr>
      </w:pPr>
      <w:r w:rsidRPr="00D071F8">
        <w:rPr>
          <w:sz w:val="28"/>
          <w:szCs w:val="28"/>
        </w:rPr>
        <w:t xml:space="preserve">In coerenza con i riferimenti teorici coerenti con la scuola di ispirazione cristiana, le Indicazioni Nazionali </w:t>
      </w:r>
      <w:r>
        <w:rPr>
          <w:sz w:val="28"/>
          <w:szCs w:val="28"/>
        </w:rPr>
        <w:t xml:space="preserve">del </w:t>
      </w:r>
      <w:r w:rsidRPr="00D071F8">
        <w:rPr>
          <w:sz w:val="28"/>
          <w:szCs w:val="28"/>
        </w:rPr>
        <w:t>2012, e la Legge 107 del 2015 comma 7 a/r, le insegna</w:t>
      </w:r>
      <w:r>
        <w:rPr>
          <w:sz w:val="28"/>
          <w:szCs w:val="28"/>
        </w:rPr>
        <w:t>n</w:t>
      </w:r>
      <w:r w:rsidRPr="00D071F8">
        <w:rPr>
          <w:sz w:val="28"/>
          <w:szCs w:val="28"/>
        </w:rPr>
        <w:t>ti stendono la progettazione curricolare, elaborando specifiche scelte relative ai contenuti, metodi, organizzazione e valutazione.</w:t>
      </w:r>
    </w:p>
    <w:p w:rsidR="00AD2B01" w:rsidRPr="00D071F8" w:rsidRDefault="00AD2B01" w:rsidP="00366FB3">
      <w:pPr>
        <w:jc w:val="both"/>
        <w:rPr>
          <w:sz w:val="28"/>
          <w:szCs w:val="28"/>
        </w:rPr>
      </w:pPr>
      <w:r w:rsidRPr="00D071F8">
        <w:rPr>
          <w:sz w:val="28"/>
          <w:szCs w:val="28"/>
        </w:rPr>
        <w:t>Negli anni dell’infanzia la scuola accoglie, promuove, arricchisce l’esperienza vissuta dai bambini in una prospettiva evolutiva, le attività educative offrono occasioni di crescita all’interno di un contesto educativo orientato al benessere, alle domande di senso e al graduale sviluppo di competenze riferibili alle diverse età, dai tre ai sei anni.</w:t>
      </w:r>
    </w:p>
    <w:p w:rsidR="00AD2B01" w:rsidRDefault="00AD2B01" w:rsidP="00366FB3">
      <w:pPr>
        <w:ind w:left="720"/>
        <w:jc w:val="both"/>
        <w:rPr>
          <w:sz w:val="32"/>
        </w:rPr>
      </w:pPr>
    </w:p>
    <w:p w:rsidR="00AD2B01" w:rsidRDefault="00AD2B01" w:rsidP="00366FB3">
      <w:pPr>
        <w:ind w:left="720"/>
        <w:jc w:val="both"/>
        <w:rPr>
          <w:sz w:val="32"/>
        </w:rPr>
      </w:pPr>
    </w:p>
    <w:p w:rsidR="00AD2B01" w:rsidRDefault="00AD2B01" w:rsidP="00366FB3">
      <w:pPr>
        <w:jc w:val="both"/>
        <w:rPr>
          <w:rFonts w:ascii="Berlin Sans FB Demi" w:hAnsi="Berlin Sans FB Demi" w:cs="Aharoni"/>
          <w:b/>
          <w:color w:val="FF0000"/>
          <w:sz w:val="36"/>
          <w:szCs w:val="36"/>
        </w:rPr>
      </w:pPr>
      <w:r w:rsidRPr="006972B4">
        <w:rPr>
          <w:rFonts w:ascii="Berlin Sans FB Demi" w:hAnsi="Berlin Sans FB Demi" w:cs="Aharoni"/>
          <w:b/>
          <w:color w:val="FF0000"/>
          <w:sz w:val="36"/>
          <w:szCs w:val="36"/>
        </w:rPr>
        <w:t>Il  curricolo</w:t>
      </w:r>
    </w:p>
    <w:p w:rsidR="00AD2B01" w:rsidRPr="00D071F8" w:rsidRDefault="00AD2B01" w:rsidP="00366FB3">
      <w:pPr>
        <w:jc w:val="both"/>
        <w:rPr>
          <w:sz w:val="28"/>
          <w:szCs w:val="28"/>
        </w:rPr>
      </w:pPr>
      <w:r w:rsidRPr="00D071F8">
        <w:rPr>
          <w:sz w:val="28"/>
          <w:szCs w:val="28"/>
        </w:rPr>
        <w:t xml:space="preserve">Il nostro curricolo corrisponde al progetto formativo integrato che progettiamo, realizziamo e documentiamo nella nostra realtà educativa. </w:t>
      </w:r>
    </w:p>
    <w:p w:rsidR="00AD2B01" w:rsidRPr="000D1DEC" w:rsidRDefault="00AD2B01" w:rsidP="00366FB3">
      <w:pPr>
        <w:jc w:val="both"/>
        <w:rPr>
          <w:sz w:val="28"/>
          <w:szCs w:val="28"/>
          <w:lang w:val="is-IS"/>
        </w:rPr>
      </w:pPr>
      <w:r w:rsidRPr="00D071F8">
        <w:rPr>
          <w:sz w:val="28"/>
          <w:szCs w:val="28"/>
        </w:rPr>
        <w:t>I</w:t>
      </w:r>
      <w:r w:rsidRPr="00D071F8">
        <w:rPr>
          <w:sz w:val="28"/>
          <w:szCs w:val="28"/>
          <w:lang w:val="is-IS"/>
        </w:rPr>
        <w:t>l curricolo nella nostra Scuola dell‘Infanzia non coincide con la sola organizzazione delle attività didattiche che si realizzano nella sezione e nelle intersezioni, negli spazi esterni, nei laboratori, negli ambienti di vita comune, ma si esplica in un‘ equilibrata integrazione di momenti di cura, di relazione, di apprendimento, dove le stesse  routine ( l‘ingresso, il pasto, la cura del corpo, il riposo,...) svolgono una funzione di regolazione dei ritmi de</w:t>
      </w:r>
      <w:r>
        <w:rPr>
          <w:sz w:val="28"/>
          <w:szCs w:val="28"/>
          <w:lang w:val="is-IS"/>
        </w:rPr>
        <w:t xml:space="preserve">lla giornata e si offrono come </w:t>
      </w:r>
      <w:r w:rsidRPr="00C66718">
        <w:rPr>
          <w:sz w:val="28"/>
          <w:szCs w:val="28"/>
        </w:rPr>
        <w:t>“</w:t>
      </w:r>
      <w:r w:rsidRPr="00D071F8">
        <w:rPr>
          <w:sz w:val="28"/>
          <w:szCs w:val="28"/>
          <w:lang w:val="is-IS"/>
        </w:rPr>
        <w:t xml:space="preserve">base </w:t>
      </w:r>
      <w:r>
        <w:rPr>
          <w:sz w:val="28"/>
          <w:szCs w:val="28"/>
          <w:lang w:val="is-IS"/>
        </w:rPr>
        <w:t>sicura</w:t>
      </w:r>
      <w:r w:rsidRPr="00C66718">
        <w:rPr>
          <w:sz w:val="28"/>
          <w:szCs w:val="28"/>
        </w:rPr>
        <w:t>”</w:t>
      </w:r>
      <w:r w:rsidRPr="00D071F8">
        <w:rPr>
          <w:sz w:val="28"/>
          <w:szCs w:val="28"/>
          <w:lang w:val="is-IS"/>
        </w:rPr>
        <w:t xml:space="preserve"> per nuove esperienze e nuove sollecitazioni.</w:t>
      </w:r>
    </w:p>
    <w:p w:rsidR="00AD2B01" w:rsidRDefault="00AD2B01" w:rsidP="00366FB3">
      <w:pPr>
        <w:jc w:val="center"/>
        <w:rPr>
          <w:sz w:val="28"/>
          <w:szCs w:val="28"/>
          <w:lang w:val="is-IS"/>
        </w:rPr>
      </w:pPr>
      <w:r w:rsidRPr="000A17F3">
        <w:rPr>
          <w:sz w:val="28"/>
          <w:szCs w:val="28"/>
          <w:lang w:val="is-IS"/>
        </w:rPr>
        <w:t>Il progetto educativo-</w:t>
      </w:r>
      <w:r w:rsidR="00DF38F4">
        <w:rPr>
          <w:sz w:val="28"/>
          <w:szCs w:val="28"/>
          <w:lang w:val="is-IS"/>
        </w:rPr>
        <w:t>didattico triennale 2019-2022</w:t>
      </w:r>
    </w:p>
    <w:p w:rsidR="00AD2B01" w:rsidRDefault="00AD2B01" w:rsidP="00366FB3">
      <w:pPr>
        <w:jc w:val="center"/>
        <w:rPr>
          <w:rFonts w:ascii="GulimChe" w:eastAsia="GulimChe" w:hAnsi="GulimChe"/>
          <w:sz w:val="32"/>
          <w:szCs w:val="32"/>
          <w:lang w:val="is-IS"/>
        </w:rPr>
      </w:pPr>
      <w:r w:rsidRPr="002E6EBF">
        <w:rPr>
          <w:rFonts w:ascii="GulimChe" w:eastAsia="GulimChe" w:hAnsi="GulimChe"/>
          <w:sz w:val="32"/>
          <w:szCs w:val="32"/>
          <w:lang w:val="is-IS"/>
        </w:rPr>
        <w:t>“</w:t>
      </w:r>
      <w:r w:rsidR="007A53D0">
        <w:rPr>
          <w:rFonts w:ascii="GulimChe" w:eastAsia="GulimChe" w:hAnsi="GulimChe"/>
          <w:sz w:val="32"/>
          <w:szCs w:val="32"/>
          <w:lang w:val="is-IS"/>
        </w:rPr>
        <w:t>Un arcobaleno di emozioni</w:t>
      </w:r>
      <w:r w:rsidRPr="002E6EBF">
        <w:rPr>
          <w:rFonts w:ascii="GulimChe" w:eastAsia="GulimChe" w:hAnsi="GulimChe"/>
          <w:sz w:val="32"/>
          <w:szCs w:val="32"/>
          <w:lang w:val="is-IS"/>
        </w:rPr>
        <w:t>”</w:t>
      </w:r>
    </w:p>
    <w:p w:rsidR="000D1DEC" w:rsidRDefault="00AD2B01" w:rsidP="000D1DEC">
      <w:pPr>
        <w:jc w:val="both"/>
        <w:rPr>
          <w:sz w:val="28"/>
          <w:szCs w:val="28"/>
          <w:lang w:val="is-IS"/>
        </w:rPr>
      </w:pPr>
      <w:r>
        <w:rPr>
          <w:sz w:val="28"/>
          <w:szCs w:val="28"/>
          <w:lang w:val="is-IS"/>
        </w:rPr>
        <w:t xml:space="preserve">legato </w:t>
      </w:r>
      <w:r w:rsidR="00A639D8">
        <w:rPr>
          <w:sz w:val="28"/>
          <w:szCs w:val="28"/>
          <w:lang w:val="is-IS"/>
        </w:rPr>
        <w:t>appunto alle</w:t>
      </w:r>
      <w:r w:rsidR="00DF38F4">
        <w:rPr>
          <w:rFonts w:ascii="GulimChe" w:eastAsia="GulimChe" w:hAnsi="GulimChe"/>
          <w:sz w:val="32"/>
          <w:szCs w:val="32"/>
          <w:lang w:val="is-IS"/>
        </w:rPr>
        <w:t xml:space="preserve"> </w:t>
      </w:r>
      <w:r w:rsidR="00B1164F" w:rsidRPr="00B1164F">
        <w:rPr>
          <w:sz w:val="28"/>
          <w:szCs w:val="28"/>
          <w:lang w:val="is-IS"/>
        </w:rPr>
        <w:t>emozioni</w:t>
      </w:r>
      <w:r>
        <w:rPr>
          <w:sz w:val="28"/>
          <w:szCs w:val="28"/>
          <w:lang w:val="is-IS"/>
        </w:rPr>
        <w:t xml:space="preserve">, nasce dal desiderio delle insegnanti di proporre una didattica legata </w:t>
      </w:r>
      <w:r w:rsidR="00A639D8">
        <w:rPr>
          <w:sz w:val="28"/>
          <w:szCs w:val="28"/>
          <w:lang w:val="is-IS"/>
        </w:rPr>
        <w:t>a prom</w:t>
      </w:r>
      <w:r w:rsidR="00707EA5">
        <w:rPr>
          <w:sz w:val="28"/>
          <w:szCs w:val="28"/>
          <w:lang w:val="is-IS"/>
        </w:rPr>
        <w:t>uovere comportamenti pro-sociali.</w:t>
      </w:r>
      <w:r w:rsidR="000D1DEC">
        <w:rPr>
          <w:sz w:val="28"/>
          <w:szCs w:val="28"/>
          <w:lang w:val="is-IS"/>
        </w:rPr>
        <w:t xml:space="preserve"> Attraverso la cooperazione vengono potenziate le abilità personali. </w:t>
      </w:r>
    </w:p>
    <w:p w:rsidR="00AD2B01" w:rsidRDefault="00AD2B01" w:rsidP="00366FB3">
      <w:pPr>
        <w:jc w:val="both"/>
        <w:rPr>
          <w:sz w:val="28"/>
          <w:szCs w:val="28"/>
          <w:lang w:val="is-IS"/>
        </w:rPr>
      </w:pPr>
    </w:p>
    <w:p w:rsidR="00707EA5" w:rsidRDefault="00707EA5" w:rsidP="00366FB3">
      <w:pPr>
        <w:jc w:val="both"/>
        <w:rPr>
          <w:sz w:val="28"/>
          <w:szCs w:val="28"/>
          <w:lang w:val="is-IS"/>
        </w:rPr>
      </w:pPr>
      <w:r>
        <w:rPr>
          <w:sz w:val="28"/>
          <w:szCs w:val="28"/>
          <w:lang w:val="is-IS"/>
        </w:rPr>
        <w:t xml:space="preserve">Lo scenario della scuola è un teatro ideale perchè il bambino possa vivere e consolidare la sua affettività, per aiutarlo ad analizzare le diverse emozioni e sensazioni percepite fisicamente e dar loro un nome.  </w:t>
      </w:r>
    </w:p>
    <w:p w:rsidR="00707EA5" w:rsidRPr="000D1DEC" w:rsidRDefault="00707EA5" w:rsidP="00366FB3">
      <w:pPr>
        <w:jc w:val="center"/>
        <w:rPr>
          <w:rFonts w:ascii="GulimChe" w:eastAsia="GulimChe" w:hAnsi="GulimChe"/>
          <w:sz w:val="32"/>
          <w:szCs w:val="32"/>
          <w:lang w:val="is-IS"/>
        </w:rPr>
      </w:pPr>
      <w:r w:rsidRPr="000D1DEC">
        <w:rPr>
          <w:rFonts w:ascii="GulimChe" w:eastAsia="GulimChe" w:hAnsi="GulimChe"/>
          <w:sz w:val="32"/>
          <w:szCs w:val="32"/>
          <w:lang w:val="is-IS"/>
        </w:rPr>
        <w:t xml:space="preserve">Riconoscere le emozioni in sè stesso e negli altri </w:t>
      </w:r>
    </w:p>
    <w:p w:rsidR="004A714A" w:rsidRPr="001A5316" w:rsidRDefault="00707EA5" w:rsidP="001A5316">
      <w:pPr>
        <w:jc w:val="center"/>
        <w:rPr>
          <w:rFonts w:ascii="GulimChe" w:eastAsia="GulimChe" w:hAnsi="GulimChe"/>
          <w:sz w:val="32"/>
          <w:szCs w:val="32"/>
          <w:lang w:val="is-IS"/>
        </w:rPr>
      </w:pPr>
      <w:r w:rsidRPr="000D1DEC">
        <w:rPr>
          <w:rFonts w:ascii="GulimChe" w:eastAsia="GulimChe" w:hAnsi="GulimChe"/>
          <w:sz w:val="32"/>
          <w:szCs w:val="32"/>
          <w:lang w:val="is-IS"/>
        </w:rPr>
        <w:t>sarà un allenamento che durerà tutta la vita</w:t>
      </w:r>
    </w:p>
    <w:p w:rsidR="007A53D0" w:rsidRDefault="007A53D0" w:rsidP="00366FB3">
      <w:pPr>
        <w:jc w:val="both"/>
        <w:rPr>
          <w:sz w:val="28"/>
          <w:szCs w:val="28"/>
          <w:lang w:val="is-IS"/>
        </w:rPr>
      </w:pPr>
      <w:r>
        <w:rPr>
          <w:sz w:val="28"/>
          <w:szCs w:val="28"/>
          <w:lang w:val="is-IS"/>
        </w:rPr>
        <w:t>La quoti</w:t>
      </w:r>
      <w:r w:rsidR="00190467">
        <w:rPr>
          <w:sz w:val="28"/>
          <w:szCs w:val="28"/>
          <w:lang w:val="is-IS"/>
        </w:rPr>
        <w:t>d</w:t>
      </w:r>
      <w:r>
        <w:rPr>
          <w:sz w:val="28"/>
          <w:szCs w:val="28"/>
          <w:lang w:val="is-IS"/>
        </w:rPr>
        <w:t>ianità dei bambini è accompagnata da un racconto</w:t>
      </w:r>
      <w:r w:rsidR="00F159FF">
        <w:rPr>
          <w:sz w:val="28"/>
          <w:szCs w:val="28"/>
          <w:lang w:val="is-IS"/>
        </w:rPr>
        <w:t>,</w:t>
      </w:r>
      <w:r>
        <w:rPr>
          <w:sz w:val="28"/>
          <w:szCs w:val="28"/>
          <w:lang w:val="is-IS"/>
        </w:rPr>
        <w:t xml:space="preserve"> che ha come protagonista Ap Apetta, un personaggio amico </w:t>
      </w:r>
      <w:r w:rsidR="00F159FF">
        <w:rPr>
          <w:sz w:val="28"/>
          <w:szCs w:val="28"/>
          <w:lang w:val="is-IS"/>
        </w:rPr>
        <w:t>che attraverso un viaggio migliorerà aspetti di sè, raggiungendo obiettivi e acquisendo nuove conoscenze e abilità.</w:t>
      </w:r>
    </w:p>
    <w:p w:rsidR="00190467" w:rsidRPr="002E6EBF" w:rsidRDefault="00190467" w:rsidP="00366FB3">
      <w:pPr>
        <w:jc w:val="both"/>
        <w:rPr>
          <w:sz w:val="28"/>
          <w:szCs w:val="28"/>
          <w:lang w:val="is-IS"/>
        </w:rPr>
      </w:pPr>
    </w:p>
    <w:p w:rsidR="00AD2B01" w:rsidRPr="005D5A34" w:rsidRDefault="00AD2B01" w:rsidP="00366FB3">
      <w:pPr>
        <w:jc w:val="both"/>
        <w:rPr>
          <w:sz w:val="28"/>
          <w:szCs w:val="28"/>
          <w:lang w:val="is-IS"/>
        </w:rPr>
      </w:pPr>
      <w:r>
        <w:rPr>
          <w:sz w:val="28"/>
          <w:szCs w:val="28"/>
          <w:lang w:val="is-IS"/>
        </w:rPr>
        <w:t>Questo progetto si configura trasversale a tutte le attività didattiche, e si struttura in laboratori vari, prendendo continuamente spunto e sviluppanodosi via via in base all</w:t>
      </w:r>
      <w:r w:rsidRPr="00D96C62">
        <w:rPr>
          <w:sz w:val="28"/>
          <w:szCs w:val="28"/>
        </w:rPr>
        <w:t>’</w:t>
      </w:r>
      <w:r>
        <w:rPr>
          <w:sz w:val="28"/>
          <w:szCs w:val="28"/>
          <w:lang w:val="is-IS"/>
        </w:rPr>
        <w:t xml:space="preserve">interesse ed alla curiosità dei bambini.       </w:t>
      </w: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r>
        <w:rPr>
          <w:rFonts w:ascii="Berlin Sans FB Demi" w:hAnsi="Berlin Sans FB Demi" w:cs="Aharoni"/>
          <w:b/>
          <w:color w:val="FF0000"/>
          <w:sz w:val="36"/>
          <w:szCs w:val="36"/>
        </w:rPr>
        <w:t>Le f</w:t>
      </w:r>
      <w:r w:rsidRPr="00D96C62">
        <w:rPr>
          <w:rFonts w:ascii="Berlin Sans FB Demi" w:hAnsi="Berlin Sans FB Demi" w:cs="Aharoni"/>
          <w:b/>
          <w:color w:val="FF0000"/>
          <w:sz w:val="36"/>
          <w:szCs w:val="36"/>
        </w:rPr>
        <w:t>inalità</w:t>
      </w:r>
    </w:p>
    <w:p w:rsidR="00AD2B01" w:rsidRPr="00D96C62" w:rsidRDefault="00AD2B01" w:rsidP="00366FB3">
      <w:pPr>
        <w:jc w:val="both"/>
        <w:rPr>
          <w:rFonts w:ascii="Berlin Sans FB Demi" w:hAnsi="Berlin Sans FB Demi" w:cs="Aharoni"/>
          <w:b/>
          <w:color w:val="FF0000"/>
          <w:sz w:val="36"/>
          <w:szCs w:val="36"/>
        </w:rPr>
      </w:pPr>
    </w:p>
    <w:p w:rsidR="00AD2B01" w:rsidRPr="002F12FA" w:rsidRDefault="00AD2B01" w:rsidP="00366FB3">
      <w:pPr>
        <w:widowControl w:val="0"/>
        <w:jc w:val="both"/>
        <w:rPr>
          <w:sz w:val="28"/>
          <w:szCs w:val="28"/>
          <w:u w:val="single"/>
        </w:rPr>
      </w:pPr>
      <w:r w:rsidRPr="002F12FA">
        <w:rPr>
          <w:sz w:val="28"/>
          <w:szCs w:val="28"/>
          <w:u w:val="single"/>
          <w:lang w:val="is-IS"/>
        </w:rPr>
        <w:t>La Scuola dell’Infanzia si pone la finalità di</w:t>
      </w:r>
      <w:r w:rsidRPr="002F12FA">
        <w:rPr>
          <w:sz w:val="28"/>
          <w:szCs w:val="28"/>
          <w:u w:val="single"/>
        </w:rPr>
        <w:t xml:space="preserve"> promuovere nei bambini lo sviluppo dell’</w:t>
      </w:r>
      <w:r w:rsidRPr="002F12FA">
        <w:rPr>
          <w:b/>
          <w:sz w:val="28"/>
          <w:szCs w:val="28"/>
          <w:u w:val="single"/>
        </w:rPr>
        <w:t>identità</w:t>
      </w:r>
      <w:r w:rsidRPr="002F12FA">
        <w:rPr>
          <w:sz w:val="28"/>
          <w:szCs w:val="28"/>
          <w:u w:val="single"/>
        </w:rPr>
        <w:t>, dell’</w:t>
      </w:r>
      <w:r w:rsidRPr="002F12FA">
        <w:rPr>
          <w:b/>
          <w:sz w:val="28"/>
          <w:szCs w:val="28"/>
          <w:u w:val="single"/>
        </w:rPr>
        <w:t>autonomia</w:t>
      </w:r>
      <w:r w:rsidRPr="002F12FA">
        <w:rPr>
          <w:sz w:val="28"/>
          <w:szCs w:val="28"/>
          <w:u w:val="single"/>
        </w:rPr>
        <w:t xml:space="preserve">, della </w:t>
      </w:r>
      <w:r w:rsidRPr="002F12FA">
        <w:rPr>
          <w:b/>
          <w:sz w:val="28"/>
          <w:szCs w:val="28"/>
          <w:u w:val="single"/>
        </w:rPr>
        <w:t>competenza</w:t>
      </w:r>
      <w:r w:rsidRPr="002F12FA">
        <w:rPr>
          <w:sz w:val="28"/>
          <w:szCs w:val="28"/>
          <w:u w:val="single"/>
        </w:rPr>
        <w:t xml:space="preserve"> e li avvia alla </w:t>
      </w:r>
      <w:r w:rsidRPr="002F12FA">
        <w:rPr>
          <w:b/>
          <w:sz w:val="28"/>
          <w:szCs w:val="28"/>
          <w:u w:val="single"/>
        </w:rPr>
        <w:t>cittadinanza</w:t>
      </w:r>
      <w:r w:rsidRPr="002F12FA">
        <w:rPr>
          <w:sz w:val="28"/>
          <w:szCs w:val="28"/>
          <w:u w:val="single"/>
        </w:rPr>
        <w:t>.</w:t>
      </w:r>
    </w:p>
    <w:p w:rsidR="00AD2B01" w:rsidRPr="00D071F8" w:rsidRDefault="00AD2B01" w:rsidP="00366FB3">
      <w:pPr>
        <w:widowControl w:val="0"/>
        <w:jc w:val="both"/>
        <w:rPr>
          <w:sz w:val="28"/>
          <w:szCs w:val="28"/>
        </w:rPr>
      </w:pPr>
    </w:p>
    <w:p w:rsidR="00AD2B01" w:rsidRPr="00D071F8" w:rsidRDefault="00AD2B01" w:rsidP="00366FB3">
      <w:pPr>
        <w:widowControl w:val="0"/>
        <w:jc w:val="both"/>
        <w:rPr>
          <w:sz w:val="28"/>
          <w:szCs w:val="28"/>
        </w:rPr>
      </w:pPr>
      <w:r w:rsidRPr="00D071F8">
        <w:rPr>
          <w:sz w:val="28"/>
          <w:szCs w:val="28"/>
        </w:rPr>
        <w:t xml:space="preserve">Consolidare l’identità significa vivere serenamente tutte le dimensioni del proprio io, stare bene, essere rassicurati nella molteplicità del proprio fare e sentire, sentirsi sicuri in un ambiente sociale allargato, imparare a conoscersi e ad essere riconosciuti come persona unica e irripetibile. Vuol dire sperimentare diversi ruoli e forme di identità: quelle di figlio, alunno, compagno, maschio o femmina, abitante di un territorio, membro di un gruppo, appartenente a una comunità sempre più ampia e plurale, caratterizzata da valori comuni, abitudini, linguaggi, riti, ruoli. </w:t>
      </w:r>
    </w:p>
    <w:p w:rsidR="00AD2B01" w:rsidRDefault="00AD2B01" w:rsidP="00366FB3">
      <w:pPr>
        <w:widowControl w:val="0"/>
        <w:jc w:val="both"/>
        <w:rPr>
          <w:sz w:val="28"/>
          <w:szCs w:val="28"/>
        </w:rPr>
      </w:pPr>
    </w:p>
    <w:p w:rsidR="00AD2B01" w:rsidRPr="00D071F8" w:rsidRDefault="00AD2B01" w:rsidP="00366FB3">
      <w:pPr>
        <w:widowControl w:val="0"/>
        <w:jc w:val="both"/>
        <w:rPr>
          <w:sz w:val="28"/>
          <w:szCs w:val="28"/>
        </w:rPr>
      </w:pPr>
      <w:r w:rsidRPr="00D071F8">
        <w:rPr>
          <w:sz w:val="28"/>
          <w:szCs w:val="28"/>
        </w:rPr>
        <w:t>Sviluppare l’autonomia significa avere fiducia in sé e fidarsi degli altri; provare soddisfazione nel fare da sé e saper chiedere aiuto o poter esprimere insoddisfazione e frustrazione elaborando progressivamente risposte e strategie; esprimere sentimenti ed emozioni; partecipare alle decisioni esprimendo opinioni, imparando ad operare scelte e ad assumere comportamenti e atteggiamenti sempre più consapevoli.</w:t>
      </w:r>
    </w:p>
    <w:p w:rsidR="00AD2B01" w:rsidRDefault="00AD2B01" w:rsidP="00366FB3">
      <w:pPr>
        <w:widowControl w:val="0"/>
        <w:jc w:val="both"/>
        <w:rPr>
          <w:sz w:val="28"/>
          <w:szCs w:val="28"/>
        </w:rPr>
      </w:pPr>
    </w:p>
    <w:p w:rsidR="00AD2B01" w:rsidRPr="00D071F8" w:rsidRDefault="00AD2B01" w:rsidP="00366FB3">
      <w:pPr>
        <w:widowControl w:val="0"/>
        <w:jc w:val="both"/>
        <w:rPr>
          <w:sz w:val="28"/>
          <w:szCs w:val="28"/>
        </w:rPr>
      </w:pPr>
      <w:r w:rsidRPr="00D071F8">
        <w:rPr>
          <w:sz w:val="28"/>
          <w:szCs w:val="28"/>
        </w:rPr>
        <w:t>Acquisire competenze significa giocare, muoversi, manipolare, curiosare, domandare, imparare a riflettere sull’esperienza attraverso l’esplorazione, l’osservazione e il confronto tra proprietà, quantità, caratteristiche, fatti; significa ascoltare, e comprendere, narrazioni e discorsi, raccontare e rievocare azioni ed esperienze e tradurle in tracce personali e condivise; essere in grado di descrivere, rappresentare e immaginare, “ripetere”, con simulazioni e giochi di ruolo, situazioni ed eventi con linguaggi diversi.</w:t>
      </w:r>
    </w:p>
    <w:p w:rsidR="00AD2B01" w:rsidRDefault="00AD2B01" w:rsidP="00366FB3">
      <w:pPr>
        <w:widowControl w:val="0"/>
        <w:jc w:val="both"/>
        <w:rPr>
          <w:sz w:val="28"/>
          <w:szCs w:val="28"/>
        </w:rPr>
      </w:pPr>
    </w:p>
    <w:p w:rsidR="00AD2B01" w:rsidRPr="00D071F8" w:rsidRDefault="00AD2B01" w:rsidP="00366FB3">
      <w:pPr>
        <w:widowControl w:val="0"/>
        <w:jc w:val="both"/>
        <w:rPr>
          <w:sz w:val="28"/>
          <w:szCs w:val="28"/>
        </w:rPr>
      </w:pPr>
      <w:r w:rsidRPr="00D071F8">
        <w:rPr>
          <w:sz w:val="28"/>
          <w:szCs w:val="28"/>
        </w:rPr>
        <w:t>Vivere le prime esperienze di cittadinanza significa scoprire l’altro da sé e attribuire progressiva importanza agli altri e ai loro bisogni; rendersi sempre meglio conto della necessità di stabilire regole condivise; implica il primo esercizio del dialogo che è fondato sulla reciprocità dell’ascolto, l’attenzione al punto di vista dell’altro e alle diversità di genere, il primo riconoscimento di diritti e doveri uguali per tutti; significa porre le fondamenta di un comportamento eticamente orientato, rispettoso degli altri, dell’ambiente e della natura.</w:t>
      </w:r>
    </w:p>
    <w:p w:rsidR="00AD2B01" w:rsidRPr="00D071F8" w:rsidRDefault="00AD2B01" w:rsidP="00366FB3">
      <w:pPr>
        <w:widowControl w:val="0"/>
        <w:jc w:val="both"/>
        <w:rPr>
          <w:sz w:val="28"/>
          <w:szCs w:val="28"/>
        </w:rPr>
      </w:pPr>
      <w:r w:rsidRPr="00D071F8">
        <w:rPr>
          <w:sz w:val="28"/>
          <w:szCs w:val="28"/>
        </w:rPr>
        <w:t>Tali finalità sono perseguite attraverso l’organizzazione di un ambiente di vita, di relazioni e di apprendimento di qualità, garantito dalla professionalità degli operatori e dal dialogo sociale ed educativo con le famiglie e con la comunità.</w:t>
      </w:r>
    </w:p>
    <w:p w:rsidR="00AD2B01" w:rsidRDefault="00AD2B01" w:rsidP="00366FB3">
      <w:pPr>
        <w:widowControl w:val="0"/>
        <w:ind w:firstLine="284"/>
        <w:jc w:val="both"/>
        <w:rPr>
          <w:sz w:val="32"/>
        </w:rPr>
      </w:pPr>
    </w:p>
    <w:p w:rsidR="00AD2B01" w:rsidRDefault="00AD2B01" w:rsidP="00366FB3">
      <w:pPr>
        <w:widowControl w:val="0"/>
        <w:ind w:firstLine="284"/>
        <w:jc w:val="both"/>
        <w:rPr>
          <w:sz w:val="32"/>
        </w:rPr>
      </w:pPr>
    </w:p>
    <w:p w:rsidR="00AD2B01" w:rsidRDefault="00AD2B01" w:rsidP="00366FB3">
      <w:pPr>
        <w:widowControl w:val="0"/>
        <w:ind w:firstLine="284"/>
        <w:jc w:val="both"/>
        <w:rPr>
          <w:sz w:val="32"/>
        </w:rPr>
      </w:pPr>
    </w:p>
    <w:p w:rsidR="00AD2B01" w:rsidRDefault="00AD2B01" w:rsidP="00366FB3">
      <w:pPr>
        <w:widowControl w:val="0"/>
        <w:ind w:firstLine="284"/>
        <w:jc w:val="both"/>
        <w:rPr>
          <w:sz w:val="32"/>
        </w:rPr>
      </w:pPr>
    </w:p>
    <w:p w:rsidR="00AD2B01" w:rsidRDefault="00AD2B01" w:rsidP="00366FB3">
      <w:pPr>
        <w:widowControl w:val="0"/>
        <w:ind w:firstLine="284"/>
        <w:jc w:val="both"/>
        <w:rPr>
          <w:sz w:val="32"/>
        </w:rPr>
      </w:pPr>
    </w:p>
    <w:p w:rsidR="00AD2B01" w:rsidRDefault="00AD2B01" w:rsidP="00366FB3">
      <w:pPr>
        <w:widowControl w:val="0"/>
        <w:jc w:val="both"/>
        <w:rPr>
          <w:sz w:val="32"/>
        </w:rPr>
      </w:pPr>
    </w:p>
    <w:p w:rsidR="00AF1B95" w:rsidRDefault="00AF1B95" w:rsidP="00366FB3">
      <w:pPr>
        <w:widowControl w:val="0"/>
        <w:jc w:val="both"/>
        <w:rPr>
          <w:sz w:val="32"/>
        </w:rPr>
      </w:pPr>
    </w:p>
    <w:p w:rsidR="00B445F7" w:rsidRDefault="00B445F7" w:rsidP="00366FB3">
      <w:pPr>
        <w:pStyle w:val="Titolo2"/>
        <w:numPr>
          <w:ilvl w:val="0"/>
          <w:numId w:val="0"/>
        </w:numPr>
        <w:rPr>
          <w:rFonts w:ascii="Berlin Sans FB Demi" w:hAnsi="Berlin Sans FB Demi" w:cs="Aharoni"/>
          <w:bCs w:val="0"/>
          <w:color w:val="FF0000"/>
          <w:sz w:val="36"/>
          <w:szCs w:val="36"/>
          <w:u w:val="none"/>
        </w:rPr>
      </w:pPr>
      <w:bookmarkStart w:id="0" w:name="_Toc338779294"/>
      <w:bookmarkStart w:id="1" w:name="_Toc329794963"/>
    </w:p>
    <w:p w:rsidR="00AD2B01" w:rsidRDefault="00AD2B01" w:rsidP="00366FB3">
      <w:pPr>
        <w:pStyle w:val="Titolo2"/>
        <w:numPr>
          <w:ilvl w:val="0"/>
          <w:numId w:val="0"/>
        </w:numPr>
        <w:rPr>
          <w:rFonts w:ascii="Berlin Sans FB Demi" w:hAnsi="Berlin Sans FB Demi" w:cs="Aharoni"/>
          <w:bCs w:val="0"/>
          <w:color w:val="FF0000"/>
          <w:sz w:val="36"/>
          <w:szCs w:val="36"/>
          <w:u w:val="none"/>
        </w:rPr>
      </w:pPr>
      <w:r w:rsidRPr="005132C6">
        <w:rPr>
          <w:rFonts w:ascii="Berlin Sans FB Demi" w:hAnsi="Berlin Sans FB Demi" w:cs="Aharoni"/>
          <w:bCs w:val="0"/>
          <w:color w:val="FF0000"/>
          <w:sz w:val="36"/>
          <w:szCs w:val="36"/>
          <w:u w:val="none"/>
        </w:rPr>
        <w:t>I campi di esperienza</w:t>
      </w:r>
      <w:bookmarkEnd w:id="0"/>
      <w:bookmarkEnd w:id="1"/>
    </w:p>
    <w:p w:rsidR="00AD2B01" w:rsidRDefault="00AD2B01" w:rsidP="00366FB3"/>
    <w:p w:rsidR="00AD2B01" w:rsidRPr="005132C6" w:rsidRDefault="00AD2B01" w:rsidP="00366FB3"/>
    <w:p w:rsidR="00AD2B01" w:rsidRPr="00D071F8" w:rsidRDefault="00AD2B01" w:rsidP="00366FB3">
      <w:pPr>
        <w:pStyle w:val="Rientrocorpodeltesto"/>
        <w:widowControl w:val="0"/>
        <w:jc w:val="both"/>
        <w:rPr>
          <w:sz w:val="28"/>
          <w:szCs w:val="28"/>
        </w:rPr>
      </w:pPr>
      <w:r w:rsidRPr="00D071F8">
        <w:rPr>
          <w:sz w:val="28"/>
          <w:szCs w:val="28"/>
        </w:rPr>
        <w:t>Gli insegnanti accolgono, valorizzano ed estendono le curiosità, le esplorazioni, le proposte dei bambini e creano occasioni di apprendimento per favorire l’organizzazione di ciò che i bambini vanno scoprendo.</w:t>
      </w:r>
    </w:p>
    <w:p w:rsidR="00AD2B01" w:rsidRPr="00C66718" w:rsidRDefault="00AD2B01" w:rsidP="00366FB3">
      <w:pPr>
        <w:pStyle w:val="Rientrocorpodeltesto"/>
        <w:widowControl w:val="0"/>
        <w:jc w:val="both"/>
        <w:rPr>
          <w:b/>
          <w:sz w:val="28"/>
          <w:szCs w:val="28"/>
        </w:rPr>
      </w:pPr>
      <w:r w:rsidRPr="00D071F8">
        <w:rPr>
          <w:sz w:val="28"/>
          <w:szCs w:val="28"/>
        </w:rPr>
        <w:t xml:space="preserve">L’esperienza diretta, il gioco, il procedere per tentativi ed errori, permettono al bambino, opportunamente guidato, di approfondire e sistematizzare gli apprendimenti. </w:t>
      </w:r>
      <w:r w:rsidRPr="00C66718">
        <w:rPr>
          <w:b/>
          <w:sz w:val="28"/>
          <w:szCs w:val="28"/>
        </w:rPr>
        <w:t>Ogni campo di esperienza offre un insieme di oggetti, situazioni, immagini e linguaggi, riferiti ai sistemi simbolici della nostra cultura, capaci di evocare, stimolare, accompagnare apprendimenti progressivamente più sicuri.</w:t>
      </w:r>
    </w:p>
    <w:p w:rsidR="00AD2B01" w:rsidRPr="00D071F8" w:rsidRDefault="00AD2B01" w:rsidP="00366FB3">
      <w:pPr>
        <w:pStyle w:val="Rientrocorpodeltesto"/>
        <w:widowControl w:val="0"/>
        <w:jc w:val="both"/>
        <w:rPr>
          <w:sz w:val="28"/>
          <w:szCs w:val="28"/>
        </w:rPr>
      </w:pPr>
      <w:r w:rsidRPr="00D071F8">
        <w:rPr>
          <w:sz w:val="28"/>
          <w:szCs w:val="28"/>
        </w:rPr>
        <w:t>Nella scuola dell’infanzia i traguardi per lo sviluppo della competenza suggeriscono all’insegnante orientamenti, attenzioni e responsabilità nel creare piste di lavoro per organizzare attività ed esperienze volte a promuovere la competenza, che a questa età va intesa in modo globale e unitario.</w:t>
      </w:r>
    </w:p>
    <w:p w:rsidR="00AD2B01" w:rsidRDefault="00AD2B01" w:rsidP="00366FB3">
      <w:pPr>
        <w:rPr>
          <w:highlight w:val="cyan"/>
        </w:rPr>
      </w:pPr>
    </w:p>
    <w:p w:rsidR="00AD2B01" w:rsidRDefault="00AD2B01" w:rsidP="00366FB3">
      <w:pPr>
        <w:rPr>
          <w:highlight w:val="cyan"/>
        </w:rPr>
      </w:pPr>
    </w:p>
    <w:p w:rsidR="00AD2B01" w:rsidRDefault="00AD2B01" w:rsidP="00366FB3">
      <w:pPr>
        <w:rPr>
          <w:highlight w:val="cyan"/>
        </w:rPr>
      </w:pPr>
    </w:p>
    <w:p w:rsidR="00AD2B01" w:rsidRDefault="00AD2B01" w:rsidP="00366FB3">
      <w:pPr>
        <w:rPr>
          <w:highlight w:val="cyan"/>
        </w:rPr>
      </w:pPr>
    </w:p>
    <w:p w:rsidR="00AD2B01" w:rsidRDefault="00AD2B01" w:rsidP="00366FB3">
      <w:pPr>
        <w:jc w:val="center"/>
        <w:rPr>
          <w:highlight w:val="cyan"/>
        </w:rPr>
      </w:pPr>
    </w:p>
    <w:p w:rsidR="00AD2B01" w:rsidRPr="00C66718" w:rsidRDefault="00AD2B01" w:rsidP="00366FB3">
      <w:pPr>
        <w:pStyle w:val="Titolo3"/>
        <w:jc w:val="center"/>
        <w:rPr>
          <w:b/>
          <w:smallCaps/>
          <w:sz w:val="32"/>
          <w:highlight w:val="cyan"/>
        </w:rPr>
      </w:pPr>
      <w:r w:rsidRPr="00C66718">
        <w:rPr>
          <w:b/>
          <w:smallCaps/>
          <w:sz w:val="32"/>
          <w:highlight w:val="cyan"/>
        </w:rPr>
        <w:t xml:space="preserve">Il </w:t>
      </w:r>
      <w:proofErr w:type="spellStart"/>
      <w:r>
        <w:rPr>
          <w:b/>
          <w:smallCaps/>
          <w:sz w:val="32"/>
          <w:highlight w:val="cyan"/>
        </w:rPr>
        <w:t>se’</w:t>
      </w:r>
      <w:proofErr w:type="spellEnd"/>
      <w:r>
        <w:rPr>
          <w:b/>
          <w:smallCaps/>
          <w:sz w:val="32"/>
          <w:highlight w:val="cyan"/>
        </w:rPr>
        <w:t xml:space="preserve"> e l’altro</w:t>
      </w:r>
    </w:p>
    <w:p w:rsidR="00AD2B01" w:rsidRDefault="00AD2B01" w:rsidP="00366FB3">
      <w:pPr>
        <w:widowControl w:val="0"/>
        <w:rPr>
          <w:sz w:val="32"/>
        </w:rPr>
      </w:pPr>
    </w:p>
    <w:p w:rsidR="00AD2B01" w:rsidRDefault="00AD2B01" w:rsidP="00366FB3">
      <w:pPr>
        <w:pStyle w:val="Titolo3"/>
        <w:jc w:val="center"/>
        <w:rPr>
          <w:b/>
          <w:smallCaps/>
          <w:sz w:val="32"/>
          <w:highlight w:val="cyan"/>
        </w:rPr>
      </w:pPr>
      <w:bookmarkStart w:id="2" w:name="_Toc338779296"/>
      <w:bookmarkStart w:id="3" w:name="_Toc329794965"/>
      <w:r w:rsidRPr="00C66718">
        <w:rPr>
          <w:b/>
          <w:smallCaps/>
          <w:sz w:val="32"/>
          <w:highlight w:val="cyan"/>
        </w:rPr>
        <w:t>Il corpo e il movimento</w:t>
      </w:r>
      <w:bookmarkEnd w:id="2"/>
      <w:bookmarkEnd w:id="3"/>
    </w:p>
    <w:p w:rsidR="00AD2B01" w:rsidRDefault="00AD2B01" w:rsidP="00366FB3">
      <w:pPr>
        <w:jc w:val="center"/>
        <w:rPr>
          <w:highlight w:val="cyan"/>
        </w:rPr>
      </w:pPr>
    </w:p>
    <w:p w:rsidR="00AD2B01" w:rsidRDefault="00AD2B01" w:rsidP="00366FB3">
      <w:pPr>
        <w:jc w:val="center"/>
        <w:rPr>
          <w:highlight w:val="cyan"/>
        </w:rPr>
      </w:pPr>
    </w:p>
    <w:p w:rsidR="00AD2B01" w:rsidRPr="002F12FA" w:rsidRDefault="00AD2B01" w:rsidP="00366FB3">
      <w:pPr>
        <w:pStyle w:val="Titolo3"/>
        <w:jc w:val="center"/>
        <w:rPr>
          <w:b/>
          <w:smallCaps/>
          <w:sz w:val="32"/>
          <w:highlight w:val="cyan"/>
        </w:rPr>
      </w:pPr>
      <w:bookmarkStart w:id="4" w:name="_Toc338779297"/>
      <w:bookmarkStart w:id="5" w:name="_Toc329794966"/>
      <w:r w:rsidRPr="002F12FA">
        <w:rPr>
          <w:b/>
          <w:smallCaps/>
          <w:sz w:val="32"/>
          <w:highlight w:val="cyan"/>
        </w:rPr>
        <w:t>Immagini, suoni, colori</w:t>
      </w:r>
      <w:bookmarkEnd w:id="4"/>
      <w:bookmarkEnd w:id="5"/>
    </w:p>
    <w:p w:rsidR="00AD2B01" w:rsidRPr="00C66718" w:rsidRDefault="00AD2B01" w:rsidP="00366FB3">
      <w:pPr>
        <w:pStyle w:val="Titolo3"/>
        <w:jc w:val="center"/>
        <w:rPr>
          <w:b/>
          <w:bCs/>
          <w:sz w:val="32"/>
        </w:rPr>
      </w:pPr>
    </w:p>
    <w:p w:rsidR="00AD2B01" w:rsidRPr="00C66718" w:rsidRDefault="00AD2B01" w:rsidP="00366FB3">
      <w:pPr>
        <w:pStyle w:val="Titolo3"/>
        <w:jc w:val="center"/>
        <w:rPr>
          <w:b/>
          <w:smallCaps/>
          <w:sz w:val="32"/>
        </w:rPr>
      </w:pPr>
      <w:bookmarkStart w:id="6" w:name="_Toc338779298"/>
      <w:bookmarkStart w:id="7" w:name="_Toc329794967"/>
      <w:r w:rsidRPr="00C66718">
        <w:rPr>
          <w:b/>
          <w:smallCaps/>
          <w:sz w:val="32"/>
          <w:highlight w:val="cyan"/>
        </w:rPr>
        <w:t>I discorsi e le parole</w:t>
      </w:r>
      <w:bookmarkEnd w:id="6"/>
      <w:bookmarkEnd w:id="7"/>
    </w:p>
    <w:p w:rsidR="00AD2B01" w:rsidRPr="00C66718" w:rsidRDefault="00AD2B01" w:rsidP="00366FB3">
      <w:pPr>
        <w:widowControl w:val="0"/>
        <w:ind w:firstLine="284"/>
        <w:jc w:val="center"/>
        <w:rPr>
          <w:sz w:val="28"/>
          <w:szCs w:val="28"/>
        </w:rPr>
      </w:pPr>
    </w:p>
    <w:p w:rsidR="00AD2B01" w:rsidRPr="00C66718" w:rsidRDefault="00AD2B01" w:rsidP="00366FB3">
      <w:pPr>
        <w:pStyle w:val="Titolo3"/>
        <w:jc w:val="center"/>
        <w:rPr>
          <w:b/>
          <w:smallCaps/>
          <w:sz w:val="32"/>
          <w:highlight w:val="cyan"/>
        </w:rPr>
      </w:pPr>
      <w:bookmarkStart w:id="8" w:name="_Toc338779299"/>
      <w:bookmarkStart w:id="9" w:name="_Toc329794968"/>
      <w:r w:rsidRPr="00C66718">
        <w:rPr>
          <w:b/>
          <w:smallCaps/>
          <w:sz w:val="32"/>
          <w:highlight w:val="cyan"/>
        </w:rPr>
        <w:t>La conoscenza del mondo</w:t>
      </w:r>
      <w:bookmarkEnd w:id="8"/>
      <w:bookmarkEnd w:id="9"/>
    </w:p>
    <w:p w:rsidR="00AD2B01" w:rsidRPr="007B2288" w:rsidRDefault="00AD2B01" w:rsidP="00366FB3">
      <w:pPr>
        <w:jc w:val="center"/>
        <w:rPr>
          <w:sz w:val="32"/>
        </w:rPr>
      </w:pPr>
    </w:p>
    <w:p w:rsidR="00AD2B01" w:rsidRPr="00D96C62" w:rsidRDefault="00AD2B01" w:rsidP="00366FB3">
      <w:pPr>
        <w:rPr>
          <w:sz w:val="32"/>
        </w:rPr>
      </w:pPr>
    </w:p>
    <w:p w:rsidR="00AD2B01" w:rsidRDefault="00AD2B01" w:rsidP="00366FB3">
      <w:pPr>
        <w:rPr>
          <w:rFonts w:ascii="Berlin Sans FB Demi" w:hAnsi="Berlin Sans FB Demi" w:cs="Aharoni"/>
          <w:b/>
          <w:color w:val="FF0000"/>
          <w:sz w:val="36"/>
          <w:szCs w:val="36"/>
        </w:rPr>
      </w:pPr>
    </w:p>
    <w:p w:rsidR="00AD2B01" w:rsidRDefault="00AD2B01" w:rsidP="00366FB3">
      <w:pPr>
        <w:rPr>
          <w:rFonts w:ascii="Berlin Sans FB Demi" w:hAnsi="Berlin Sans FB Demi" w:cs="Aharoni"/>
          <w:b/>
          <w:color w:val="FF0000"/>
          <w:sz w:val="36"/>
          <w:szCs w:val="36"/>
        </w:rPr>
      </w:pPr>
    </w:p>
    <w:p w:rsidR="00AD2B01" w:rsidRDefault="00AD2B01" w:rsidP="00366FB3">
      <w:pPr>
        <w:rPr>
          <w:rFonts w:ascii="Berlin Sans FB Demi" w:hAnsi="Berlin Sans FB Demi" w:cs="Aharoni"/>
          <w:b/>
          <w:color w:val="FF0000"/>
          <w:sz w:val="36"/>
          <w:szCs w:val="36"/>
        </w:rPr>
      </w:pPr>
    </w:p>
    <w:p w:rsidR="00AD2B01" w:rsidRDefault="00AD2B01" w:rsidP="00366FB3">
      <w:pPr>
        <w:rPr>
          <w:rFonts w:ascii="Berlin Sans FB Demi" w:hAnsi="Berlin Sans FB Demi" w:cs="Aharoni"/>
          <w:b/>
          <w:color w:val="FF0000"/>
          <w:sz w:val="36"/>
          <w:szCs w:val="36"/>
        </w:rPr>
      </w:pPr>
    </w:p>
    <w:p w:rsidR="00AD2B01" w:rsidRDefault="00AD2B01" w:rsidP="00366FB3">
      <w:pPr>
        <w:rPr>
          <w:rFonts w:ascii="Berlin Sans FB Demi" w:hAnsi="Berlin Sans FB Demi" w:cs="Aharoni"/>
          <w:b/>
          <w:color w:val="FF0000"/>
          <w:sz w:val="36"/>
          <w:szCs w:val="36"/>
        </w:rPr>
      </w:pPr>
    </w:p>
    <w:p w:rsidR="00AD2B01" w:rsidRDefault="00AD2B01" w:rsidP="00366FB3">
      <w:pPr>
        <w:rPr>
          <w:rFonts w:ascii="Berlin Sans FB Demi" w:hAnsi="Berlin Sans FB Demi" w:cs="Aharoni"/>
          <w:b/>
          <w:color w:val="FF0000"/>
          <w:sz w:val="36"/>
          <w:szCs w:val="36"/>
        </w:rPr>
      </w:pPr>
    </w:p>
    <w:p w:rsidR="00AD2B01" w:rsidRDefault="00AD2B01" w:rsidP="00366FB3">
      <w:pPr>
        <w:rPr>
          <w:rFonts w:ascii="Berlin Sans FB Demi" w:hAnsi="Berlin Sans FB Demi" w:cs="Aharoni"/>
          <w:b/>
          <w:color w:val="FF0000"/>
          <w:sz w:val="36"/>
          <w:szCs w:val="36"/>
        </w:rPr>
      </w:pPr>
    </w:p>
    <w:p w:rsidR="00AD2B01" w:rsidRDefault="00AD2B01" w:rsidP="00366FB3">
      <w:pPr>
        <w:rPr>
          <w:rFonts w:ascii="Berlin Sans FB Demi" w:hAnsi="Berlin Sans FB Demi" w:cs="Aharoni"/>
          <w:b/>
          <w:color w:val="FF0000"/>
          <w:sz w:val="36"/>
          <w:szCs w:val="36"/>
        </w:rPr>
      </w:pPr>
    </w:p>
    <w:p w:rsidR="009A08BC" w:rsidRDefault="009A08BC" w:rsidP="009A08BC">
      <w:pPr>
        <w:rPr>
          <w:rFonts w:ascii="Berlin Sans FB Demi" w:hAnsi="Berlin Sans FB Demi" w:cs="Aharoni"/>
          <w:b/>
          <w:color w:val="FF0000"/>
          <w:sz w:val="36"/>
          <w:szCs w:val="36"/>
        </w:rPr>
      </w:pPr>
    </w:p>
    <w:p w:rsidR="001A5316" w:rsidRDefault="001A5316" w:rsidP="009A08BC">
      <w:pPr>
        <w:ind w:left="-113"/>
        <w:rPr>
          <w:rFonts w:ascii="Berlin Sans FB Demi" w:hAnsi="Berlin Sans FB Demi" w:cs="Aharoni"/>
          <w:b/>
          <w:color w:val="FF0000"/>
          <w:sz w:val="36"/>
          <w:szCs w:val="36"/>
        </w:rPr>
      </w:pPr>
    </w:p>
    <w:p w:rsidR="00B445F7" w:rsidRDefault="00B445F7" w:rsidP="009A08BC">
      <w:pPr>
        <w:ind w:left="-113"/>
        <w:rPr>
          <w:rFonts w:ascii="Berlin Sans FB Demi" w:hAnsi="Berlin Sans FB Demi" w:cs="Aharoni"/>
          <w:b/>
          <w:color w:val="FF0000"/>
          <w:sz w:val="36"/>
          <w:szCs w:val="36"/>
        </w:rPr>
      </w:pPr>
    </w:p>
    <w:p w:rsidR="00B445F7" w:rsidRDefault="00B445F7" w:rsidP="009A08BC">
      <w:pPr>
        <w:ind w:left="-113"/>
        <w:rPr>
          <w:rFonts w:ascii="Berlin Sans FB Demi" w:hAnsi="Berlin Sans FB Demi" w:cs="Aharoni"/>
          <w:b/>
          <w:color w:val="FF0000"/>
          <w:sz w:val="36"/>
          <w:szCs w:val="36"/>
        </w:rPr>
      </w:pPr>
    </w:p>
    <w:p w:rsidR="00AF1B95" w:rsidRPr="009A08BC" w:rsidRDefault="00AD2B01" w:rsidP="009A08BC">
      <w:pPr>
        <w:ind w:left="-113"/>
        <w:rPr>
          <w:rFonts w:ascii="Berlin Sans FB Demi" w:hAnsi="Berlin Sans FB Demi" w:cs="Aharoni"/>
          <w:b/>
          <w:color w:val="FF0000"/>
          <w:sz w:val="36"/>
          <w:szCs w:val="36"/>
        </w:rPr>
      </w:pPr>
      <w:r w:rsidRPr="00AE0FCC">
        <w:rPr>
          <w:rFonts w:ascii="Berlin Sans FB Demi" w:hAnsi="Berlin Sans FB Demi" w:cs="Aharoni"/>
          <w:b/>
          <w:color w:val="FF0000"/>
          <w:sz w:val="36"/>
          <w:szCs w:val="36"/>
        </w:rPr>
        <w:t>La  metodologia</w:t>
      </w:r>
    </w:p>
    <w:p w:rsidR="00AD2B01" w:rsidRPr="00C66718" w:rsidRDefault="00AD2B01" w:rsidP="009A08BC">
      <w:pPr>
        <w:spacing w:before="240"/>
        <w:ind w:left="-113"/>
        <w:jc w:val="both"/>
        <w:rPr>
          <w:sz w:val="28"/>
          <w:szCs w:val="28"/>
        </w:rPr>
      </w:pPr>
      <w:r w:rsidRPr="00C66718">
        <w:rPr>
          <w:sz w:val="28"/>
          <w:szCs w:val="28"/>
        </w:rPr>
        <w:t>E’ il modo in cui pensiamo di raggiungere i traguardi da proporre ai bambini. Per far sì che i bambini procedano nella loro crescita armonica prima di tutto serve una scuola  a “misura” di alunni</w:t>
      </w:r>
      <w:r>
        <w:rPr>
          <w:sz w:val="28"/>
          <w:szCs w:val="28"/>
        </w:rPr>
        <w:t xml:space="preserve"> e</w:t>
      </w:r>
      <w:r w:rsidRPr="00C66718">
        <w:rPr>
          <w:sz w:val="28"/>
          <w:szCs w:val="28"/>
        </w:rPr>
        <w:t xml:space="preserve"> insegnanti, in cui si viva in un clima positivo, affettivamente significativo. L’ascolto, l’attenzione ai segnali di disagio, la lettura dei bisogni, il rispetto dei tempi dei tempi di ciascuno.</w:t>
      </w:r>
    </w:p>
    <w:p w:rsidR="00AD2B01" w:rsidRPr="00C66718" w:rsidRDefault="00AD2B01" w:rsidP="009A08BC">
      <w:pPr>
        <w:widowControl w:val="0"/>
        <w:autoSpaceDE w:val="0"/>
        <w:ind w:left="-113"/>
        <w:jc w:val="both"/>
        <w:rPr>
          <w:sz w:val="28"/>
          <w:szCs w:val="28"/>
        </w:rPr>
      </w:pPr>
      <w:r w:rsidRPr="00C66718">
        <w:rPr>
          <w:sz w:val="28"/>
          <w:szCs w:val="28"/>
        </w:rPr>
        <w:t>La Scuola dell'Infanzia è un ambiente educativo di esperienze concrete e di apprendimenti riflessivi che integra, in un processo di sviluppo unitario, le differenti forme del fare, del sentire, del pensare, dell'agire relazionale, dell'esprimere, del comunicare, del gustare il bello e del conferire senso da parte dei bambini.</w:t>
      </w:r>
    </w:p>
    <w:p w:rsidR="00AD2B01" w:rsidRPr="00C66718" w:rsidRDefault="00AD2B01" w:rsidP="009A08BC">
      <w:pPr>
        <w:widowControl w:val="0"/>
        <w:autoSpaceDE w:val="0"/>
        <w:ind w:left="-113"/>
        <w:jc w:val="both"/>
        <w:rPr>
          <w:sz w:val="28"/>
          <w:szCs w:val="28"/>
        </w:rPr>
      </w:pPr>
      <w:r w:rsidRPr="00C66718">
        <w:rPr>
          <w:sz w:val="28"/>
          <w:szCs w:val="28"/>
        </w:rPr>
        <w:t>Richiede attenzione e disponibilità da parte dell'adulto, stabilità e positività di relazioni umane, flessibilità e adattabilità alle situazioni, adozione di interazioni sociali cooperative, clima caratterizzato da simpatia e curiosità, affettività costruttiva, gioiosità ludica, volontà di partecipazione e di comunicazione significative, intraprendenza progettuale ed operativa.</w:t>
      </w:r>
    </w:p>
    <w:p w:rsidR="00AD2B01" w:rsidRPr="009A08BC" w:rsidRDefault="00AD2B01" w:rsidP="009A08BC">
      <w:pPr>
        <w:widowControl w:val="0"/>
        <w:autoSpaceDE w:val="0"/>
        <w:ind w:left="-113"/>
        <w:jc w:val="both"/>
        <w:rPr>
          <w:sz w:val="28"/>
          <w:szCs w:val="28"/>
        </w:rPr>
      </w:pPr>
      <w:r w:rsidRPr="00C66718">
        <w:rPr>
          <w:sz w:val="28"/>
          <w:szCs w:val="28"/>
        </w:rPr>
        <w:t xml:space="preserve">Esclude impostazioni </w:t>
      </w:r>
      <w:proofErr w:type="spellStart"/>
      <w:r w:rsidRPr="00C66718">
        <w:rPr>
          <w:sz w:val="28"/>
          <w:szCs w:val="28"/>
        </w:rPr>
        <w:t>scolasticistiche</w:t>
      </w:r>
      <w:proofErr w:type="spellEnd"/>
      <w:r w:rsidRPr="00C66718">
        <w:rPr>
          <w:sz w:val="28"/>
          <w:szCs w:val="28"/>
        </w:rPr>
        <w:t xml:space="preserve"> tendono a </w:t>
      </w:r>
      <w:proofErr w:type="spellStart"/>
      <w:r w:rsidRPr="00C66718">
        <w:rPr>
          <w:sz w:val="28"/>
          <w:szCs w:val="28"/>
        </w:rPr>
        <w:t>precocizzare</w:t>
      </w:r>
      <w:proofErr w:type="spellEnd"/>
      <w:r w:rsidRPr="00C66718">
        <w:rPr>
          <w:sz w:val="28"/>
          <w:szCs w:val="28"/>
        </w:rPr>
        <w:t xml:space="preserve"> gli apprendimenti formali e, attraverso le apposite mediazioni didattiche, riconosce come connotati essenziali del proprio servizio educativo:</w:t>
      </w:r>
    </w:p>
    <w:p w:rsidR="00AD2B01" w:rsidRPr="009A08BC" w:rsidRDefault="00AD2B01" w:rsidP="009A08BC">
      <w:pPr>
        <w:widowControl w:val="0"/>
        <w:autoSpaceDE w:val="0"/>
        <w:spacing w:before="240"/>
        <w:ind w:left="-113"/>
        <w:jc w:val="both"/>
        <w:rPr>
          <w:sz w:val="28"/>
          <w:szCs w:val="28"/>
        </w:rPr>
      </w:pPr>
      <w:r w:rsidRPr="00C66718">
        <w:rPr>
          <w:color w:val="FF6600"/>
          <w:sz w:val="28"/>
          <w:szCs w:val="28"/>
        </w:rPr>
        <w:t xml:space="preserve">- la </w:t>
      </w:r>
      <w:r w:rsidRPr="00C66718">
        <w:rPr>
          <w:i/>
          <w:iCs/>
          <w:color w:val="FF6600"/>
          <w:sz w:val="28"/>
          <w:szCs w:val="28"/>
        </w:rPr>
        <w:t>relazione personale significativa</w:t>
      </w:r>
      <w:r w:rsidRPr="00C66718">
        <w:rPr>
          <w:i/>
          <w:iCs/>
          <w:sz w:val="28"/>
          <w:szCs w:val="28"/>
        </w:rPr>
        <w:t xml:space="preserve"> </w:t>
      </w:r>
      <w:r w:rsidRPr="00C66718">
        <w:rPr>
          <w:sz w:val="28"/>
          <w:szCs w:val="28"/>
        </w:rPr>
        <w:t>tra pari e con gli adulti, nei più vari contesti di esperienza, come condizione per pensare, fare ed agire. E’ all’interno delle relazioni che i bambini maturano competenze in ogni ambito( cognitivo,operativo, sociale, affe</w:t>
      </w:r>
      <w:r>
        <w:rPr>
          <w:sz w:val="28"/>
          <w:szCs w:val="28"/>
        </w:rPr>
        <w:t>t</w:t>
      </w:r>
      <w:r w:rsidRPr="00C66718">
        <w:rPr>
          <w:sz w:val="28"/>
          <w:szCs w:val="28"/>
        </w:rPr>
        <w:t>tivo). Ciò che fa la differenza riguarda il clima che si respira nell’aula, la capacità degli insegnanti di interagire con gli alunni, le proposte adeguate, l’attenzione ai segnali che i bambini ci inviano e le nostre azioni educative finalizzate alla crescita della loro autostima, alla maturazione della loro identità, alla condivisione di regole che consentono di stare bene insieme;</w:t>
      </w:r>
    </w:p>
    <w:p w:rsidR="00AD2B01" w:rsidRPr="009A08BC" w:rsidRDefault="00AD2B01" w:rsidP="009A08BC">
      <w:pPr>
        <w:widowControl w:val="0"/>
        <w:autoSpaceDE w:val="0"/>
        <w:spacing w:before="240"/>
        <w:ind w:left="-113"/>
        <w:jc w:val="both"/>
        <w:rPr>
          <w:sz w:val="28"/>
          <w:szCs w:val="28"/>
        </w:rPr>
      </w:pPr>
      <w:r w:rsidRPr="00C66718">
        <w:rPr>
          <w:color w:val="FF00FF"/>
          <w:sz w:val="28"/>
          <w:szCs w:val="28"/>
        </w:rPr>
        <w:t xml:space="preserve">- la </w:t>
      </w:r>
      <w:r w:rsidRPr="00C66718">
        <w:rPr>
          <w:i/>
          <w:iCs/>
          <w:color w:val="FF00FF"/>
          <w:sz w:val="28"/>
          <w:szCs w:val="28"/>
        </w:rPr>
        <w:t>valorizzazione del gioco</w:t>
      </w:r>
      <w:r w:rsidRPr="00C66718">
        <w:rPr>
          <w:i/>
          <w:iCs/>
          <w:sz w:val="28"/>
          <w:szCs w:val="28"/>
        </w:rPr>
        <w:t xml:space="preserve"> </w:t>
      </w:r>
      <w:r w:rsidRPr="00C66718">
        <w:rPr>
          <w:sz w:val="28"/>
          <w:szCs w:val="28"/>
        </w:rPr>
        <w:t xml:space="preserve">in tutte le sue forme ed espressioni, in particolare, il gioco di finzione, di immaginazione e di identificazione, per lo sviluppo della capacità di </w:t>
      </w:r>
      <w:r w:rsidRPr="00AE0FCC">
        <w:rPr>
          <w:sz w:val="28"/>
          <w:szCs w:val="28"/>
        </w:rPr>
        <w:t xml:space="preserve">elaborazione e di trasformazione simbolica delle esperienze. La strutturazione </w:t>
      </w:r>
      <w:proofErr w:type="spellStart"/>
      <w:r w:rsidRPr="00AE0FCC">
        <w:rPr>
          <w:sz w:val="28"/>
          <w:szCs w:val="28"/>
        </w:rPr>
        <w:t>ludiforme</w:t>
      </w:r>
      <w:proofErr w:type="spellEnd"/>
      <w:r w:rsidRPr="00AE0FCC">
        <w:rPr>
          <w:sz w:val="28"/>
          <w:szCs w:val="28"/>
        </w:rPr>
        <w:t xml:space="preserve"> dell'attività didattica assicura ai bambini esperienze di apprendimento in tutte le dimensioni della loro personalità;</w:t>
      </w:r>
    </w:p>
    <w:p w:rsidR="00AD2B01" w:rsidRPr="00CB6A1B" w:rsidRDefault="00AD2B01" w:rsidP="009A08BC">
      <w:pPr>
        <w:widowControl w:val="0"/>
        <w:autoSpaceDE w:val="0"/>
        <w:spacing w:before="240"/>
        <w:ind w:left="-113"/>
        <w:jc w:val="both"/>
        <w:rPr>
          <w:i/>
          <w:color w:val="3366FF"/>
          <w:sz w:val="28"/>
          <w:szCs w:val="28"/>
        </w:rPr>
      </w:pPr>
      <w:r w:rsidRPr="00CB6A1B">
        <w:rPr>
          <w:i/>
          <w:color w:val="3366FF"/>
          <w:sz w:val="28"/>
          <w:szCs w:val="28"/>
        </w:rPr>
        <w:t>- l’esplorazione e la ricerca</w:t>
      </w:r>
    </w:p>
    <w:p w:rsidR="009A08BC" w:rsidRPr="009A08BC" w:rsidRDefault="00AD2B01" w:rsidP="009A08BC">
      <w:pPr>
        <w:widowControl w:val="0"/>
        <w:autoSpaceDE w:val="0"/>
        <w:ind w:left="-113"/>
        <w:jc w:val="both"/>
        <w:rPr>
          <w:sz w:val="28"/>
          <w:szCs w:val="28"/>
        </w:rPr>
      </w:pPr>
      <w:r w:rsidRPr="00AE0FCC">
        <w:rPr>
          <w:sz w:val="28"/>
          <w:szCs w:val="28"/>
        </w:rPr>
        <w:t>Le esperienze proposte alla Scuola dell’Infanzia si svolgono a contatto diretto con la concretezza, con gli oggetti, con i materiali. I bambini sperimentano,osservano e registrano trasformazioni, confrontano, mettono in relazione;</w:t>
      </w:r>
    </w:p>
    <w:p w:rsidR="00AD2B01" w:rsidRPr="00CB6A1B" w:rsidRDefault="00AD2B01" w:rsidP="009A08BC">
      <w:pPr>
        <w:widowControl w:val="0"/>
        <w:autoSpaceDE w:val="0"/>
        <w:spacing w:before="240"/>
        <w:ind w:left="-113"/>
        <w:jc w:val="both"/>
        <w:rPr>
          <w:i/>
          <w:color w:val="00B050"/>
          <w:sz w:val="28"/>
          <w:szCs w:val="28"/>
        </w:rPr>
      </w:pPr>
      <w:r w:rsidRPr="00CB6A1B">
        <w:rPr>
          <w:i/>
          <w:color w:val="00B050"/>
          <w:sz w:val="28"/>
          <w:szCs w:val="28"/>
        </w:rPr>
        <w:t>- la mediazione dell’insegnante</w:t>
      </w:r>
    </w:p>
    <w:p w:rsidR="00AD2B01" w:rsidRPr="00AE0FCC" w:rsidRDefault="00AD2B01" w:rsidP="009A08BC">
      <w:pPr>
        <w:widowControl w:val="0"/>
        <w:autoSpaceDE w:val="0"/>
        <w:ind w:left="-113"/>
        <w:jc w:val="both"/>
        <w:rPr>
          <w:sz w:val="28"/>
          <w:szCs w:val="28"/>
        </w:rPr>
      </w:pPr>
      <w:r w:rsidRPr="00AE0FCC">
        <w:rPr>
          <w:sz w:val="28"/>
          <w:szCs w:val="28"/>
        </w:rPr>
        <w:t>L’immagine che la scuola e l’aula offrono contribuisce a chiarire le intenzionalità educative e didattiche, che si definiscono, oltre che con la programmazione, anche con l’organizzazione degli spazi della sezione, dei materiali in essa conte</w:t>
      </w:r>
      <w:r w:rsidR="009A08BC">
        <w:rPr>
          <w:sz w:val="28"/>
          <w:szCs w:val="28"/>
        </w:rPr>
        <w:t>nuti, degli angoli-laboratorio n</w:t>
      </w:r>
      <w:r w:rsidRPr="00AE0FCC">
        <w:rPr>
          <w:sz w:val="28"/>
          <w:szCs w:val="28"/>
        </w:rPr>
        <w:t>ella Scuola dell’Infanzia è ancor più necessaria la “regia” educativa e l’insegna</w:t>
      </w:r>
      <w:r>
        <w:rPr>
          <w:sz w:val="28"/>
          <w:szCs w:val="28"/>
        </w:rPr>
        <w:t>n</w:t>
      </w:r>
      <w:r w:rsidRPr="00AE0FCC">
        <w:rPr>
          <w:sz w:val="28"/>
          <w:szCs w:val="28"/>
        </w:rPr>
        <w:t>te ha il compio di svolgere quasi sempre la funzione di “mediatore” tra il bambino e i materiali a disposizione, le esperienze proposte, l’interazione con i compagni.</w:t>
      </w:r>
    </w:p>
    <w:p w:rsidR="00AD2B01" w:rsidRPr="001E6188" w:rsidRDefault="00AD2B01" w:rsidP="00366FB3">
      <w:pPr>
        <w:rPr>
          <w:rFonts w:ascii="Berlin Sans FB Demi" w:hAnsi="Berlin Sans FB Demi" w:cs="Aharoni"/>
          <w:b/>
          <w:color w:val="FF0000"/>
          <w:sz w:val="36"/>
          <w:szCs w:val="36"/>
        </w:rPr>
      </w:pPr>
      <w:r w:rsidRPr="001E6188">
        <w:rPr>
          <w:rFonts w:ascii="Berlin Sans FB Demi" w:hAnsi="Berlin Sans FB Demi" w:cs="Aharoni"/>
          <w:b/>
          <w:color w:val="FF0000"/>
          <w:sz w:val="36"/>
          <w:szCs w:val="36"/>
        </w:rPr>
        <w:lastRenderedPageBreak/>
        <w:t>Il clima educativo –</w:t>
      </w:r>
      <w:r>
        <w:rPr>
          <w:rFonts w:ascii="Berlin Sans FB Demi" w:hAnsi="Berlin Sans FB Demi" w:cs="Aharoni"/>
          <w:b/>
          <w:color w:val="FF0000"/>
          <w:sz w:val="36"/>
          <w:szCs w:val="36"/>
        </w:rPr>
        <w:t xml:space="preserve"> </w:t>
      </w:r>
      <w:r w:rsidRPr="001E6188">
        <w:rPr>
          <w:rFonts w:ascii="Berlin Sans FB Demi" w:hAnsi="Berlin Sans FB Demi" w:cs="Aharoni"/>
          <w:b/>
          <w:color w:val="FF0000"/>
          <w:sz w:val="36"/>
          <w:szCs w:val="36"/>
        </w:rPr>
        <w:t xml:space="preserve">le azioni di accoglienza </w:t>
      </w:r>
    </w:p>
    <w:p w:rsidR="00AD2B01" w:rsidRPr="00AE0FCC" w:rsidRDefault="00AD2B01" w:rsidP="00366FB3">
      <w:pPr>
        <w:rPr>
          <w:rFonts w:ascii="Berlin Sans FB Demi" w:hAnsi="Berlin Sans FB Demi" w:cs="Aharoni"/>
          <w:b/>
          <w:color w:val="FF0000"/>
          <w:sz w:val="28"/>
          <w:szCs w:val="28"/>
        </w:rPr>
      </w:pPr>
    </w:p>
    <w:p w:rsidR="00AD2B01" w:rsidRPr="00AE0FCC" w:rsidRDefault="00AD2B01" w:rsidP="00366FB3">
      <w:pPr>
        <w:jc w:val="both"/>
        <w:rPr>
          <w:sz w:val="28"/>
          <w:szCs w:val="28"/>
        </w:rPr>
      </w:pPr>
      <w:r w:rsidRPr="00AE0FCC">
        <w:rPr>
          <w:sz w:val="28"/>
          <w:szCs w:val="28"/>
        </w:rPr>
        <w:t>Si tratta di una serie di azioni/comportamenti compresi in quello che viene definito curricolo implicito, che riguardano gli atteggiamenti degli insegnanti nei confronti dei bambini.</w:t>
      </w:r>
    </w:p>
    <w:p w:rsidR="00AD2B01" w:rsidRPr="00AE0FCC" w:rsidRDefault="00AD2B01" w:rsidP="00366FB3">
      <w:pPr>
        <w:numPr>
          <w:ilvl w:val="0"/>
          <w:numId w:val="10"/>
        </w:numPr>
        <w:jc w:val="both"/>
        <w:rPr>
          <w:sz w:val="28"/>
          <w:szCs w:val="28"/>
        </w:rPr>
      </w:pPr>
      <w:r w:rsidRPr="00AE0FCC">
        <w:rPr>
          <w:sz w:val="28"/>
          <w:szCs w:val="28"/>
        </w:rPr>
        <w:t>Accogliere ogni bambino chiamandolo per nome.</w:t>
      </w:r>
    </w:p>
    <w:p w:rsidR="00AD2B01" w:rsidRPr="00AE0FCC" w:rsidRDefault="00AD2B01" w:rsidP="00366FB3">
      <w:pPr>
        <w:numPr>
          <w:ilvl w:val="0"/>
          <w:numId w:val="10"/>
        </w:numPr>
        <w:jc w:val="both"/>
        <w:rPr>
          <w:sz w:val="28"/>
          <w:szCs w:val="28"/>
        </w:rPr>
      </w:pPr>
      <w:r w:rsidRPr="00AE0FCC">
        <w:rPr>
          <w:sz w:val="28"/>
          <w:szCs w:val="28"/>
        </w:rPr>
        <w:t>Guardare il bambino guardandolo negli occhi quando gli si parla.</w:t>
      </w:r>
    </w:p>
    <w:p w:rsidR="00AD2B01" w:rsidRPr="00AE0FCC" w:rsidRDefault="00AD2B01" w:rsidP="00366FB3">
      <w:pPr>
        <w:numPr>
          <w:ilvl w:val="0"/>
          <w:numId w:val="10"/>
        </w:numPr>
        <w:jc w:val="both"/>
        <w:rPr>
          <w:sz w:val="28"/>
          <w:szCs w:val="28"/>
        </w:rPr>
      </w:pPr>
      <w:r w:rsidRPr="00AE0FCC">
        <w:rPr>
          <w:sz w:val="28"/>
          <w:szCs w:val="28"/>
        </w:rPr>
        <w:t>Osservare i bambini nel gioco libero, ponendo attenzione alle dinamiche relazionali e al loro processo di crescita.</w:t>
      </w:r>
    </w:p>
    <w:p w:rsidR="00AD2B01" w:rsidRPr="00AE0FCC" w:rsidRDefault="00AD2B01" w:rsidP="00366FB3">
      <w:pPr>
        <w:numPr>
          <w:ilvl w:val="0"/>
          <w:numId w:val="10"/>
        </w:numPr>
        <w:jc w:val="both"/>
        <w:rPr>
          <w:sz w:val="28"/>
          <w:szCs w:val="28"/>
        </w:rPr>
      </w:pPr>
      <w:r w:rsidRPr="00AE0FCC">
        <w:rPr>
          <w:sz w:val="28"/>
          <w:szCs w:val="28"/>
        </w:rPr>
        <w:t>Rivedere insieme ai bambini le attività portate avanti, per aiutarli a riflettere sulle loro conquiste e sulle competenze acquisite.</w:t>
      </w:r>
    </w:p>
    <w:p w:rsidR="00AD2B01" w:rsidRPr="00AE0FCC" w:rsidRDefault="00AD2B01" w:rsidP="00366FB3">
      <w:pPr>
        <w:numPr>
          <w:ilvl w:val="0"/>
          <w:numId w:val="10"/>
        </w:numPr>
        <w:jc w:val="both"/>
        <w:rPr>
          <w:sz w:val="28"/>
          <w:szCs w:val="28"/>
        </w:rPr>
      </w:pPr>
      <w:r w:rsidRPr="00AE0FCC">
        <w:rPr>
          <w:sz w:val="28"/>
          <w:szCs w:val="28"/>
        </w:rPr>
        <w:t>Abbandonare ogni pregiudizio e assumere un atteggiamento che esprima fiducia e apertura a cambiamento.</w:t>
      </w:r>
    </w:p>
    <w:p w:rsidR="00AD2B01" w:rsidRPr="00AE0FCC" w:rsidRDefault="00AD2B01" w:rsidP="00366FB3">
      <w:pPr>
        <w:numPr>
          <w:ilvl w:val="0"/>
          <w:numId w:val="10"/>
        </w:numPr>
        <w:jc w:val="both"/>
        <w:rPr>
          <w:sz w:val="28"/>
          <w:szCs w:val="28"/>
        </w:rPr>
      </w:pPr>
      <w:r w:rsidRPr="00AE0FCC">
        <w:rPr>
          <w:sz w:val="28"/>
          <w:szCs w:val="28"/>
        </w:rPr>
        <w:t>Stimolare la curiosità dei bambini, ponendo loro domande e accogliendo le loro con disponibilità.</w:t>
      </w:r>
    </w:p>
    <w:p w:rsidR="00AD2B01" w:rsidRPr="00AE0FCC" w:rsidRDefault="00AD2B01" w:rsidP="00366FB3">
      <w:pPr>
        <w:numPr>
          <w:ilvl w:val="0"/>
          <w:numId w:val="10"/>
        </w:numPr>
        <w:jc w:val="both"/>
        <w:rPr>
          <w:sz w:val="28"/>
          <w:szCs w:val="28"/>
        </w:rPr>
      </w:pPr>
      <w:r w:rsidRPr="00AE0FCC">
        <w:rPr>
          <w:sz w:val="28"/>
          <w:szCs w:val="28"/>
        </w:rPr>
        <w:t>Aiutare i bambini a riconoscere e a esprimere le proprie emozioni.</w:t>
      </w:r>
    </w:p>
    <w:p w:rsidR="00AD2B01" w:rsidRPr="00AE0FCC" w:rsidRDefault="00AD2B01" w:rsidP="00366FB3">
      <w:pPr>
        <w:numPr>
          <w:ilvl w:val="0"/>
          <w:numId w:val="10"/>
        </w:numPr>
        <w:jc w:val="both"/>
        <w:rPr>
          <w:sz w:val="28"/>
          <w:szCs w:val="28"/>
        </w:rPr>
      </w:pPr>
      <w:r w:rsidRPr="00AE0FCC">
        <w:rPr>
          <w:sz w:val="28"/>
          <w:szCs w:val="28"/>
        </w:rPr>
        <w:t>Commentare i comportamenti negativi, evitando di ferire intimamente il bambino.</w:t>
      </w:r>
    </w:p>
    <w:p w:rsidR="00AD2B01" w:rsidRPr="00AE0FCC" w:rsidRDefault="00AD2B01" w:rsidP="00366FB3">
      <w:pPr>
        <w:numPr>
          <w:ilvl w:val="0"/>
          <w:numId w:val="10"/>
        </w:numPr>
        <w:jc w:val="both"/>
        <w:rPr>
          <w:sz w:val="28"/>
          <w:szCs w:val="28"/>
        </w:rPr>
      </w:pPr>
      <w:r w:rsidRPr="00AE0FCC">
        <w:rPr>
          <w:sz w:val="28"/>
          <w:szCs w:val="28"/>
        </w:rPr>
        <w:t>Coltivare una relazione affettivamente significativa anche dopo un rimprovero, mantenendo attivo il dialogo, consentendogli di comprendere l’errore e di recuperarlo.</w:t>
      </w:r>
    </w:p>
    <w:p w:rsidR="00AD2B01" w:rsidRPr="00AE0FCC" w:rsidRDefault="00AD2B01" w:rsidP="00366FB3">
      <w:pPr>
        <w:numPr>
          <w:ilvl w:val="0"/>
          <w:numId w:val="10"/>
        </w:numPr>
        <w:jc w:val="both"/>
        <w:rPr>
          <w:sz w:val="28"/>
          <w:szCs w:val="28"/>
        </w:rPr>
      </w:pPr>
      <w:r w:rsidRPr="00AE0FCC">
        <w:rPr>
          <w:sz w:val="28"/>
          <w:szCs w:val="28"/>
        </w:rPr>
        <w:t>Sottolineare i comportamenti positivi e gratificare l’impegno.</w:t>
      </w:r>
    </w:p>
    <w:p w:rsidR="00AD2B01" w:rsidRPr="00AE0FCC" w:rsidRDefault="00AD2B01" w:rsidP="00366FB3">
      <w:pPr>
        <w:jc w:val="both"/>
        <w:rPr>
          <w:sz w:val="28"/>
          <w:szCs w:val="28"/>
        </w:rPr>
      </w:pPr>
    </w:p>
    <w:p w:rsidR="00AD2B01" w:rsidRPr="00AE0FCC" w:rsidRDefault="00AD2B01" w:rsidP="00366FB3">
      <w:pPr>
        <w:jc w:val="both"/>
        <w:rPr>
          <w:sz w:val="28"/>
          <w:szCs w:val="28"/>
        </w:rPr>
      </w:pPr>
      <w:r w:rsidRPr="00AE0FCC">
        <w:rPr>
          <w:sz w:val="28"/>
          <w:szCs w:val="28"/>
        </w:rPr>
        <w:t>Per facilitare il passaggio dall’ambiente familiare alla scuola, una mattina, nel mese di giugno, invitiamo a trascorrere una giornata con noi i bambini che inizieranno a settembre, accompagnati dai loro genitori.</w:t>
      </w:r>
    </w:p>
    <w:p w:rsidR="00AD2B01" w:rsidRPr="00AE0FCC" w:rsidRDefault="00AD2B01" w:rsidP="00366FB3">
      <w:pPr>
        <w:jc w:val="both"/>
        <w:rPr>
          <w:sz w:val="28"/>
          <w:szCs w:val="28"/>
        </w:rPr>
      </w:pPr>
      <w:r w:rsidRPr="00AE0FCC">
        <w:rPr>
          <w:sz w:val="28"/>
          <w:szCs w:val="28"/>
        </w:rPr>
        <w:t>Durante tale momento, sempre molto divertente, i bambini hanno il modo di conoscersi, di utilizzare i giochi della scuola e di familiarizzare con l’ambiente e con le insegnanti.</w:t>
      </w:r>
    </w:p>
    <w:p w:rsidR="00AD2B01" w:rsidRPr="00AE0FCC" w:rsidRDefault="00AD2B01" w:rsidP="00366FB3">
      <w:pPr>
        <w:jc w:val="both"/>
        <w:rPr>
          <w:sz w:val="28"/>
          <w:szCs w:val="28"/>
        </w:rPr>
      </w:pPr>
      <w:r w:rsidRPr="00AE0FCC">
        <w:rPr>
          <w:sz w:val="28"/>
          <w:szCs w:val="28"/>
        </w:rPr>
        <w:t>Questa festa di benvenuto termina con una merenda speciale per tutti, e la consegna delle chiavi della scuola. Il tutto viene documentato con fotografie, che i bambini ritrovano, poi, a settembre nel momento dell’ingresso.</w:t>
      </w:r>
    </w:p>
    <w:p w:rsidR="00AD2B01" w:rsidRPr="00AE0FCC" w:rsidRDefault="00AD2B01" w:rsidP="00366FB3">
      <w:pPr>
        <w:jc w:val="both"/>
        <w:rPr>
          <w:sz w:val="28"/>
          <w:szCs w:val="28"/>
        </w:rPr>
      </w:pPr>
      <w:r w:rsidRPr="00AE0FCC">
        <w:rPr>
          <w:sz w:val="28"/>
          <w:szCs w:val="28"/>
        </w:rPr>
        <w:t>Nei primi due mesi di scuola sono svolte delle attività specifiche, racchiuse nel progetto accoglienza (allegato di seguito), che hanno lo scopo di far stare bene il bambino, aiutandolo ad inserirsi nel nuovo ambiente nel modo più sereno possibile.</w:t>
      </w:r>
    </w:p>
    <w:p w:rsidR="00AD2B01" w:rsidRPr="00AE0FCC" w:rsidRDefault="00AD2B01" w:rsidP="00366FB3">
      <w:pPr>
        <w:jc w:val="both"/>
        <w:rPr>
          <w:sz w:val="28"/>
          <w:szCs w:val="28"/>
        </w:rPr>
      </w:pPr>
      <w:r w:rsidRPr="00AE0FCC">
        <w:rPr>
          <w:sz w:val="28"/>
          <w:szCs w:val="28"/>
        </w:rPr>
        <w:t>L’ultima domenica del mese di novembre la scuola rimane aperta, la mattina, per accogliere le famiglie che desiderano conoscere le insegnanti, visionare gli ambienti e avere informazione prima  delle iscrizioni di gennaio e febbraio.</w:t>
      </w:r>
    </w:p>
    <w:p w:rsidR="00AD2B01" w:rsidRDefault="00AD2B01" w:rsidP="00366FB3">
      <w:pPr>
        <w:jc w:val="both"/>
        <w:rPr>
          <w:rFonts w:ascii="Berlin Sans FB Demi" w:hAnsi="Berlin Sans FB Demi" w:cs="Aharoni"/>
          <w:b/>
          <w:color w:val="FF0000"/>
          <w:sz w:val="36"/>
          <w:szCs w:val="36"/>
        </w:rPr>
      </w:pPr>
    </w:p>
    <w:p w:rsidR="000D1DEC" w:rsidRDefault="000D1DEC" w:rsidP="00366FB3">
      <w:pPr>
        <w:jc w:val="both"/>
        <w:rPr>
          <w:rFonts w:ascii="Berlin Sans FB Demi" w:hAnsi="Berlin Sans FB Demi" w:cs="Aharoni"/>
          <w:b/>
          <w:color w:val="FF0000"/>
          <w:sz w:val="36"/>
          <w:szCs w:val="36"/>
        </w:rPr>
      </w:pPr>
    </w:p>
    <w:p w:rsidR="000D1DEC" w:rsidRDefault="000D1DEC" w:rsidP="00366FB3">
      <w:pPr>
        <w:jc w:val="both"/>
        <w:rPr>
          <w:rFonts w:ascii="Berlin Sans FB Demi" w:hAnsi="Berlin Sans FB Demi" w:cs="Aharoni"/>
          <w:b/>
          <w:color w:val="FF0000"/>
          <w:sz w:val="36"/>
          <w:szCs w:val="36"/>
        </w:rPr>
      </w:pPr>
    </w:p>
    <w:p w:rsidR="000D1DEC" w:rsidRDefault="000D1DEC" w:rsidP="00366FB3">
      <w:pPr>
        <w:jc w:val="both"/>
        <w:rPr>
          <w:rFonts w:ascii="Berlin Sans FB Demi" w:hAnsi="Berlin Sans FB Demi" w:cs="Aharoni"/>
          <w:b/>
          <w:color w:val="FF0000"/>
          <w:sz w:val="36"/>
          <w:szCs w:val="36"/>
        </w:rPr>
      </w:pPr>
    </w:p>
    <w:p w:rsidR="000D1DEC" w:rsidRDefault="000D1DEC" w:rsidP="00366FB3">
      <w:pPr>
        <w:jc w:val="both"/>
        <w:rPr>
          <w:rFonts w:ascii="Berlin Sans FB Demi" w:hAnsi="Berlin Sans FB Demi" w:cs="Aharoni"/>
          <w:b/>
          <w:color w:val="FF0000"/>
          <w:sz w:val="36"/>
          <w:szCs w:val="36"/>
        </w:rPr>
      </w:pPr>
    </w:p>
    <w:p w:rsidR="000D1DEC" w:rsidRDefault="000D1DEC" w:rsidP="00366FB3">
      <w:pPr>
        <w:jc w:val="both"/>
        <w:rPr>
          <w:rFonts w:ascii="Berlin Sans FB Demi" w:hAnsi="Berlin Sans FB Demi" w:cs="Aharoni"/>
          <w:b/>
          <w:color w:val="FF0000"/>
          <w:sz w:val="36"/>
          <w:szCs w:val="36"/>
        </w:rPr>
      </w:pPr>
    </w:p>
    <w:p w:rsidR="000D1DEC" w:rsidRDefault="000D1DEC" w:rsidP="00366FB3">
      <w:pPr>
        <w:jc w:val="both"/>
        <w:rPr>
          <w:rFonts w:ascii="Berlin Sans FB Demi" w:hAnsi="Berlin Sans FB Demi" w:cs="Aharoni"/>
          <w:b/>
          <w:color w:val="FF0000"/>
          <w:sz w:val="36"/>
          <w:szCs w:val="36"/>
        </w:rPr>
      </w:pPr>
    </w:p>
    <w:p w:rsidR="000D1DEC" w:rsidRDefault="000D1DEC" w:rsidP="00366FB3">
      <w:pPr>
        <w:jc w:val="both"/>
        <w:rPr>
          <w:rFonts w:ascii="Berlin Sans FB Demi" w:hAnsi="Berlin Sans FB Demi" w:cs="Aharoni"/>
          <w:b/>
          <w:color w:val="FF0000"/>
          <w:sz w:val="36"/>
          <w:szCs w:val="36"/>
        </w:rPr>
      </w:pPr>
    </w:p>
    <w:p w:rsidR="00B445F7" w:rsidRDefault="00B445F7" w:rsidP="00366FB3">
      <w:pPr>
        <w:jc w:val="both"/>
        <w:rPr>
          <w:rFonts w:ascii="Berlin Sans FB Demi" w:hAnsi="Berlin Sans FB Demi" w:cs="Aharoni"/>
          <w:b/>
          <w:color w:val="FF0000"/>
          <w:sz w:val="36"/>
          <w:szCs w:val="36"/>
        </w:rPr>
      </w:pPr>
    </w:p>
    <w:p w:rsidR="00AD2B01" w:rsidRPr="00C33DDD" w:rsidRDefault="00AD2B01" w:rsidP="00366FB3">
      <w:pPr>
        <w:jc w:val="both"/>
        <w:rPr>
          <w:rFonts w:ascii="Berlin Sans FB Demi" w:hAnsi="Berlin Sans FB Demi" w:cs="Aharoni"/>
          <w:b/>
          <w:color w:val="FF0000"/>
          <w:sz w:val="36"/>
          <w:szCs w:val="36"/>
        </w:rPr>
      </w:pPr>
      <w:r w:rsidRPr="00C33DDD">
        <w:rPr>
          <w:rFonts w:ascii="Berlin Sans FB Demi" w:hAnsi="Berlin Sans FB Demi" w:cs="Aharoni"/>
          <w:b/>
          <w:color w:val="FF0000"/>
          <w:sz w:val="36"/>
          <w:szCs w:val="36"/>
        </w:rPr>
        <w:t>Le routine</w:t>
      </w:r>
    </w:p>
    <w:p w:rsidR="00AD2B01" w:rsidRPr="00AE0FCC" w:rsidRDefault="00AD2B01" w:rsidP="009A08BC">
      <w:pPr>
        <w:spacing w:before="240"/>
        <w:jc w:val="both"/>
        <w:rPr>
          <w:sz w:val="28"/>
          <w:szCs w:val="28"/>
        </w:rPr>
      </w:pPr>
      <w:r w:rsidRPr="00AE0FCC">
        <w:rPr>
          <w:sz w:val="28"/>
          <w:szCs w:val="28"/>
        </w:rPr>
        <w:t>Le routine sono momenti di vita scolastica, che scandiscono la giornata dei bambini, i quali sono così aiutati a padroneggiare il concetto di tempo, a prevedere le azioni necessarie, ad interiorizzare le principali regole di vita comunitaria.</w:t>
      </w:r>
    </w:p>
    <w:p w:rsidR="00AD2B01" w:rsidRDefault="00AD2B01" w:rsidP="00366FB3">
      <w:pPr>
        <w:jc w:val="both"/>
        <w:rPr>
          <w:sz w:val="32"/>
          <w:lang w:val="is-IS"/>
        </w:rPr>
      </w:pPr>
    </w:p>
    <w:p w:rsidR="00AD2B01" w:rsidRPr="006972B4" w:rsidRDefault="00AD2B01" w:rsidP="00366FB3">
      <w:pPr>
        <w:jc w:val="both"/>
        <w:rPr>
          <w:sz w:val="32"/>
          <w:lang w:val="is-IS"/>
        </w:rPr>
      </w:pPr>
    </w:p>
    <w:p w:rsidR="00AD2B01" w:rsidRDefault="00AD2B01" w:rsidP="00366FB3">
      <w:pPr>
        <w:jc w:val="both"/>
        <w:rPr>
          <w:rFonts w:ascii="Berlin Sans FB Demi" w:hAnsi="Berlin Sans FB Demi" w:cs="Aharoni"/>
          <w:b/>
          <w:color w:val="FF0000"/>
          <w:sz w:val="36"/>
          <w:szCs w:val="36"/>
        </w:rPr>
      </w:pPr>
      <w:r w:rsidRPr="00321349">
        <w:rPr>
          <w:rFonts w:ascii="Berlin Sans FB Demi" w:hAnsi="Berlin Sans FB Demi" w:cs="Aharoni"/>
          <w:b/>
          <w:color w:val="FF0000"/>
          <w:sz w:val="36"/>
          <w:szCs w:val="36"/>
        </w:rPr>
        <w:t>Le atti</w:t>
      </w:r>
      <w:r>
        <w:rPr>
          <w:rFonts w:ascii="Berlin Sans FB Demi" w:hAnsi="Berlin Sans FB Demi" w:cs="Aharoni"/>
          <w:b/>
          <w:color w:val="FF0000"/>
          <w:sz w:val="36"/>
          <w:szCs w:val="36"/>
        </w:rPr>
        <w:t>vità d</w:t>
      </w:r>
      <w:r w:rsidRPr="00321349">
        <w:rPr>
          <w:rFonts w:ascii="Berlin Sans FB Demi" w:hAnsi="Berlin Sans FB Demi" w:cs="Aharoni"/>
          <w:b/>
          <w:color w:val="FF0000"/>
          <w:sz w:val="36"/>
          <w:szCs w:val="36"/>
        </w:rPr>
        <w:t>i intersezione</w:t>
      </w:r>
    </w:p>
    <w:p w:rsidR="00AD2B01" w:rsidRDefault="00AD2B01" w:rsidP="00366FB3">
      <w:pPr>
        <w:jc w:val="both"/>
        <w:rPr>
          <w:rFonts w:ascii="Berlin Sans FB Demi" w:hAnsi="Berlin Sans FB Demi" w:cs="Aharoni"/>
          <w:b/>
          <w:color w:val="FF0000"/>
          <w:sz w:val="36"/>
          <w:szCs w:val="36"/>
        </w:rPr>
      </w:pPr>
    </w:p>
    <w:p w:rsidR="00AD2B01" w:rsidRPr="00AE0FCC" w:rsidRDefault="00AD2B01" w:rsidP="00366FB3">
      <w:pPr>
        <w:jc w:val="both"/>
        <w:rPr>
          <w:sz w:val="28"/>
          <w:szCs w:val="28"/>
          <w:lang w:val="is-IS"/>
        </w:rPr>
      </w:pPr>
      <w:r w:rsidRPr="00AE0FCC">
        <w:rPr>
          <w:sz w:val="28"/>
          <w:szCs w:val="28"/>
          <w:lang w:val="is-IS"/>
        </w:rPr>
        <w:t>Dato che le due sezioni della nostra scuola sono miste, l‘intersezione permette di portare avanti esperienze per gruppi omogenei</w:t>
      </w:r>
      <w:r w:rsidR="000D1DEC">
        <w:rPr>
          <w:sz w:val="28"/>
          <w:szCs w:val="28"/>
          <w:lang w:val="is-IS"/>
        </w:rPr>
        <w:t xml:space="preserve"> o semi-omogenei</w:t>
      </w:r>
      <w:r w:rsidRPr="00AE0FCC">
        <w:rPr>
          <w:sz w:val="28"/>
          <w:szCs w:val="28"/>
          <w:lang w:val="is-IS"/>
        </w:rPr>
        <w:t>. Ciò amplia le possibilità di socializzazione, consente di entrare in contatto con più figure adulte di riferimento, offrono opportunità di potenziare le competenze e fanno sentire che tutta la scuola ci appartiene.</w:t>
      </w: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r w:rsidRPr="00321349">
        <w:rPr>
          <w:rFonts w:ascii="Berlin Sans FB Demi" w:hAnsi="Berlin Sans FB Demi" w:cs="Aharoni"/>
          <w:b/>
          <w:color w:val="FF0000"/>
          <w:sz w:val="36"/>
          <w:szCs w:val="36"/>
        </w:rPr>
        <w:t>I laboratori</w:t>
      </w:r>
    </w:p>
    <w:p w:rsidR="00AD2B01" w:rsidRPr="00321349" w:rsidRDefault="00AD2B01" w:rsidP="00366FB3">
      <w:pPr>
        <w:jc w:val="both"/>
        <w:rPr>
          <w:rFonts w:ascii="Berlin Sans FB Demi" w:hAnsi="Berlin Sans FB Demi" w:cs="Aharoni"/>
          <w:b/>
          <w:color w:val="FF0000"/>
          <w:sz w:val="36"/>
          <w:szCs w:val="36"/>
        </w:rPr>
      </w:pPr>
    </w:p>
    <w:p w:rsidR="00AD2B01" w:rsidRPr="00AE0FCC" w:rsidRDefault="00AD2B01" w:rsidP="00366FB3">
      <w:pPr>
        <w:widowControl w:val="0"/>
        <w:jc w:val="both"/>
        <w:rPr>
          <w:sz w:val="28"/>
          <w:szCs w:val="28"/>
          <w:lang w:val="is-IS"/>
        </w:rPr>
      </w:pPr>
      <w:r w:rsidRPr="00AE0FCC">
        <w:rPr>
          <w:sz w:val="28"/>
          <w:szCs w:val="28"/>
          <w:lang w:val="is-IS"/>
        </w:rPr>
        <w:t>Il laboratorio è un posto, un luogo dove si fanno le cose. Si tratta di uno spazio, un angolo, la parte di una stanza,..</w:t>
      </w:r>
      <w:r>
        <w:rPr>
          <w:sz w:val="28"/>
          <w:szCs w:val="28"/>
          <w:lang w:val="is-IS"/>
        </w:rPr>
        <w:t>.</w:t>
      </w:r>
      <w:r w:rsidRPr="00AE0FCC">
        <w:rPr>
          <w:sz w:val="28"/>
          <w:szCs w:val="28"/>
          <w:lang w:val="is-IS"/>
        </w:rPr>
        <w:t xml:space="preserve"> insomma un ambiente attrezzato per delle esperienze specifiche.</w:t>
      </w:r>
    </w:p>
    <w:p w:rsidR="00AD2B01" w:rsidRPr="00AE0FCC" w:rsidRDefault="00AD2B01" w:rsidP="00366FB3">
      <w:pPr>
        <w:widowControl w:val="0"/>
        <w:jc w:val="both"/>
        <w:rPr>
          <w:sz w:val="28"/>
          <w:szCs w:val="28"/>
          <w:lang w:val="is-IS"/>
        </w:rPr>
      </w:pPr>
      <w:r w:rsidRPr="00AE0FCC">
        <w:rPr>
          <w:sz w:val="28"/>
          <w:szCs w:val="28"/>
          <w:lang w:val="is-IS"/>
        </w:rPr>
        <w:t>Nel labotarorio i bambini maturano la loro autonomia, imparano a rispettare le regole, si sentono coinvolti in un progetto da realizzare e da documentare a tutta la scuola, alle famiglie, al territorio.</w:t>
      </w:r>
    </w:p>
    <w:p w:rsidR="00AD2B01" w:rsidRDefault="00AD2B01" w:rsidP="00366FB3">
      <w:pPr>
        <w:jc w:val="both"/>
        <w:rPr>
          <w:rFonts w:ascii="Berlin Sans FB Demi" w:hAnsi="Berlin Sans FB Demi" w:cs="Aharoni"/>
          <w:b/>
          <w:color w:val="FF0000"/>
          <w:sz w:val="28"/>
          <w:szCs w:val="28"/>
          <w:lang w:val="is-IS"/>
        </w:rPr>
      </w:pPr>
    </w:p>
    <w:p w:rsidR="00AD2B01" w:rsidRPr="00AE0FCC" w:rsidRDefault="00AD2B01" w:rsidP="00366FB3">
      <w:pPr>
        <w:jc w:val="both"/>
        <w:rPr>
          <w:rFonts w:ascii="Berlin Sans FB Demi" w:hAnsi="Berlin Sans FB Demi" w:cs="Aharoni"/>
          <w:b/>
          <w:color w:val="FF0000"/>
          <w:sz w:val="28"/>
          <w:szCs w:val="28"/>
          <w:lang w:val="is-IS"/>
        </w:rPr>
      </w:pPr>
    </w:p>
    <w:p w:rsidR="00AD2B01" w:rsidRDefault="00AD2B01" w:rsidP="00366FB3">
      <w:pPr>
        <w:jc w:val="both"/>
        <w:rPr>
          <w:rFonts w:ascii="Berlin Sans FB Demi" w:hAnsi="Berlin Sans FB Demi" w:cs="Aharoni"/>
          <w:b/>
          <w:color w:val="FF0000"/>
          <w:sz w:val="36"/>
          <w:szCs w:val="36"/>
        </w:rPr>
      </w:pPr>
      <w:r w:rsidRPr="00321349">
        <w:rPr>
          <w:rFonts w:ascii="Berlin Sans FB Demi" w:hAnsi="Berlin Sans FB Demi" w:cs="Aharoni"/>
          <w:b/>
          <w:color w:val="FF0000"/>
          <w:sz w:val="36"/>
          <w:szCs w:val="36"/>
        </w:rPr>
        <w:t>I progetti</w:t>
      </w:r>
    </w:p>
    <w:p w:rsidR="00AD2B01" w:rsidRDefault="00AD2B01" w:rsidP="00366FB3">
      <w:pPr>
        <w:jc w:val="both"/>
        <w:rPr>
          <w:rFonts w:ascii="Berlin Sans FB Demi" w:hAnsi="Berlin Sans FB Demi" w:cs="Aharoni"/>
          <w:b/>
          <w:color w:val="FF0000"/>
          <w:sz w:val="36"/>
          <w:szCs w:val="36"/>
        </w:rPr>
      </w:pPr>
    </w:p>
    <w:p w:rsidR="00AD2B01" w:rsidRPr="00AE0FCC" w:rsidRDefault="00AD2B01" w:rsidP="00366FB3">
      <w:pPr>
        <w:jc w:val="both"/>
        <w:rPr>
          <w:rFonts w:ascii="Berlin Sans FB Demi" w:hAnsi="Berlin Sans FB Demi" w:cs="Aharoni"/>
          <w:b/>
          <w:color w:val="FF0000"/>
          <w:sz w:val="28"/>
          <w:szCs w:val="28"/>
        </w:rPr>
      </w:pPr>
      <w:r w:rsidRPr="00AE0FCC">
        <w:rPr>
          <w:sz w:val="28"/>
          <w:szCs w:val="28"/>
        </w:rPr>
        <w:t>I progetti sono sfondi integratori,contenitori di attività,che servono a dare senso a tutto ciò che viene svolto nella scuola e, nello specifico, nella sezione.</w:t>
      </w: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r>
        <w:rPr>
          <w:rFonts w:ascii="Berlin Sans FB Demi" w:hAnsi="Berlin Sans FB Demi" w:cs="Aharoni"/>
          <w:b/>
          <w:color w:val="FF0000"/>
          <w:sz w:val="36"/>
          <w:szCs w:val="36"/>
        </w:rPr>
        <w:t>L’uso del territorio</w:t>
      </w:r>
    </w:p>
    <w:p w:rsidR="00AD2B01" w:rsidRPr="00321349" w:rsidRDefault="00AD2B01" w:rsidP="00366FB3">
      <w:pPr>
        <w:jc w:val="both"/>
        <w:rPr>
          <w:rFonts w:ascii="Berlin Sans FB Demi" w:hAnsi="Berlin Sans FB Demi" w:cs="Aharoni"/>
          <w:b/>
          <w:color w:val="FF0000"/>
          <w:sz w:val="36"/>
          <w:szCs w:val="36"/>
        </w:rPr>
      </w:pPr>
    </w:p>
    <w:p w:rsidR="00AD2B01" w:rsidRPr="009A08BC" w:rsidRDefault="00AD2B01" w:rsidP="00366FB3">
      <w:pPr>
        <w:jc w:val="both"/>
        <w:rPr>
          <w:sz w:val="28"/>
          <w:szCs w:val="28"/>
        </w:rPr>
      </w:pPr>
      <w:r w:rsidRPr="00AE0FCC">
        <w:rPr>
          <w:sz w:val="28"/>
          <w:szCs w:val="28"/>
        </w:rPr>
        <w:t>Le uscite didattiche, collegate ai laboratori e ai progetti, sono utili per approfondire tematiche contenute nella programmazione e già affrontate in aula, ma soprattutto, aiutano i bambini e le loro famiglie a mantenere un contatto diretto con la realtà territoriale, a riconoscerne le risorse e a usufruirne anche in altri momenti non predisposti.</w:t>
      </w:r>
    </w:p>
    <w:p w:rsidR="00AD2B01" w:rsidRDefault="00AD2B01" w:rsidP="00366FB3">
      <w:pPr>
        <w:rPr>
          <w:rFonts w:ascii="Berlin Sans FB Demi" w:hAnsi="Berlin Sans FB Demi" w:cs="Aharoni"/>
          <w:b/>
          <w:color w:val="FF0000"/>
          <w:sz w:val="36"/>
          <w:szCs w:val="36"/>
        </w:rPr>
      </w:pPr>
    </w:p>
    <w:p w:rsidR="000D1DEC" w:rsidRDefault="000D1DEC" w:rsidP="00366FB3">
      <w:pPr>
        <w:rPr>
          <w:rFonts w:ascii="Berlin Sans FB Demi" w:hAnsi="Berlin Sans FB Demi" w:cs="Aharoni"/>
          <w:b/>
          <w:color w:val="FF0000"/>
          <w:sz w:val="36"/>
          <w:szCs w:val="36"/>
        </w:rPr>
      </w:pPr>
    </w:p>
    <w:p w:rsidR="00B445F7" w:rsidRDefault="00B445F7" w:rsidP="00366FB3">
      <w:pPr>
        <w:rPr>
          <w:rFonts w:ascii="Berlin Sans FB Demi" w:hAnsi="Berlin Sans FB Demi" w:cs="Aharoni"/>
          <w:b/>
          <w:color w:val="FF0000"/>
          <w:sz w:val="36"/>
          <w:szCs w:val="36"/>
        </w:rPr>
      </w:pPr>
    </w:p>
    <w:p w:rsidR="00B445F7" w:rsidRDefault="00B445F7" w:rsidP="00366FB3">
      <w:pPr>
        <w:rPr>
          <w:rFonts w:ascii="Berlin Sans FB Demi" w:hAnsi="Berlin Sans FB Demi" w:cs="Aharoni"/>
          <w:b/>
          <w:color w:val="FF0000"/>
          <w:sz w:val="36"/>
          <w:szCs w:val="36"/>
        </w:rPr>
      </w:pPr>
    </w:p>
    <w:p w:rsidR="00B445F7" w:rsidRDefault="00B445F7" w:rsidP="00366FB3">
      <w:pPr>
        <w:rPr>
          <w:rFonts w:ascii="Berlin Sans FB Demi" w:hAnsi="Berlin Sans FB Demi" w:cs="Aharoni"/>
          <w:b/>
          <w:color w:val="FF0000"/>
          <w:sz w:val="36"/>
          <w:szCs w:val="36"/>
        </w:rPr>
      </w:pPr>
    </w:p>
    <w:p w:rsidR="00AD2B01" w:rsidRDefault="00AD2B01" w:rsidP="00366FB3">
      <w:pPr>
        <w:rPr>
          <w:rFonts w:ascii="Berlin Sans FB Demi" w:hAnsi="Berlin Sans FB Demi" w:cs="Aharoni"/>
          <w:b/>
          <w:color w:val="FF0000"/>
          <w:sz w:val="36"/>
          <w:szCs w:val="36"/>
        </w:rPr>
      </w:pPr>
      <w:r w:rsidRPr="00825BC5">
        <w:rPr>
          <w:rFonts w:ascii="Berlin Sans FB Demi" w:hAnsi="Berlin Sans FB Demi" w:cs="Aharoni"/>
          <w:b/>
          <w:color w:val="FF0000"/>
          <w:sz w:val="36"/>
          <w:szCs w:val="36"/>
        </w:rPr>
        <w:t>L</w:t>
      </w:r>
      <w:r>
        <w:rPr>
          <w:rFonts w:ascii="Berlin Sans FB Demi" w:hAnsi="Berlin Sans FB Demi" w:cs="Aharoni"/>
          <w:b/>
          <w:color w:val="FF0000"/>
          <w:sz w:val="36"/>
          <w:szCs w:val="36"/>
        </w:rPr>
        <w:t xml:space="preserve">’osservazione e la documentazione  </w:t>
      </w:r>
    </w:p>
    <w:p w:rsidR="000D1DEC" w:rsidRDefault="000D1DEC" w:rsidP="00366FB3">
      <w:pPr>
        <w:rPr>
          <w:rFonts w:ascii="Berlin Sans FB Demi" w:hAnsi="Berlin Sans FB Demi" w:cs="Aharoni"/>
          <w:b/>
          <w:color w:val="FF0000"/>
          <w:sz w:val="36"/>
          <w:szCs w:val="36"/>
        </w:rPr>
      </w:pPr>
    </w:p>
    <w:p w:rsidR="00AD2B01" w:rsidRPr="00AE0FCC" w:rsidRDefault="00AD2B01" w:rsidP="00366FB3">
      <w:pPr>
        <w:jc w:val="both"/>
        <w:rPr>
          <w:sz w:val="28"/>
          <w:szCs w:val="28"/>
        </w:rPr>
      </w:pPr>
      <w:r w:rsidRPr="00AE0FCC">
        <w:rPr>
          <w:sz w:val="28"/>
          <w:szCs w:val="28"/>
        </w:rPr>
        <w:t>L’osservazione , nelle sue diverse modalità, rappresenta uno strumento fondamentale per conoscere e accompagnare il bambino in tutte le sue dimensioni di sviluppo, rispettandone l’originalità, l’unicità, le potenzialità attraverso un atteggiamento di ascolto, empatia, e rassicurazione.</w:t>
      </w:r>
    </w:p>
    <w:p w:rsidR="00AD2B01" w:rsidRPr="00AE0FCC" w:rsidRDefault="00AD2B01" w:rsidP="00366FB3">
      <w:pPr>
        <w:jc w:val="both"/>
        <w:rPr>
          <w:sz w:val="28"/>
          <w:szCs w:val="28"/>
        </w:rPr>
      </w:pPr>
      <w:r w:rsidRPr="00AE0FCC">
        <w:rPr>
          <w:sz w:val="28"/>
          <w:szCs w:val="28"/>
        </w:rPr>
        <w:t>La pratica della documentazione va intesa come processo che produce tracce, memoria e riflessione, negli adulti e nei bambini, rendendo visibili le modalità e i percorsi di formazione e permettendo di apprezzare i progressi dell’apprendimento individuale e di gruppo.</w:t>
      </w:r>
    </w:p>
    <w:p w:rsidR="000D1DEC" w:rsidRDefault="000D1DEC" w:rsidP="00366FB3">
      <w:pPr>
        <w:rPr>
          <w:rFonts w:ascii="Berlin Sans FB Demi" w:hAnsi="Berlin Sans FB Demi" w:cs="Aharoni"/>
          <w:b/>
          <w:color w:val="FF0000"/>
          <w:sz w:val="36"/>
          <w:szCs w:val="36"/>
        </w:rPr>
      </w:pPr>
    </w:p>
    <w:p w:rsidR="00AD2B01" w:rsidRDefault="00AD2B01" w:rsidP="00366FB3">
      <w:pPr>
        <w:rPr>
          <w:rFonts w:ascii="Berlin Sans FB Demi" w:hAnsi="Berlin Sans FB Demi" w:cs="Aharoni"/>
          <w:b/>
          <w:color w:val="FF0000"/>
          <w:sz w:val="36"/>
          <w:szCs w:val="36"/>
        </w:rPr>
      </w:pPr>
      <w:r>
        <w:rPr>
          <w:rFonts w:ascii="Berlin Sans FB Demi" w:hAnsi="Berlin Sans FB Demi" w:cs="Aharoni"/>
          <w:b/>
          <w:color w:val="FF0000"/>
          <w:sz w:val="36"/>
          <w:szCs w:val="36"/>
        </w:rPr>
        <w:t>L</w:t>
      </w:r>
      <w:r w:rsidRPr="00825BC5">
        <w:rPr>
          <w:rFonts w:ascii="Berlin Sans FB Demi" w:hAnsi="Berlin Sans FB Demi" w:cs="Aharoni"/>
          <w:b/>
          <w:color w:val="FF0000"/>
          <w:sz w:val="36"/>
          <w:szCs w:val="36"/>
        </w:rPr>
        <w:t>a verifica, la valutazione e l’autovalutazione</w:t>
      </w:r>
    </w:p>
    <w:p w:rsidR="000D1DEC" w:rsidRDefault="000D1DEC" w:rsidP="00366FB3">
      <w:pPr>
        <w:jc w:val="both"/>
        <w:rPr>
          <w:rFonts w:ascii="Berlin Sans FB Demi" w:hAnsi="Berlin Sans FB Demi" w:cs="Aharoni"/>
          <w:b/>
          <w:color w:val="FF0000"/>
          <w:sz w:val="36"/>
          <w:szCs w:val="36"/>
        </w:rPr>
      </w:pPr>
    </w:p>
    <w:p w:rsidR="00AD2B01" w:rsidRDefault="00AD2B01" w:rsidP="00366FB3">
      <w:pPr>
        <w:jc w:val="both"/>
        <w:rPr>
          <w:sz w:val="28"/>
          <w:szCs w:val="28"/>
        </w:rPr>
      </w:pPr>
      <w:r w:rsidRPr="00AE0FCC">
        <w:rPr>
          <w:sz w:val="28"/>
          <w:szCs w:val="28"/>
        </w:rPr>
        <w:t>L’attività di valutazione nella scuola dell’Infanzia risponde ad una funzione di carattere formativo, che riconosce, accompagna, descrive e documenta i processi di crescita, evita di classificare e giudicare le prestazioni dei bambini, poiché è orientata a esplorare e incoraggiare lo sviluppo di tutte le loro potenzialità.</w:t>
      </w:r>
    </w:p>
    <w:p w:rsidR="000D1DEC" w:rsidRPr="00AE0FCC" w:rsidRDefault="000D1DEC" w:rsidP="00366FB3">
      <w:pPr>
        <w:jc w:val="both"/>
        <w:rPr>
          <w:sz w:val="28"/>
          <w:szCs w:val="28"/>
        </w:rPr>
      </w:pPr>
    </w:p>
    <w:p w:rsidR="00AD2B01" w:rsidRPr="00AE0FCC" w:rsidRDefault="00AD2B01" w:rsidP="00366FB3">
      <w:pPr>
        <w:jc w:val="both"/>
        <w:rPr>
          <w:sz w:val="28"/>
          <w:szCs w:val="28"/>
        </w:rPr>
      </w:pPr>
      <w:r w:rsidRPr="00AE0FCC">
        <w:rPr>
          <w:sz w:val="28"/>
          <w:szCs w:val="28"/>
        </w:rPr>
        <w:t>La valutazione dei livelli di sviluppo nei bambini prevede:</w:t>
      </w:r>
    </w:p>
    <w:p w:rsidR="00AD2B01" w:rsidRPr="00AE0FCC" w:rsidRDefault="00AD2B01" w:rsidP="00366FB3">
      <w:pPr>
        <w:numPr>
          <w:ilvl w:val="0"/>
          <w:numId w:val="4"/>
        </w:numPr>
        <w:jc w:val="both"/>
        <w:rPr>
          <w:sz w:val="28"/>
          <w:szCs w:val="28"/>
        </w:rPr>
      </w:pPr>
      <w:r w:rsidRPr="00AE0FCC">
        <w:rPr>
          <w:sz w:val="28"/>
          <w:szCs w:val="28"/>
        </w:rPr>
        <w:t>-</w:t>
      </w:r>
      <w:r w:rsidRPr="00AE0FCC">
        <w:rPr>
          <w:b/>
          <w:sz w:val="28"/>
          <w:szCs w:val="28"/>
        </w:rPr>
        <w:t>un momento iniziale</w:t>
      </w:r>
      <w:r w:rsidRPr="00AE0FCC">
        <w:rPr>
          <w:sz w:val="28"/>
          <w:szCs w:val="28"/>
        </w:rPr>
        <w:t xml:space="preserve">, volto a delineare un quadro delle capacità con cui si accede alla scuola dell’Infanzia; </w:t>
      </w:r>
    </w:p>
    <w:p w:rsidR="00AD2B01" w:rsidRPr="00AE0FCC" w:rsidRDefault="00AD2B01" w:rsidP="00366FB3">
      <w:pPr>
        <w:numPr>
          <w:ilvl w:val="0"/>
          <w:numId w:val="4"/>
        </w:numPr>
        <w:jc w:val="both"/>
        <w:rPr>
          <w:sz w:val="28"/>
          <w:szCs w:val="28"/>
        </w:rPr>
      </w:pPr>
      <w:r w:rsidRPr="00AE0FCC">
        <w:rPr>
          <w:sz w:val="28"/>
          <w:szCs w:val="28"/>
        </w:rPr>
        <w:t>-</w:t>
      </w:r>
      <w:r w:rsidRPr="00AE0FCC">
        <w:rPr>
          <w:b/>
          <w:sz w:val="28"/>
          <w:szCs w:val="28"/>
        </w:rPr>
        <w:t>dei momenti interni</w:t>
      </w:r>
      <w:r w:rsidRPr="00AE0FCC">
        <w:rPr>
          <w:sz w:val="28"/>
          <w:szCs w:val="28"/>
        </w:rPr>
        <w:t xml:space="preserve"> alle varie sequenze didattiche, che consentono di aggiustare ed individualizzare le proposte educative  ed i percorsi di apprendimento;</w:t>
      </w:r>
    </w:p>
    <w:p w:rsidR="00AD2B01" w:rsidRPr="00AE0FCC" w:rsidRDefault="00AD2B01" w:rsidP="00366FB3">
      <w:pPr>
        <w:numPr>
          <w:ilvl w:val="0"/>
          <w:numId w:val="4"/>
        </w:numPr>
        <w:jc w:val="both"/>
        <w:rPr>
          <w:sz w:val="28"/>
          <w:szCs w:val="28"/>
        </w:rPr>
      </w:pPr>
      <w:r w:rsidRPr="00AE0FCC">
        <w:rPr>
          <w:sz w:val="28"/>
          <w:szCs w:val="28"/>
        </w:rPr>
        <w:t>-</w:t>
      </w:r>
      <w:r w:rsidRPr="00AE0FCC">
        <w:rPr>
          <w:b/>
          <w:sz w:val="28"/>
          <w:szCs w:val="28"/>
        </w:rPr>
        <w:t>dei bilanci finali</w:t>
      </w:r>
      <w:r w:rsidRPr="00AE0FCC">
        <w:rPr>
          <w:sz w:val="28"/>
          <w:szCs w:val="28"/>
        </w:rPr>
        <w:t xml:space="preserve"> per la verifica degli esiti formativi, la qualità dell’attività educativa e didattica e del significato globale dell’esperienza scolastica.</w:t>
      </w:r>
    </w:p>
    <w:p w:rsidR="00954C53" w:rsidRDefault="00954C53" w:rsidP="00366FB3">
      <w:pPr>
        <w:jc w:val="both"/>
        <w:rPr>
          <w:sz w:val="28"/>
          <w:szCs w:val="28"/>
        </w:rPr>
      </w:pPr>
    </w:p>
    <w:p w:rsidR="00AD2B01" w:rsidRPr="00AE0FCC" w:rsidRDefault="00AD2B01" w:rsidP="00366FB3">
      <w:pPr>
        <w:jc w:val="both"/>
        <w:rPr>
          <w:sz w:val="28"/>
          <w:szCs w:val="28"/>
        </w:rPr>
      </w:pPr>
      <w:r w:rsidRPr="00AB4311">
        <w:rPr>
          <w:sz w:val="28"/>
          <w:szCs w:val="28"/>
        </w:rPr>
        <w:t>La valutazione del raggiungimento dei traguardi raggiunti avviene attraverso l’osservazione occasionale e sistematica d</w:t>
      </w:r>
      <w:r w:rsidR="004969B4">
        <w:rPr>
          <w:sz w:val="28"/>
          <w:szCs w:val="28"/>
        </w:rPr>
        <w:t xml:space="preserve">ei bambini e dei loro elaborati </w:t>
      </w:r>
      <w:r w:rsidRPr="00AB4311">
        <w:rPr>
          <w:sz w:val="28"/>
          <w:szCs w:val="28"/>
        </w:rPr>
        <w:t xml:space="preserve"> nei va</w:t>
      </w:r>
      <w:r w:rsidR="00AB4311" w:rsidRPr="00AB4311">
        <w:rPr>
          <w:sz w:val="28"/>
          <w:szCs w:val="28"/>
        </w:rPr>
        <w:t>ri momenti dell’anno scolastico,</w:t>
      </w:r>
      <w:r w:rsidR="00AB4311">
        <w:rPr>
          <w:sz w:val="28"/>
          <w:szCs w:val="28"/>
        </w:rPr>
        <w:t xml:space="preserve"> e la compilazione</w:t>
      </w:r>
      <w:r w:rsidR="004969B4">
        <w:rPr>
          <w:sz w:val="28"/>
          <w:szCs w:val="28"/>
        </w:rPr>
        <w:t xml:space="preserve"> </w:t>
      </w:r>
      <w:r w:rsidR="00AB4311">
        <w:rPr>
          <w:sz w:val="28"/>
          <w:szCs w:val="28"/>
        </w:rPr>
        <w:t>di griglie di osservazione/valutazione</w:t>
      </w:r>
      <w:r w:rsidR="004969B4">
        <w:rPr>
          <w:sz w:val="28"/>
          <w:szCs w:val="28"/>
        </w:rPr>
        <w:t>.</w:t>
      </w:r>
      <w:r w:rsidR="00AB4311">
        <w:rPr>
          <w:sz w:val="28"/>
          <w:szCs w:val="28"/>
        </w:rPr>
        <w:t xml:space="preserve"> </w:t>
      </w:r>
    </w:p>
    <w:p w:rsidR="004969B4" w:rsidRDefault="004969B4" w:rsidP="00366FB3">
      <w:pPr>
        <w:jc w:val="both"/>
        <w:rPr>
          <w:sz w:val="28"/>
          <w:szCs w:val="28"/>
        </w:rPr>
      </w:pPr>
    </w:p>
    <w:p w:rsidR="00AD2B01" w:rsidRPr="00AE0FCC" w:rsidRDefault="00AD2B01" w:rsidP="00366FB3">
      <w:pPr>
        <w:jc w:val="both"/>
        <w:rPr>
          <w:sz w:val="28"/>
          <w:szCs w:val="28"/>
        </w:rPr>
      </w:pPr>
      <w:r w:rsidRPr="00AE0FCC">
        <w:rPr>
          <w:sz w:val="28"/>
          <w:szCs w:val="28"/>
        </w:rPr>
        <w:t>Ma la verifica e la valutazione non riguardano solo il percorso degli alunni, bensì l’operato degli insegna</w:t>
      </w:r>
      <w:r>
        <w:rPr>
          <w:sz w:val="28"/>
          <w:szCs w:val="28"/>
        </w:rPr>
        <w:t>n</w:t>
      </w:r>
      <w:r w:rsidRPr="00AE0FCC">
        <w:rPr>
          <w:sz w:val="28"/>
          <w:szCs w:val="28"/>
        </w:rPr>
        <w:t>ti, l’efficacia della programmazione, l’adeguatezza degli obiettivi. Attraverso un monitoraggio continuo, che riduce gli errori e promuove la crescita, le insegnati si mettono in discussione, modificando il proprio intervento ove ce ne sia bisogno.</w:t>
      </w:r>
    </w:p>
    <w:p w:rsidR="00AD2B01" w:rsidRDefault="00AD2B01" w:rsidP="00366FB3">
      <w:pPr>
        <w:jc w:val="both"/>
        <w:rPr>
          <w:sz w:val="28"/>
          <w:szCs w:val="28"/>
        </w:rPr>
      </w:pPr>
    </w:p>
    <w:p w:rsidR="00AD2B01" w:rsidRPr="00AE0FCC" w:rsidRDefault="00AD2B01" w:rsidP="00366FB3">
      <w:pPr>
        <w:jc w:val="both"/>
        <w:rPr>
          <w:sz w:val="28"/>
          <w:szCs w:val="28"/>
        </w:rPr>
      </w:pPr>
      <w:r>
        <w:rPr>
          <w:sz w:val="28"/>
          <w:szCs w:val="28"/>
        </w:rPr>
        <w:t>L</w:t>
      </w:r>
      <w:r w:rsidRPr="00AE0FCC">
        <w:rPr>
          <w:sz w:val="28"/>
          <w:szCs w:val="28"/>
        </w:rPr>
        <w:t>e pratiche dell’autovalutazione</w:t>
      </w:r>
      <w:r>
        <w:rPr>
          <w:sz w:val="28"/>
          <w:szCs w:val="28"/>
        </w:rPr>
        <w:t xml:space="preserve"> per l’istituzione scolastica</w:t>
      </w:r>
      <w:r w:rsidRPr="00AE0FCC">
        <w:rPr>
          <w:sz w:val="28"/>
          <w:szCs w:val="28"/>
        </w:rPr>
        <w:t xml:space="preserve"> sono volte al miglioramento continuo della qualità educativa. </w:t>
      </w:r>
    </w:p>
    <w:p w:rsidR="00AD2B01" w:rsidRPr="00AE0FCC" w:rsidRDefault="00AD2B01" w:rsidP="00366FB3">
      <w:pPr>
        <w:jc w:val="both"/>
        <w:rPr>
          <w:sz w:val="28"/>
          <w:szCs w:val="28"/>
        </w:rPr>
      </w:pPr>
      <w:r w:rsidRPr="00AE0FCC">
        <w:rPr>
          <w:sz w:val="28"/>
          <w:szCs w:val="28"/>
        </w:rPr>
        <w:t>Attualmente l’azione di autovalutazione che la nostra scuola mette in atto si concretizza attraverso due documenti, da compilare in maniera anonima:</w:t>
      </w:r>
    </w:p>
    <w:p w:rsidR="00AD2B01" w:rsidRPr="00AE0FCC" w:rsidRDefault="00AD2B01" w:rsidP="00366FB3">
      <w:pPr>
        <w:numPr>
          <w:ilvl w:val="0"/>
          <w:numId w:val="8"/>
        </w:numPr>
        <w:jc w:val="both"/>
        <w:rPr>
          <w:sz w:val="28"/>
          <w:szCs w:val="28"/>
        </w:rPr>
      </w:pPr>
      <w:r w:rsidRPr="00AE0FCC">
        <w:rPr>
          <w:sz w:val="28"/>
          <w:szCs w:val="28"/>
        </w:rPr>
        <w:t xml:space="preserve">un questionario da consegnare alle famiglie prima della fine dell’anno, riguardante vari aspetti ( ambiente, spazi, attrezzature, proposte educative/didattiche, personale, pulizia degli spazi,cibo, formazione,…) </w:t>
      </w:r>
      <w:r w:rsidRPr="00AE0FCC">
        <w:rPr>
          <w:i/>
          <w:sz w:val="28"/>
          <w:szCs w:val="28"/>
        </w:rPr>
        <w:t>in allegato</w:t>
      </w:r>
      <w:r w:rsidRPr="00AE0FCC">
        <w:rPr>
          <w:sz w:val="28"/>
          <w:szCs w:val="28"/>
        </w:rPr>
        <w:t>;</w:t>
      </w:r>
    </w:p>
    <w:p w:rsidR="009A08BC" w:rsidRPr="000D1DEC" w:rsidRDefault="00AD2B01" w:rsidP="00366FB3">
      <w:pPr>
        <w:numPr>
          <w:ilvl w:val="0"/>
          <w:numId w:val="8"/>
        </w:numPr>
        <w:jc w:val="both"/>
        <w:rPr>
          <w:sz w:val="28"/>
          <w:szCs w:val="28"/>
        </w:rPr>
      </w:pPr>
      <w:r w:rsidRPr="00AE0FCC">
        <w:rPr>
          <w:sz w:val="28"/>
          <w:szCs w:val="28"/>
        </w:rPr>
        <w:t xml:space="preserve">un questionario per il personale della scuola, </w:t>
      </w:r>
      <w:r w:rsidRPr="00AE0FCC">
        <w:rPr>
          <w:i/>
          <w:sz w:val="28"/>
          <w:szCs w:val="28"/>
        </w:rPr>
        <w:t>in allegato</w:t>
      </w:r>
      <w:r w:rsidRPr="00AE0FCC">
        <w:rPr>
          <w:sz w:val="28"/>
          <w:szCs w:val="28"/>
        </w:rPr>
        <w:t>.</w:t>
      </w:r>
    </w:p>
    <w:p w:rsidR="009A08BC" w:rsidRDefault="009A08BC" w:rsidP="00366FB3">
      <w:pPr>
        <w:jc w:val="both"/>
        <w:rPr>
          <w:rFonts w:ascii="Berlin Sans FB Demi" w:hAnsi="Berlin Sans FB Demi" w:cs="Aharoni"/>
          <w:b/>
          <w:color w:val="FF0000"/>
          <w:sz w:val="36"/>
          <w:szCs w:val="36"/>
        </w:rPr>
      </w:pPr>
    </w:p>
    <w:p w:rsidR="001A5316" w:rsidRDefault="001A5316" w:rsidP="00366FB3">
      <w:pPr>
        <w:jc w:val="both"/>
        <w:rPr>
          <w:rFonts w:ascii="Berlin Sans FB Demi" w:hAnsi="Berlin Sans FB Demi" w:cs="Aharoni"/>
          <w:b/>
          <w:color w:val="FF0000"/>
          <w:sz w:val="36"/>
          <w:szCs w:val="36"/>
        </w:rPr>
      </w:pPr>
    </w:p>
    <w:p w:rsidR="00AD2B01" w:rsidRPr="009A08BC" w:rsidRDefault="00AD2B01" w:rsidP="00366FB3">
      <w:pPr>
        <w:jc w:val="both"/>
        <w:rPr>
          <w:rFonts w:ascii="Berlin Sans FB Demi" w:hAnsi="Berlin Sans FB Demi" w:cs="Aharoni"/>
          <w:b/>
          <w:color w:val="FF0000"/>
          <w:sz w:val="36"/>
          <w:szCs w:val="36"/>
        </w:rPr>
      </w:pPr>
      <w:r w:rsidRPr="002A1FD8">
        <w:rPr>
          <w:rFonts w:ascii="Berlin Sans FB Demi" w:hAnsi="Berlin Sans FB Demi" w:cs="Aharoni"/>
          <w:b/>
          <w:color w:val="FF0000"/>
          <w:sz w:val="36"/>
          <w:szCs w:val="36"/>
        </w:rPr>
        <w:t>I nostri progetti</w:t>
      </w:r>
    </w:p>
    <w:p w:rsidR="00AD2B01" w:rsidRDefault="00AD2B01" w:rsidP="00366FB3">
      <w:pPr>
        <w:jc w:val="both"/>
        <w:rPr>
          <w:b/>
          <w:i/>
          <w:color w:val="FF9900"/>
          <w:sz w:val="28"/>
          <w:szCs w:val="28"/>
        </w:rPr>
      </w:pPr>
    </w:p>
    <w:p w:rsidR="00AD2B01" w:rsidRPr="00AE0FCC" w:rsidRDefault="00AD2B01" w:rsidP="00366FB3">
      <w:pPr>
        <w:jc w:val="both"/>
        <w:rPr>
          <w:b/>
          <w:i/>
          <w:color w:val="FF9900"/>
          <w:sz w:val="28"/>
          <w:szCs w:val="28"/>
        </w:rPr>
      </w:pPr>
      <w:r w:rsidRPr="00AE0FCC">
        <w:rPr>
          <w:b/>
          <w:i/>
          <w:color w:val="FF9900"/>
          <w:sz w:val="28"/>
          <w:szCs w:val="28"/>
        </w:rPr>
        <w:t>Progetti fondativi che permangono ogni anno, con opportune variazioni:</w:t>
      </w:r>
    </w:p>
    <w:p w:rsidR="00AD2B01" w:rsidRDefault="00AD2B01" w:rsidP="00366FB3">
      <w:pPr>
        <w:jc w:val="both"/>
        <w:rPr>
          <w:sz w:val="28"/>
          <w:szCs w:val="28"/>
          <w:lang w:val="is-IS"/>
        </w:rPr>
      </w:pPr>
    </w:p>
    <w:p w:rsidR="00AD2B01" w:rsidRPr="00AE0FCC" w:rsidRDefault="00AD2B01" w:rsidP="00366FB3">
      <w:pPr>
        <w:jc w:val="both"/>
        <w:rPr>
          <w:sz w:val="28"/>
          <w:szCs w:val="28"/>
          <w:lang w:val="is-IS"/>
        </w:rPr>
      </w:pPr>
      <w:r w:rsidRPr="00AE0FCC">
        <w:rPr>
          <w:sz w:val="28"/>
          <w:szCs w:val="28"/>
          <w:lang w:val="is-IS"/>
        </w:rPr>
        <w:t>progetto accoglienza, routines, progetto religione</w:t>
      </w:r>
      <w:r>
        <w:rPr>
          <w:sz w:val="28"/>
          <w:szCs w:val="28"/>
          <w:lang w:val="is-IS"/>
        </w:rPr>
        <w:t xml:space="preserve"> (I.R.C.)</w:t>
      </w:r>
      <w:r w:rsidRPr="00AE0FCC">
        <w:rPr>
          <w:sz w:val="28"/>
          <w:szCs w:val="28"/>
          <w:lang w:val="is-IS"/>
        </w:rPr>
        <w:t>, progetto sicurezza ( prove di evacuazione), progetto biblioteca, progetto continuità infanzia-primaria</w:t>
      </w:r>
      <w:r>
        <w:rPr>
          <w:sz w:val="28"/>
          <w:szCs w:val="28"/>
          <w:lang w:val="is-IS"/>
        </w:rPr>
        <w:t>.</w:t>
      </w:r>
    </w:p>
    <w:p w:rsidR="00AD2B01" w:rsidRDefault="00AD2B01" w:rsidP="00366FB3">
      <w:pPr>
        <w:jc w:val="both"/>
        <w:rPr>
          <w:b/>
          <w:i/>
          <w:color w:val="FF9900"/>
          <w:sz w:val="28"/>
          <w:szCs w:val="28"/>
        </w:rPr>
      </w:pPr>
    </w:p>
    <w:p w:rsidR="009A08BC" w:rsidRPr="00AE0FCC" w:rsidRDefault="009A08BC" w:rsidP="00366FB3">
      <w:pPr>
        <w:jc w:val="both"/>
        <w:rPr>
          <w:b/>
          <w:i/>
          <w:color w:val="FF9900"/>
          <w:sz w:val="28"/>
          <w:szCs w:val="28"/>
        </w:rPr>
      </w:pPr>
    </w:p>
    <w:p w:rsidR="00AD2B01" w:rsidRPr="00AE0FCC" w:rsidRDefault="00AD2B01" w:rsidP="00366FB3">
      <w:pPr>
        <w:jc w:val="both"/>
        <w:rPr>
          <w:b/>
          <w:i/>
          <w:color w:val="FF9900"/>
          <w:sz w:val="28"/>
          <w:szCs w:val="28"/>
        </w:rPr>
      </w:pPr>
      <w:r w:rsidRPr="00AE0FCC">
        <w:rPr>
          <w:b/>
          <w:i/>
          <w:color w:val="FF9900"/>
          <w:sz w:val="28"/>
          <w:szCs w:val="28"/>
        </w:rPr>
        <w:t xml:space="preserve">Progetti didattici </w:t>
      </w:r>
    </w:p>
    <w:p w:rsidR="00AD2B01" w:rsidRDefault="00AD2B01" w:rsidP="00366FB3">
      <w:pPr>
        <w:jc w:val="both"/>
        <w:rPr>
          <w:sz w:val="28"/>
          <w:szCs w:val="28"/>
        </w:rPr>
      </w:pPr>
    </w:p>
    <w:p w:rsidR="00AD2B01" w:rsidRPr="00AE0FCC" w:rsidRDefault="00AD2B01" w:rsidP="00366FB3">
      <w:pPr>
        <w:jc w:val="both"/>
        <w:rPr>
          <w:sz w:val="28"/>
          <w:szCs w:val="28"/>
          <w:lang w:val="is-IS"/>
        </w:rPr>
      </w:pPr>
      <w:r w:rsidRPr="00AE0FCC">
        <w:rPr>
          <w:sz w:val="28"/>
          <w:szCs w:val="28"/>
        </w:rPr>
        <w:t>P</w:t>
      </w:r>
      <w:r w:rsidRPr="00AE0FCC">
        <w:rPr>
          <w:sz w:val="28"/>
          <w:szCs w:val="28"/>
          <w:lang w:val="is-IS"/>
        </w:rPr>
        <w:t xml:space="preserve">rogetti legati alla stagionalità, </w:t>
      </w:r>
      <w:r w:rsidR="00E86359">
        <w:rPr>
          <w:sz w:val="28"/>
          <w:szCs w:val="28"/>
          <w:lang w:val="is-IS"/>
        </w:rPr>
        <w:t xml:space="preserve">progetti sulle emozioni e sulla cooperazione, </w:t>
      </w:r>
      <w:r w:rsidRPr="00AE0FCC">
        <w:rPr>
          <w:sz w:val="28"/>
          <w:szCs w:val="28"/>
          <w:lang w:val="is-IS"/>
        </w:rPr>
        <w:t>progetti del pomeriggio per i bambini grandi (inglese, matematico, linguistico, attività di pregrafismo</w:t>
      </w:r>
      <w:r>
        <w:rPr>
          <w:sz w:val="28"/>
          <w:szCs w:val="28"/>
          <w:lang w:val="is-IS"/>
        </w:rPr>
        <w:t>, laboratorio sensoriale</w:t>
      </w:r>
      <w:r w:rsidRPr="00AE0FCC">
        <w:rPr>
          <w:sz w:val="28"/>
          <w:szCs w:val="28"/>
          <w:lang w:val="is-IS"/>
        </w:rPr>
        <w:t>)</w:t>
      </w:r>
      <w:r>
        <w:rPr>
          <w:sz w:val="28"/>
          <w:szCs w:val="28"/>
          <w:lang w:val="is-IS"/>
        </w:rPr>
        <w:t>.</w:t>
      </w:r>
    </w:p>
    <w:p w:rsidR="00AD2B01" w:rsidRDefault="00AD2B01" w:rsidP="00366FB3">
      <w:pPr>
        <w:widowControl w:val="0"/>
        <w:jc w:val="both"/>
        <w:rPr>
          <w:sz w:val="28"/>
          <w:szCs w:val="28"/>
          <w:lang w:val="is-IS"/>
        </w:rPr>
      </w:pPr>
    </w:p>
    <w:p w:rsidR="00AD2B01" w:rsidRPr="00E431A9" w:rsidRDefault="00954C53" w:rsidP="00366FB3">
      <w:pPr>
        <w:widowControl w:val="0"/>
        <w:jc w:val="both"/>
        <w:rPr>
          <w:sz w:val="28"/>
          <w:szCs w:val="28"/>
          <w:lang w:val="is-IS"/>
        </w:rPr>
      </w:pPr>
      <w:r w:rsidRPr="00E431A9">
        <w:rPr>
          <w:sz w:val="28"/>
          <w:szCs w:val="28"/>
          <w:lang w:val="is-IS"/>
        </w:rPr>
        <w:t>Al</w:t>
      </w:r>
      <w:r w:rsidR="00AD2B01" w:rsidRPr="00E431A9">
        <w:rPr>
          <w:sz w:val="28"/>
          <w:szCs w:val="28"/>
          <w:lang w:val="is-IS"/>
        </w:rPr>
        <w:t xml:space="preserve"> mattino, per </w:t>
      </w:r>
      <w:r w:rsidRPr="00E431A9">
        <w:rPr>
          <w:sz w:val="28"/>
          <w:szCs w:val="28"/>
          <w:lang w:val="is-IS"/>
        </w:rPr>
        <w:t>due</w:t>
      </w:r>
      <w:r w:rsidR="00AD2B01" w:rsidRPr="00E431A9">
        <w:rPr>
          <w:sz w:val="28"/>
          <w:szCs w:val="28"/>
          <w:lang w:val="is-IS"/>
        </w:rPr>
        <w:t xml:space="preserve"> giorni la settimana</w:t>
      </w:r>
      <w:r w:rsidRPr="00E431A9">
        <w:rPr>
          <w:sz w:val="28"/>
          <w:szCs w:val="28"/>
          <w:lang w:val="is-IS"/>
        </w:rPr>
        <w:t>,</w:t>
      </w:r>
      <w:r w:rsidR="00AD2B01" w:rsidRPr="00E431A9">
        <w:rPr>
          <w:sz w:val="28"/>
          <w:szCs w:val="28"/>
          <w:lang w:val="is-IS"/>
        </w:rPr>
        <w:t xml:space="preserve"> i bambini svolgono attività di intersezione. Ciò consente loro di ritrovarsi per gruppi di età </w:t>
      </w:r>
      <w:r w:rsidR="00E431A9" w:rsidRPr="00E431A9">
        <w:rPr>
          <w:sz w:val="28"/>
          <w:szCs w:val="28"/>
          <w:lang w:val="is-IS"/>
        </w:rPr>
        <w:t>semi-</w:t>
      </w:r>
      <w:r w:rsidR="00AD2B01" w:rsidRPr="00E431A9">
        <w:rPr>
          <w:sz w:val="28"/>
          <w:szCs w:val="28"/>
          <w:lang w:val="is-IS"/>
        </w:rPr>
        <w:t>omogenea</w:t>
      </w:r>
      <w:r w:rsidR="009A08BC">
        <w:rPr>
          <w:sz w:val="28"/>
          <w:szCs w:val="28"/>
          <w:lang w:val="is-IS"/>
        </w:rPr>
        <w:t xml:space="preserve"> ed omogenea</w:t>
      </w:r>
      <w:r w:rsidR="00AD2B01" w:rsidRPr="00E431A9">
        <w:rPr>
          <w:sz w:val="28"/>
          <w:szCs w:val="28"/>
          <w:lang w:val="is-IS"/>
        </w:rPr>
        <w:t>, nei quali fare esperienze maggiormente rispondenti alle esigenze di ciascuna fase della crescita. Ogni gruppo</w:t>
      </w:r>
      <w:r w:rsidR="00AD2B01" w:rsidRPr="00E431A9">
        <w:rPr>
          <w:i/>
          <w:sz w:val="28"/>
          <w:szCs w:val="28"/>
        </w:rPr>
        <w:t xml:space="preserve"> </w:t>
      </w:r>
      <w:r w:rsidR="00AD2B01" w:rsidRPr="00E431A9">
        <w:rPr>
          <w:sz w:val="28"/>
          <w:szCs w:val="28"/>
          <w:lang w:val="is-IS"/>
        </w:rPr>
        <w:t xml:space="preserve">lavora sempre nello stesso spazio (i grandi in </w:t>
      </w:r>
      <w:r w:rsidR="005A0AC5">
        <w:rPr>
          <w:sz w:val="28"/>
          <w:szCs w:val="28"/>
          <w:lang w:val="is-IS"/>
        </w:rPr>
        <w:t>salone;</w:t>
      </w:r>
      <w:r w:rsidR="00E431A9" w:rsidRPr="00E431A9">
        <w:rPr>
          <w:sz w:val="28"/>
          <w:szCs w:val="28"/>
          <w:lang w:val="is-IS"/>
        </w:rPr>
        <w:t xml:space="preserve"> i piccoli,</w:t>
      </w:r>
      <w:r w:rsidR="00AD2B01" w:rsidRPr="00E431A9">
        <w:rPr>
          <w:sz w:val="28"/>
          <w:szCs w:val="28"/>
          <w:lang w:val="is-IS"/>
        </w:rPr>
        <w:t xml:space="preserve"> i piccolissimi </w:t>
      </w:r>
      <w:r w:rsidR="00E431A9" w:rsidRPr="00E431A9">
        <w:rPr>
          <w:sz w:val="28"/>
          <w:szCs w:val="28"/>
          <w:lang w:val="is-IS"/>
        </w:rPr>
        <w:t xml:space="preserve"> e i medi </w:t>
      </w:r>
      <w:r w:rsidR="005A0AC5">
        <w:rPr>
          <w:sz w:val="28"/>
          <w:szCs w:val="28"/>
          <w:lang w:val="is-IS"/>
        </w:rPr>
        <w:t xml:space="preserve">assieme, </w:t>
      </w:r>
      <w:r w:rsidR="00E431A9" w:rsidRPr="00E431A9">
        <w:rPr>
          <w:sz w:val="28"/>
          <w:szCs w:val="28"/>
          <w:lang w:val="is-IS"/>
        </w:rPr>
        <w:t>nelle loro sezioni di appartenenza</w:t>
      </w:r>
      <w:r w:rsidR="00AD2B01" w:rsidRPr="00E431A9">
        <w:rPr>
          <w:sz w:val="28"/>
          <w:szCs w:val="28"/>
          <w:lang w:val="is-IS"/>
        </w:rPr>
        <w:t>).</w:t>
      </w:r>
    </w:p>
    <w:p w:rsidR="00AD2B01" w:rsidRDefault="00AD2B01" w:rsidP="00366FB3">
      <w:pPr>
        <w:widowControl w:val="0"/>
        <w:jc w:val="both"/>
        <w:rPr>
          <w:sz w:val="28"/>
          <w:szCs w:val="28"/>
          <w:lang w:val="is-IS"/>
        </w:rPr>
      </w:pPr>
    </w:p>
    <w:p w:rsidR="00AD2B01" w:rsidRDefault="00AD2B01" w:rsidP="00366FB3">
      <w:pPr>
        <w:jc w:val="both"/>
        <w:rPr>
          <w:b/>
          <w:i/>
          <w:color w:val="FF9900"/>
          <w:sz w:val="28"/>
          <w:szCs w:val="28"/>
        </w:rPr>
      </w:pPr>
    </w:p>
    <w:p w:rsidR="00AD2B01" w:rsidRDefault="00AD2B01" w:rsidP="00366FB3">
      <w:pPr>
        <w:jc w:val="both"/>
        <w:rPr>
          <w:b/>
          <w:i/>
          <w:color w:val="FF9900"/>
          <w:sz w:val="28"/>
          <w:szCs w:val="28"/>
        </w:rPr>
      </w:pPr>
    </w:p>
    <w:p w:rsidR="00AD2B01" w:rsidRPr="00AE0FCC" w:rsidRDefault="00AD2B01" w:rsidP="00366FB3">
      <w:pPr>
        <w:jc w:val="both"/>
        <w:rPr>
          <w:b/>
          <w:i/>
          <w:color w:val="FF9900"/>
          <w:sz w:val="28"/>
          <w:szCs w:val="28"/>
        </w:rPr>
      </w:pPr>
      <w:r w:rsidRPr="00AE0FCC">
        <w:rPr>
          <w:b/>
          <w:i/>
          <w:color w:val="FF9900"/>
          <w:sz w:val="28"/>
          <w:szCs w:val="28"/>
        </w:rPr>
        <w:t>Progetti di potenziamento dell’ offerta formativa</w:t>
      </w:r>
    </w:p>
    <w:p w:rsidR="00AD2B01" w:rsidRDefault="00AD2B01" w:rsidP="00366FB3">
      <w:pPr>
        <w:jc w:val="both"/>
        <w:rPr>
          <w:sz w:val="28"/>
          <w:szCs w:val="28"/>
          <w:lang w:val="is-IS"/>
        </w:rPr>
      </w:pPr>
    </w:p>
    <w:p w:rsidR="00AD2B01" w:rsidRPr="00764253" w:rsidRDefault="00AD2B01" w:rsidP="00366FB3">
      <w:pPr>
        <w:jc w:val="both"/>
        <w:rPr>
          <w:rFonts w:ascii="ItalicT" w:hAnsi="ItalicT" w:cs="ItalicT"/>
          <w:b/>
          <w:bCs/>
          <w:color w:val="000000"/>
          <w:sz w:val="28"/>
          <w:szCs w:val="28"/>
        </w:rPr>
      </w:pPr>
      <w:r w:rsidRPr="00AE0FCC">
        <w:rPr>
          <w:sz w:val="28"/>
          <w:szCs w:val="28"/>
          <w:lang w:val="is-IS"/>
        </w:rPr>
        <w:t xml:space="preserve">Progetto </w:t>
      </w:r>
      <w:r w:rsidRPr="00764253">
        <w:rPr>
          <w:i/>
          <w:sz w:val="28"/>
          <w:szCs w:val="28"/>
          <w:lang w:val="is-IS"/>
        </w:rPr>
        <w:t>piscina</w:t>
      </w:r>
      <w:r w:rsidRPr="00AE0FCC">
        <w:rPr>
          <w:sz w:val="28"/>
          <w:szCs w:val="28"/>
          <w:lang w:val="is-IS"/>
        </w:rPr>
        <w:t xml:space="preserve"> presso il Centro Natatorio di Isola della Scala (VR); </w:t>
      </w:r>
      <w:r w:rsidR="00764253" w:rsidRPr="0051002D">
        <w:rPr>
          <w:sz w:val="28"/>
          <w:szCs w:val="28"/>
        </w:rPr>
        <w:t xml:space="preserve">progetto di </w:t>
      </w:r>
      <w:r w:rsidR="00764253" w:rsidRPr="00764253">
        <w:rPr>
          <w:i/>
          <w:sz w:val="28"/>
          <w:szCs w:val="28"/>
        </w:rPr>
        <w:t>danza in gioco</w:t>
      </w:r>
      <w:r w:rsidR="00764253" w:rsidRPr="0051002D">
        <w:rPr>
          <w:sz w:val="28"/>
          <w:szCs w:val="28"/>
        </w:rPr>
        <w:t xml:space="preserve"> </w:t>
      </w:r>
      <w:r w:rsidR="00764253">
        <w:rPr>
          <w:sz w:val="28"/>
          <w:szCs w:val="28"/>
        </w:rPr>
        <w:t xml:space="preserve">con </w:t>
      </w:r>
      <w:r w:rsidR="00764253" w:rsidRPr="0051002D">
        <w:rPr>
          <w:sz w:val="28"/>
          <w:szCs w:val="28"/>
        </w:rPr>
        <w:t xml:space="preserve">Arianna  Bianchini, </w:t>
      </w:r>
      <w:proofErr w:type="spellStart"/>
      <w:r w:rsidR="00764253" w:rsidRPr="0051002D">
        <w:rPr>
          <w:sz w:val="28"/>
          <w:szCs w:val="28"/>
        </w:rPr>
        <w:t>a.s.d.</w:t>
      </w:r>
      <w:proofErr w:type="spellEnd"/>
      <w:r w:rsidR="00764253" w:rsidRPr="0051002D">
        <w:rPr>
          <w:sz w:val="28"/>
          <w:szCs w:val="28"/>
        </w:rPr>
        <w:t xml:space="preserve"> Sinestesia </w:t>
      </w:r>
      <w:proofErr w:type="spellStart"/>
      <w:r w:rsidR="00764253" w:rsidRPr="0051002D">
        <w:rPr>
          <w:sz w:val="28"/>
          <w:szCs w:val="28"/>
        </w:rPr>
        <w:t>Bovolone</w:t>
      </w:r>
      <w:proofErr w:type="spellEnd"/>
      <w:r w:rsidR="00764253" w:rsidRPr="0051002D">
        <w:rPr>
          <w:sz w:val="28"/>
          <w:szCs w:val="28"/>
        </w:rPr>
        <w:t xml:space="preserve"> (VR)</w:t>
      </w:r>
      <w:r w:rsidR="00764253">
        <w:rPr>
          <w:sz w:val="28"/>
          <w:szCs w:val="28"/>
        </w:rPr>
        <w:t>;</w:t>
      </w:r>
      <w:r w:rsidR="00764253">
        <w:rPr>
          <w:rFonts w:ascii="ItalicT" w:hAnsi="ItalicT" w:cs="ItalicT"/>
          <w:b/>
          <w:bCs/>
          <w:color w:val="000000"/>
          <w:sz w:val="28"/>
          <w:szCs w:val="28"/>
        </w:rPr>
        <w:t xml:space="preserve"> </w:t>
      </w:r>
      <w:r w:rsidRPr="00AE0FCC">
        <w:rPr>
          <w:sz w:val="28"/>
          <w:szCs w:val="28"/>
          <w:lang w:val="is-IS"/>
        </w:rPr>
        <w:t xml:space="preserve">progetto </w:t>
      </w:r>
      <w:r w:rsidRPr="00764253">
        <w:rPr>
          <w:i/>
          <w:sz w:val="28"/>
          <w:szCs w:val="28"/>
          <w:lang w:val="is-IS"/>
        </w:rPr>
        <w:t>psicomotricità</w:t>
      </w:r>
      <w:r w:rsidRPr="00AE0FCC">
        <w:rPr>
          <w:sz w:val="28"/>
          <w:szCs w:val="28"/>
          <w:lang w:val="is-IS"/>
        </w:rPr>
        <w:t xml:space="preserve"> con l</w:t>
      </w:r>
      <w:r w:rsidRPr="00AE0FCC">
        <w:rPr>
          <w:sz w:val="28"/>
          <w:szCs w:val="28"/>
        </w:rPr>
        <w:t>’</w:t>
      </w:r>
      <w:r w:rsidRPr="00AE0FCC">
        <w:rPr>
          <w:sz w:val="28"/>
          <w:szCs w:val="28"/>
          <w:lang w:val="is-IS"/>
        </w:rPr>
        <w:t>insegnante Elisabeth</w:t>
      </w:r>
      <w:r w:rsidR="00764253">
        <w:rPr>
          <w:sz w:val="28"/>
          <w:szCs w:val="28"/>
          <w:lang w:val="is-IS"/>
        </w:rPr>
        <w:t xml:space="preserve"> di Bovolone (VR)</w:t>
      </w:r>
      <w:r>
        <w:rPr>
          <w:sz w:val="28"/>
          <w:szCs w:val="28"/>
          <w:lang w:val="is-IS"/>
        </w:rPr>
        <w:t>.</w:t>
      </w:r>
    </w:p>
    <w:p w:rsidR="00AD2B01" w:rsidRDefault="00AD2B01" w:rsidP="00366FB3">
      <w:pPr>
        <w:jc w:val="both"/>
        <w:rPr>
          <w:rFonts w:ascii="Bodoni MT Condensed" w:hAnsi="Bodoni MT Condensed"/>
          <w:b/>
          <w:i/>
          <w:color w:val="FF9900"/>
          <w:sz w:val="28"/>
          <w:szCs w:val="28"/>
        </w:rPr>
      </w:pPr>
    </w:p>
    <w:p w:rsidR="00AD2B01" w:rsidRPr="00AE0FCC" w:rsidRDefault="00AD2B01" w:rsidP="00366FB3">
      <w:pPr>
        <w:jc w:val="both"/>
        <w:rPr>
          <w:rFonts w:ascii="Bodoni MT Condensed" w:hAnsi="Bodoni MT Condensed"/>
          <w:b/>
          <w:i/>
          <w:color w:val="FF9900"/>
          <w:sz w:val="28"/>
          <w:szCs w:val="28"/>
        </w:rPr>
      </w:pPr>
    </w:p>
    <w:p w:rsidR="00AD2B01" w:rsidRPr="00AE0FCC" w:rsidRDefault="00AD2B01" w:rsidP="00366FB3">
      <w:pPr>
        <w:jc w:val="both"/>
        <w:rPr>
          <w:b/>
          <w:i/>
          <w:color w:val="FF9900"/>
          <w:sz w:val="28"/>
          <w:szCs w:val="28"/>
        </w:rPr>
      </w:pPr>
      <w:r w:rsidRPr="00AE0FCC">
        <w:rPr>
          <w:b/>
          <w:i/>
          <w:color w:val="FF9900"/>
          <w:sz w:val="28"/>
          <w:szCs w:val="28"/>
        </w:rPr>
        <w:t>Progetti extra-curricolari</w:t>
      </w:r>
    </w:p>
    <w:p w:rsidR="00AD2B01" w:rsidRDefault="00AD2B01" w:rsidP="00366FB3">
      <w:pPr>
        <w:jc w:val="both"/>
        <w:rPr>
          <w:sz w:val="28"/>
          <w:szCs w:val="28"/>
          <w:lang w:val="is-IS"/>
        </w:rPr>
      </w:pPr>
    </w:p>
    <w:p w:rsidR="00AD2B01" w:rsidRPr="00AE0FCC" w:rsidRDefault="00AD2B01" w:rsidP="00366FB3">
      <w:pPr>
        <w:jc w:val="both"/>
        <w:rPr>
          <w:sz w:val="28"/>
          <w:szCs w:val="28"/>
          <w:lang w:val="is-IS"/>
        </w:rPr>
      </w:pPr>
      <w:r w:rsidRPr="00AE0FCC">
        <w:rPr>
          <w:sz w:val="28"/>
          <w:szCs w:val="28"/>
          <w:lang w:val="is-IS"/>
        </w:rPr>
        <w:t>Grest nel mese di luglio.</w:t>
      </w: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9A08BC" w:rsidRDefault="009A08BC" w:rsidP="00366FB3">
      <w:pPr>
        <w:jc w:val="center"/>
        <w:rPr>
          <w:rFonts w:ascii="Gabriola" w:hAnsi="Gabriola" w:cs="Mongolian Baiti"/>
          <w:b/>
          <w:sz w:val="40"/>
          <w:szCs w:val="40"/>
        </w:rPr>
      </w:pPr>
    </w:p>
    <w:p w:rsidR="009A08BC" w:rsidRDefault="009A08BC" w:rsidP="00366FB3">
      <w:pPr>
        <w:jc w:val="center"/>
        <w:rPr>
          <w:rFonts w:ascii="Gabriola" w:hAnsi="Gabriola" w:cs="Mongolian Baiti"/>
          <w:b/>
          <w:sz w:val="40"/>
          <w:szCs w:val="40"/>
        </w:rPr>
      </w:pPr>
    </w:p>
    <w:p w:rsidR="009A08BC" w:rsidRDefault="009A08BC" w:rsidP="00366FB3">
      <w:pPr>
        <w:jc w:val="center"/>
        <w:rPr>
          <w:rFonts w:ascii="Gabriola" w:hAnsi="Gabriola" w:cs="Mongolian Baiti"/>
          <w:b/>
          <w:sz w:val="40"/>
          <w:szCs w:val="40"/>
        </w:rPr>
      </w:pPr>
    </w:p>
    <w:p w:rsidR="00AD2B01" w:rsidRDefault="00AD2B01" w:rsidP="009A08BC">
      <w:pPr>
        <w:jc w:val="center"/>
        <w:rPr>
          <w:rFonts w:ascii="Gabriola" w:hAnsi="Gabriola" w:cs="Mongolian Baiti"/>
          <w:b/>
          <w:sz w:val="40"/>
          <w:szCs w:val="40"/>
        </w:rPr>
      </w:pPr>
      <w:r w:rsidRPr="007E1677">
        <w:rPr>
          <w:rFonts w:ascii="Gabriola" w:hAnsi="Gabriola" w:cs="Mongolian Baiti"/>
          <w:b/>
          <w:sz w:val="40"/>
          <w:szCs w:val="40"/>
        </w:rPr>
        <w:t>Attività delle mattina</w:t>
      </w:r>
    </w:p>
    <w:tbl>
      <w:tblPr>
        <w:tblpPr w:leftFromText="141" w:rightFromText="141" w:vertAnchor="page" w:horzAnchor="margin" w:tblpXSpec="center" w:tblpY="23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2"/>
        <w:gridCol w:w="3661"/>
      </w:tblGrid>
      <w:tr w:rsidR="00B445F7" w:rsidTr="00B445F7">
        <w:trPr>
          <w:trHeight w:val="552"/>
        </w:trPr>
        <w:tc>
          <w:tcPr>
            <w:tcW w:w="2032" w:type="dxa"/>
            <w:shd w:val="clear" w:color="auto" w:fill="7030A0"/>
          </w:tcPr>
          <w:p w:rsidR="00B445F7" w:rsidRPr="002362ED" w:rsidRDefault="00B445F7" w:rsidP="00B445F7">
            <w:pPr>
              <w:jc w:val="center"/>
              <w:rPr>
                <w:rFonts w:ascii="Gabriola" w:hAnsi="Gabriola" w:cs="Mongolian Baiti"/>
                <w:sz w:val="32"/>
                <w:szCs w:val="32"/>
              </w:rPr>
            </w:pPr>
            <w:r w:rsidRPr="002362ED">
              <w:rPr>
                <w:rFonts w:ascii="Gabriola" w:hAnsi="Gabriola" w:cs="Mongolian Baiti"/>
                <w:sz w:val="32"/>
                <w:szCs w:val="32"/>
              </w:rPr>
              <w:t>lunedì</w:t>
            </w:r>
          </w:p>
        </w:tc>
        <w:tc>
          <w:tcPr>
            <w:tcW w:w="3661" w:type="dxa"/>
          </w:tcPr>
          <w:p w:rsidR="00B445F7" w:rsidRPr="002362ED" w:rsidRDefault="00B445F7" w:rsidP="00547C19">
            <w:pPr>
              <w:jc w:val="center"/>
              <w:rPr>
                <w:rFonts w:ascii="Gabriola" w:hAnsi="Gabriola" w:cs="Mongolian Baiti"/>
                <w:sz w:val="24"/>
                <w:szCs w:val="24"/>
              </w:rPr>
            </w:pPr>
            <w:r w:rsidRPr="002362ED">
              <w:rPr>
                <w:rFonts w:ascii="Gabriola" w:hAnsi="Gabriola" w:cs="Mongolian Baiti"/>
                <w:sz w:val="24"/>
                <w:szCs w:val="24"/>
              </w:rPr>
              <w:t>Attività in sezione</w:t>
            </w:r>
            <w:r>
              <w:rPr>
                <w:rFonts w:ascii="Gabriola" w:hAnsi="Gabriola" w:cs="Mongolian Baiti"/>
                <w:sz w:val="24"/>
                <w:szCs w:val="24"/>
              </w:rPr>
              <w:t xml:space="preserve">: </w:t>
            </w:r>
            <w:r w:rsidR="00547C19">
              <w:rPr>
                <w:rFonts w:ascii="Gabriola" w:hAnsi="Gabriola" w:cs="Mongolian Baiti"/>
                <w:sz w:val="24"/>
                <w:szCs w:val="24"/>
              </w:rPr>
              <w:t>religione</w:t>
            </w:r>
            <w:r>
              <w:rPr>
                <w:rFonts w:ascii="Gabriola" w:hAnsi="Gabriola" w:cs="Mongolian Baiti"/>
                <w:sz w:val="24"/>
                <w:szCs w:val="24"/>
              </w:rPr>
              <w:t xml:space="preserve"> (IRC)</w:t>
            </w:r>
            <w:r w:rsidRPr="002362ED">
              <w:rPr>
                <w:rFonts w:ascii="Gabriola" w:hAnsi="Gabriola" w:cs="Mongolian Baiti"/>
                <w:sz w:val="24"/>
                <w:szCs w:val="24"/>
              </w:rPr>
              <w:t xml:space="preserve"> </w:t>
            </w:r>
          </w:p>
        </w:tc>
      </w:tr>
      <w:tr w:rsidR="00B445F7" w:rsidTr="00B445F7">
        <w:trPr>
          <w:trHeight w:val="836"/>
        </w:trPr>
        <w:tc>
          <w:tcPr>
            <w:tcW w:w="2032" w:type="dxa"/>
            <w:shd w:val="clear" w:color="auto" w:fill="0070C0"/>
          </w:tcPr>
          <w:p w:rsidR="00B445F7" w:rsidRPr="002362ED" w:rsidRDefault="00B445F7" w:rsidP="00B445F7">
            <w:pPr>
              <w:jc w:val="center"/>
              <w:rPr>
                <w:rFonts w:ascii="Gabriola" w:hAnsi="Gabriola" w:cs="Mongolian Baiti"/>
                <w:sz w:val="32"/>
                <w:szCs w:val="32"/>
              </w:rPr>
            </w:pPr>
            <w:r w:rsidRPr="002362ED">
              <w:rPr>
                <w:rFonts w:ascii="Gabriola" w:hAnsi="Gabriola" w:cs="Mongolian Baiti"/>
                <w:sz w:val="32"/>
                <w:szCs w:val="32"/>
              </w:rPr>
              <w:t>martedì</w:t>
            </w:r>
          </w:p>
        </w:tc>
        <w:tc>
          <w:tcPr>
            <w:tcW w:w="3661" w:type="dxa"/>
          </w:tcPr>
          <w:p w:rsidR="00B445F7" w:rsidRPr="002362ED" w:rsidRDefault="00B445F7" w:rsidP="00461F70">
            <w:pPr>
              <w:jc w:val="center"/>
              <w:rPr>
                <w:rFonts w:ascii="Gabriola" w:hAnsi="Gabriola" w:cs="Mongolian Baiti"/>
                <w:sz w:val="24"/>
                <w:szCs w:val="24"/>
              </w:rPr>
            </w:pPr>
            <w:r w:rsidRPr="002362ED">
              <w:rPr>
                <w:rFonts w:ascii="Gabriola" w:hAnsi="Gabriola" w:cs="Mongolian Baiti"/>
                <w:sz w:val="24"/>
                <w:szCs w:val="24"/>
              </w:rPr>
              <w:t xml:space="preserve">Attività di intersezione per gruppi di età </w:t>
            </w:r>
            <w:r>
              <w:rPr>
                <w:rFonts w:ascii="Gabriola" w:hAnsi="Gabriola" w:cs="Mongolian Baiti"/>
                <w:sz w:val="24"/>
                <w:szCs w:val="24"/>
              </w:rPr>
              <w:t>semi-</w:t>
            </w:r>
            <w:r w:rsidRPr="002362ED">
              <w:rPr>
                <w:rFonts w:ascii="Gabriola" w:hAnsi="Gabriola" w:cs="Mongolian Baiti"/>
                <w:sz w:val="24"/>
                <w:szCs w:val="24"/>
              </w:rPr>
              <w:t>omogenea</w:t>
            </w:r>
            <w:r>
              <w:rPr>
                <w:rFonts w:ascii="Gabriola" w:hAnsi="Gabriola" w:cs="Mongolian Baiti"/>
                <w:sz w:val="24"/>
                <w:szCs w:val="24"/>
              </w:rPr>
              <w:t xml:space="preserve">/ </w:t>
            </w:r>
            <w:r w:rsidR="00461F70">
              <w:rPr>
                <w:rFonts w:ascii="Gabriola" w:hAnsi="Gabriola" w:cs="Mongolian Baiti"/>
                <w:sz w:val="24"/>
                <w:szCs w:val="24"/>
              </w:rPr>
              <w:t xml:space="preserve">Progetto esterno “Danza in gioco” </w:t>
            </w:r>
            <w:r>
              <w:rPr>
                <w:rFonts w:ascii="Gabriola" w:hAnsi="Gabriola" w:cs="Mongolian Baiti"/>
                <w:sz w:val="24"/>
                <w:szCs w:val="24"/>
              </w:rPr>
              <w:t xml:space="preserve"> </w:t>
            </w:r>
            <w:r w:rsidRPr="002362ED">
              <w:rPr>
                <w:rFonts w:ascii="Gabriola" w:hAnsi="Gabriola" w:cs="Mongolian Baiti"/>
                <w:sz w:val="24"/>
                <w:szCs w:val="24"/>
              </w:rPr>
              <w:t xml:space="preserve"> </w:t>
            </w:r>
          </w:p>
        </w:tc>
      </w:tr>
      <w:tr w:rsidR="00B445F7" w:rsidTr="00B445F7">
        <w:trPr>
          <w:trHeight w:val="566"/>
        </w:trPr>
        <w:tc>
          <w:tcPr>
            <w:tcW w:w="2032" w:type="dxa"/>
            <w:shd w:val="clear" w:color="auto" w:fill="FF9900"/>
          </w:tcPr>
          <w:p w:rsidR="00B445F7" w:rsidRPr="002362ED" w:rsidRDefault="00B445F7" w:rsidP="00B445F7">
            <w:pPr>
              <w:jc w:val="center"/>
              <w:rPr>
                <w:rFonts w:ascii="Gabriola" w:hAnsi="Gabriola" w:cs="Mongolian Baiti"/>
                <w:sz w:val="32"/>
                <w:szCs w:val="32"/>
              </w:rPr>
            </w:pPr>
            <w:r w:rsidRPr="002362ED">
              <w:rPr>
                <w:rFonts w:ascii="Gabriola" w:hAnsi="Gabriola" w:cs="Mongolian Baiti"/>
                <w:sz w:val="32"/>
                <w:szCs w:val="32"/>
              </w:rPr>
              <w:t>mercoledì</w:t>
            </w:r>
          </w:p>
        </w:tc>
        <w:tc>
          <w:tcPr>
            <w:tcW w:w="3661" w:type="dxa"/>
          </w:tcPr>
          <w:p w:rsidR="00B445F7" w:rsidRPr="002362ED" w:rsidRDefault="00B445F7" w:rsidP="00B445F7">
            <w:pPr>
              <w:jc w:val="center"/>
              <w:rPr>
                <w:rFonts w:ascii="Gabriola" w:hAnsi="Gabriola" w:cs="Mongolian Baiti"/>
                <w:sz w:val="24"/>
                <w:szCs w:val="24"/>
              </w:rPr>
            </w:pPr>
            <w:r w:rsidRPr="002362ED">
              <w:rPr>
                <w:rFonts w:ascii="Gabriola" w:hAnsi="Gabriola" w:cs="Mongolian Baiti"/>
                <w:sz w:val="24"/>
                <w:szCs w:val="24"/>
              </w:rPr>
              <w:t xml:space="preserve">Attività in sezione  </w:t>
            </w:r>
          </w:p>
        </w:tc>
      </w:tr>
      <w:tr w:rsidR="00B445F7" w:rsidTr="00B445F7">
        <w:trPr>
          <w:trHeight w:val="836"/>
        </w:trPr>
        <w:tc>
          <w:tcPr>
            <w:tcW w:w="2032" w:type="dxa"/>
            <w:shd w:val="clear" w:color="auto" w:fill="FFFF00"/>
          </w:tcPr>
          <w:p w:rsidR="00B445F7" w:rsidRPr="002362ED" w:rsidRDefault="00B445F7" w:rsidP="00B445F7">
            <w:pPr>
              <w:jc w:val="center"/>
              <w:rPr>
                <w:rFonts w:ascii="Gabriola" w:hAnsi="Gabriola" w:cs="Mongolian Baiti"/>
                <w:sz w:val="32"/>
                <w:szCs w:val="32"/>
              </w:rPr>
            </w:pPr>
            <w:r w:rsidRPr="002362ED">
              <w:rPr>
                <w:rFonts w:ascii="Gabriola" w:hAnsi="Gabriola" w:cs="Mongolian Baiti"/>
                <w:sz w:val="32"/>
                <w:szCs w:val="32"/>
              </w:rPr>
              <w:t>giovedì</w:t>
            </w:r>
          </w:p>
        </w:tc>
        <w:tc>
          <w:tcPr>
            <w:tcW w:w="3661" w:type="dxa"/>
          </w:tcPr>
          <w:p w:rsidR="00B445F7" w:rsidRPr="002362ED" w:rsidRDefault="00B445F7" w:rsidP="00547C19">
            <w:pPr>
              <w:jc w:val="center"/>
              <w:rPr>
                <w:rFonts w:ascii="Gabriola" w:hAnsi="Gabriola" w:cs="Mongolian Baiti"/>
                <w:sz w:val="24"/>
                <w:szCs w:val="24"/>
              </w:rPr>
            </w:pPr>
            <w:r w:rsidRPr="002362ED">
              <w:rPr>
                <w:rFonts w:ascii="Gabriola" w:hAnsi="Gabriola" w:cs="Mongolian Baiti"/>
                <w:sz w:val="24"/>
                <w:szCs w:val="24"/>
              </w:rPr>
              <w:t>Attività di intersezione per gruppi di età omogenea</w:t>
            </w:r>
            <w:r>
              <w:rPr>
                <w:rFonts w:ascii="Gabriola" w:hAnsi="Gabriola" w:cs="Mongolian Baiti"/>
                <w:sz w:val="24"/>
                <w:szCs w:val="24"/>
              </w:rPr>
              <w:t>:</w:t>
            </w:r>
            <w:r w:rsidR="00547C19">
              <w:rPr>
                <w:rFonts w:ascii="Gabriola" w:hAnsi="Gabriola" w:cs="Mongolian Baiti"/>
                <w:sz w:val="24"/>
                <w:szCs w:val="24"/>
              </w:rPr>
              <w:t xml:space="preserve"> progetto esterno di psicomotricità</w:t>
            </w:r>
          </w:p>
        </w:tc>
      </w:tr>
      <w:tr w:rsidR="00B445F7" w:rsidTr="00B445F7">
        <w:trPr>
          <w:trHeight w:val="566"/>
        </w:trPr>
        <w:tc>
          <w:tcPr>
            <w:tcW w:w="2032" w:type="dxa"/>
            <w:shd w:val="clear" w:color="auto" w:fill="00B050"/>
          </w:tcPr>
          <w:p w:rsidR="00B445F7" w:rsidRPr="002362ED" w:rsidRDefault="00B445F7" w:rsidP="00B445F7">
            <w:pPr>
              <w:jc w:val="center"/>
              <w:rPr>
                <w:rFonts w:ascii="Gabriola" w:hAnsi="Gabriola" w:cs="Mongolian Baiti"/>
                <w:sz w:val="32"/>
                <w:szCs w:val="32"/>
              </w:rPr>
            </w:pPr>
            <w:r w:rsidRPr="002362ED">
              <w:rPr>
                <w:rFonts w:ascii="Gabriola" w:hAnsi="Gabriola" w:cs="Mongolian Baiti"/>
                <w:sz w:val="32"/>
                <w:szCs w:val="32"/>
              </w:rPr>
              <w:t>venerdì</w:t>
            </w:r>
          </w:p>
        </w:tc>
        <w:tc>
          <w:tcPr>
            <w:tcW w:w="3661" w:type="dxa"/>
          </w:tcPr>
          <w:p w:rsidR="00B445F7" w:rsidRPr="002362ED" w:rsidRDefault="00B445F7" w:rsidP="00B445F7">
            <w:pPr>
              <w:jc w:val="center"/>
              <w:rPr>
                <w:rFonts w:ascii="Gabriola" w:hAnsi="Gabriola" w:cs="Mongolian Baiti"/>
                <w:sz w:val="24"/>
                <w:szCs w:val="24"/>
              </w:rPr>
            </w:pPr>
            <w:r w:rsidRPr="002362ED">
              <w:rPr>
                <w:rFonts w:ascii="Gabriola" w:hAnsi="Gabriola" w:cs="Mongolian Baiti"/>
                <w:sz w:val="24"/>
                <w:szCs w:val="24"/>
              </w:rPr>
              <w:t xml:space="preserve">Attività in sezione  </w:t>
            </w:r>
          </w:p>
        </w:tc>
      </w:tr>
    </w:tbl>
    <w:p w:rsidR="00AD2B01" w:rsidRDefault="00AD2B01" w:rsidP="00366FB3">
      <w:pPr>
        <w:jc w:val="center"/>
        <w:rPr>
          <w:rFonts w:ascii="Gabriola" w:hAnsi="Gabriola" w:cs="Mongolian Baiti"/>
          <w:b/>
          <w:sz w:val="40"/>
          <w:szCs w:val="40"/>
        </w:rPr>
      </w:pPr>
    </w:p>
    <w:p w:rsidR="00AD2B01" w:rsidRDefault="00AD2B01" w:rsidP="00366FB3">
      <w:pPr>
        <w:jc w:val="center"/>
        <w:rPr>
          <w:rFonts w:ascii="Gabriola" w:hAnsi="Gabriola" w:cs="Mongolian Baiti"/>
          <w:b/>
          <w:sz w:val="40"/>
          <w:szCs w:val="40"/>
        </w:rPr>
      </w:pPr>
    </w:p>
    <w:p w:rsidR="00AD2B01" w:rsidRDefault="00AD2B01" w:rsidP="00366FB3">
      <w:pPr>
        <w:jc w:val="center"/>
        <w:rPr>
          <w:rFonts w:ascii="Gabriola" w:hAnsi="Gabriola" w:cs="Mongolian Baiti"/>
          <w:b/>
          <w:sz w:val="40"/>
          <w:szCs w:val="40"/>
        </w:rPr>
      </w:pPr>
    </w:p>
    <w:p w:rsidR="00AD2B01" w:rsidRDefault="00AD2B01" w:rsidP="00366FB3">
      <w:pPr>
        <w:jc w:val="center"/>
        <w:rPr>
          <w:rFonts w:ascii="Gabriola" w:hAnsi="Gabriola" w:cs="Mongolian Baiti"/>
          <w:b/>
          <w:sz w:val="40"/>
          <w:szCs w:val="40"/>
        </w:rPr>
      </w:pPr>
    </w:p>
    <w:p w:rsidR="00AD2B01" w:rsidRDefault="00AD2B01" w:rsidP="00366FB3">
      <w:pPr>
        <w:jc w:val="center"/>
        <w:rPr>
          <w:rFonts w:ascii="Gabriola" w:hAnsi="Gabriola" w:cs="Mongolian Baiti"/>
          <w:b/>
          <w:sz w:val="40"/>
          <w:szCs w:val="40"/>
        </w:rPr>
      </w:pPr>
    </w:p>
    <w:p w:rsidR="00AD2B01" w:rsidRDefault="00AD2B01" w:rsidP="00366FB3">
      <w:pPr>
        <w:jc w:val="center"/>
        <w:rPr>
          <w:rFonts w:ascii="Gabriola" w:hAnsi="Gabriola" w:cs="Mongolian Baiti"/>
          <w:b/>
          <w:sz w:val="40"/>
          <w:szCs w:val="40"/>
        </w:rPr>
      </w:pPr>
    </w:p>
    <w:p w:rsidR="001D327F" w:rsidRDefault="001D327F" w:rsidP="00366FB3">
      <w:pPr>
        <w:jc w:val="center"/>
        <w:rPr>
          <w:rFonts w:ascii="Gabriola" w:hAnsi="Gabriola" w:cs="Mongolian Baiti"/>
          <w:b/>
          <w:sz w:val="40"/>
          <w:szCs w:val="40"/>
        </w:rPr>
      </w:pPr>
    </w:p>
    <w:p w:rsidR="009A08BC" w:rsidRDefault="00AD2B01" w:rsidP="009A08BC">
      <w:pPr>
        <w:jc w:val="center"/>
        <w:rPr>
          <w:rFonts w:ascii="Gabriola" w:hAnsi="Gabriola" w:cs="Mongolian Baiti"/>
          <w:b/>
          <w:sz w:val="40"/>
          <w:szCs w:val="40"/>
        </w:rPr>
      </w:pPr>
      <w:r w:rsidRPr="007E1677">
        <w:rPr>
          <w:rFonts w:ascii="Gabriola" w:hAnsi="Gabriola" w:cs="Mongolian Baiti"/>
          <w:b/>
          <w:sz w:val="40"/>
          <w:szCs w:val="40"/>
        </w:rPr>
        <w:t>Attività del pomeriggio</w:t>
      </w:r>
    </w:p>
    <w:p w:rsidR="00AD2B01" w:rsidRPr="009A08BC" w:rsidRDefault="00AD2B01" w:rsidP="009A08BC">
      <w:pPr>
        <w:jc w:val="center"/>
        <w:rPr>
          <w:rFonts w:ascii="Gabriola" w:hAnsi="Gabriola" w:cs="Mongolian Baiti"/>
          <w:b/>
          <w:sz w:val="40"/>
          <w:szCs w:val="40"/>
        </w:rPr>
      </w:pPr>
      <w:r>
        <w:rPr>
          <w:rFonts w:ascii="Gabriola" w:hAnsi="Gabriola" w:cs="Mongolian Baiti"/>
          <w:sz w:val="32"/>
          <w:szCs w:val="32"/>
        </w:rPr>
        <w:t>p</w:t>
      </w:r>
      <w:r w:rsidR="009A08BC">
        <w:rPr>
          <w:rFonts w:ascii="Gabriola" w:hAnsi="Gabriola" w:cs="Mongolian Baiti"/>
          <w:sz w:val="32"/>
          <w:szCs w:val="32"/>
        </w:rPr>
        <w:t>er i bambini grandi</w:t>
      </w:r>
    </w:p>
    <w:p w:rsidR="00AD2B01" w:rsidRDefault="00AD2B01" w:rsidP="00366FB3">
      <w:pPr>
        <w:jc w:val="both"/>
        <w:rPr>
          <w:rFonts w:ascii="Berlin Sans FB Demi" w:hAnsi="Berlin Sans FB Demi" w:cs="Aharoni"/>
          <w:b/>
          <w:color w:val="FF0000"/>
          <w:sz w:val="36"/>
          <w:szCs w:val="36"/>
        </w:rPr>
      </w:pPr>
    </w:p>
    <w:tbl>
      <w:tblPr>
        <w:tblpPr w:leftFromText="141" w:rightFromText="141" w:vertAnchor="page" w:horzAnchor="margin" w:tblpXSpec="center" w:tblpY="8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3"/>
        <w:gridCol w:w="3573"/>
      </w:tblGrid>
      <w:tr w:rsidR="00B445F7" w:rsidRPr="00E431A9" w:rsidTr="00B445F7">
        <w:trPr>
          <w:trHeight w:val="565"/>
        </w:trPr>
        <w:tc>
          <w:tcPr>
            <w:tcW w:w="1983" w:type="dxa"/>
            <w:shd w:val="clear" w:color="auto" w:fill="7030A0"/>
          </w:tcPr>
          <w:p w:rsidR="00B445F7" w:rsidRPr="00E431A9" w:rsidRDefault="00B445F7" w:rsidP="00B445F7">
            <w:pPr>
              <w:rPr>
                <w:rFonts w:ascii="Gabriola" w:hAnsi="Gabriola" w:cs="Mongolian Baiti"/>
                <w:sz w:val="32"/>
                <w:szCs w:val="32"/>
              </w:rPr>
            </w:pPr>
            <w:r w:rsidRPr="00E431A9">
              <w:rPr>
                <w:rFonts w:ascii="Gabriola" w:hAnsi="Gabriola" w:cs="Mongolian Baiti"/>
                <w:sz w:val="32"/>
                <w:szCs w:val="32"/>
              </w:rPr>
              <w:t>lunedì</w:t>
            </w:r>
          </w:p>
        </w:tc>
        <w:tc>
          <w:tcPr>
            <w:tcW w:w="3573" w:type="dxa"/>
          </w:tcPr>
          <w:p w:rsidR="00B445F7" w:rsidRPr="00E431A9" w:rsidRDefault="00B445F7" w:rsidP="00B445F7">
            <w:pPr>
              <w:rPr>
                <w:rFonts w:ascii="Gabriola" w:hAnsi="Gabriola" w:cs="Mongolian Baiti"/>
                <w:sz w:val="24"/>
                <w:szCs w:val="24"/>
              </w:rPr>
            </w:pPr>
            <w:r w:rsidRPr="00E431A9">
              <w:t>I</w:t>
            </w:r>
            <w:r w:rsidRPr="00E431A9">
              <w:rPr>
                <w:rFonts w:ascii="Gabriola" w:hAnsi="Gabriola" w:cs="Mongolian Baiti"/>
                <w:sz w:val="24"/>
                <w:szCs w:val="24"/>
              </w:rPr>
              <w:t>nglese</w:t>
            </w:r>
          </w:p>
        </w:tc>
      </w:tr>
      <w:tr w:rsidR="00B445F7" w:rsidRPr="00E431A9" w:rsidTr="00B445F7">
        <w:trPr>
          <w:trHeight w:val="565"/>
        </w:trPr>
        <w:tc>
          <w:tcPr>
            <w:tcW w:w="1983" w:type="dxa"/>
            <w:shd w:val="clear" w:color="auto" w:fill="0070C0"/>
          </w:tcPr>
          <w:p w:rsidR="00B445F7" w:rsidRPr="00E431A9" w:rsidRDefault="00B445F7" w:rsidP="00B445F7">
            <w:pPr>
              <w:rPr>
                <w:rFonts w:ascii="Gabriola" w:hAnsi="Gabriola" w:cs="Mongolian Baiti"/>
                <w:sz w:val="32"/>
                <w:szCs w:val="32"/>
              </w:rPr>
            </w:pPr>
            <w:r w:rsidRPr="00E431A9">
              <w:rPr>
                <w:rFonts w:ascii="Gabriola" w:hAnsi="Gabriola" w:cs="Mongolian Baiti"/>
                <w:sz w:val="32"/>
                <w:szCs w:val="32"/>
              </w:rPr>
              <w:t>martedì</w:t>
            </w:r>
          </w:p>
        </w:tc>
        <w:tc>
          <w:tcPr>
            <w:tcW w:w="3573" w:type="dxa"/>
          </w:tcPr>
          <w:p w:rsidR="00B445F7" w:rsidRPr="00E431A9" w:rsidRDefault="00B445F7" w:rsidP="00B445F7">
            <w:pPr>
              <w:rPr>
                <w:rFonts w:ascii="Gabriola" w:hAnsi="Gabriola" w:cs="Mongolian Baiti"/>
                <w:sz w:val="24"/>
                <w:szCs w:val="24"/>
              </w:rPr>
            </w:pPr>
            <w:r w:rsidRPr="00E431A9">
              <w:rPr>
                <w:rFonts w:ascii="Gabriola" w:hAnsi="Gabriola" w:cs="Mongolian Baiti"/>
                <w:sz w:val="24"/>
                <w:szCs w:val="24"/>
              </w:rPr>
              <w:t xml:space="preserve">Progetto matematico </w:t>
            </w:r>
          </w:p>
        </w:tc>
      </w:tr>
      <w:tr w:rsidR="00B445F7" w:rsidRPr="00E431A9" w:rsidTr="00B445F7">
        <w:trPr>
          <w:trHeight w:val="565"/>
        </w:trPr>
        <w:tc>
          <w:tcPr>
            <w:tcW w:w="1983" w:type="dxa"/>
            <w:shd w:val="clear" w:color="auto" w:fill="FF9900"/>
          </w:tcPr>
          <w:p w:rsidR="00B445F7" w:rsidRPr="00E431A9" w:rsidRDefault="00B445F7" w:rsidP="00B445F7">
            <w:pPr>
              <w:rPr>
                <w:rFonts w:ascii="Gabriola" w:hAnsi="Gabriola" w:cs="Mongolian Baiti"/>
                <w:sz w:val="32"/>
                <w:szCs w:val="32"/>
              </w:rPr>
            </w:pPr>
            <w:r w:rsidRPr="00E431A9">
              <w:rPr>
                <w:rFonts w:ascii="Gabriola" w:hAnsi="Gabriola" w:cs="Mongolian Baiti"/>
                <w:sz w:val="32"/>
                <w:szCs w:val="32"/>
              </w:rPr>
              <w:t>mercoledì</w:t>
            </w:r>
          </w:p>
        </w:tc>
        <w:tc>
          <w:tcPr>
            <w:tcW w:w="3573" w:type="dxa"/>
          </w:tcPr>
          <w:p w:rsidR="00B445F7" w:rsidRPr="00E431A9" w:rsidRDefault="00B445F7" w:rsidP="00461F70">
            <w:r w:rsidRPr="00E431A9">
              <w:rPr>
                <w:rFonts w:ascii="Gabriola" w:hAnsi="Gabriola" w:cs="Mongolian Baiti"/>
                <w:sz w:val="24"/>
                <w:szCs w:val="24"/>
              </w:rPr>
              <w:t xml:space="preserve">Progetto linguistico/Progetto </w:t>
            </w:r>
            <w:r w:rsidR="00461F70">
              <w:rPr>
                <w:rFonts w:ascii="Gabriola" w:hAnsi="Gabriola" w:cs="Mongolian Baiti"/>
                <w:sz w:val="24"/>
                <w:szCs w:val="24"/>
              </w:rPr>
              <w:t xml:space="preserve">esterno </w:t>
            </w:r>
            <w:r w:rsidR="00461F70" w:rsidRPr="007E6C47">
              <w:rPr>
                <w:rFonts w:ascii="Gabriola" w:hAnsi="Gabriola" w:cs="Mongolian Baiti"/>
                <w:sz w:val="24"/>
                <w:szCs w:val="24"/>
              </w:rPr>
              <w:t>“D</w:t>
            </w:r>
            <w:r w:rsidRPr="007E6C47">
              <w:rPr>
                <w:rFonts w:ascii="Gabriola" w:hAnsi="Gabriola" w:cs="Mongolian Baiti"/>
                <w:sz w:val="24"/>
                <w:szCs w:val="24"/>
              </w:rPr>
              <w:t>anza</w:t>
            </w:r>
            <w:r w:rsidR="00461F70" w:rsidRPr="007E6C47">
              <w:rPr>
                <w:rFonts w:ascii="Gabriola" w:hAnsi="Gabriola" w:cs="Mongolian Baiti"/>
                <w:sz w:val="24"/>
                <w:szCs w:val="24"/>
              </w:rPr>
              <w:t xml:space="preserve"> in gioco”</w:t>
            </w:r>
          </w:p>
        </w:tc>
      </w:tr>
      <w:tr w:rsidR="00B445F7" w:rsidRPr="00E431A9" w:rsidTr="00B445F7">
        <w:trPr>
          <w:trHeight w:val="565"/>
        </w:trPr>
        <w:tc>
          <w:tcPr>
            <w:tcW w:w="1983" w:type="dxa"/>
            <w:shd w:val="clear" w:color="auto" w:fill="FFFF00"/>
          </w:tcPr>
          <w:p w:rsidR="00B445F7" w:rsidRPr="00E431A9" w:rsidRDefault="00B445F7" w:rsidP="00B445F7">
            <w:pPr>
              <w:rPr>
                <w:rFonts w:ascii="Gabriola" w:hAnsi="Gabriola" w:cs="Mongolian Baiti"/>
                <w:sz w:val="32"/>
                <w:szCs w:val="32"/>
              </w:rPr>
            </w:pPr>
            <w:r w:rsidRPr="00E431A9">
              <w:rPr>
                <w:rFonts w:ascii="Gabriola" w:hAnsi="Gabriola" w:cs="Mongolian Baiti"/>
                <w:sz w:val="32"/>
                <w:szCs w:val="32"/>
              </w:rPr>
              <w:t>giovedì</w:t>
            </w:r>
          </w:p>
        </w:tc>
        <w:tc>
          <w:tcPr>
            <w:tcW w:w="3573" w:type="dxa"/>
          </w:tcPr>
          <w:p w:rsidR="00B445F7" w:rsidRPr="00E431A9" w:rsidRDefault="005522A1" w:rsidP="00B445F7">
            <w:pPr>
              <w:rPr>
                <w:rFonts w:ascii="Gabriola" w:hAnsi="Gabriola" w:cs="Mongolian Baiti"/>
                <w:sz w:val="24"/>
                <w:szCs w:val="24"/>
              </w:rPr>
            </w:pPr>
            <w:r w:rsidRPr="00E431A9">
              <w:rPr>
                <w:rFonts w:ascii="Gabriola" w:hAnsi="Gabriola" w:cs="Mongolian Baiti"/>
                <w:sz w:val="24"/>
                <w:szCs w:val="24"/>
              </w:rPr>
              <w:t xml:space="preserve">Attività di </w:t>
            </w:r>
            <w:proofErr w:type="spellStart"/>
            <w:r w:rsidRPr="00E431A9">
              <w:rPr>
                <w:rFonts w:ascii="Gabriola" w:hAnsi="Gabriola" w:cs="Mongolian Baiti"/>
                <w:sz w:val="24"/>
                <w:szCs w:val="24"/>
              </w:rPr>
              <w:t>pregrafismo</w:t>
            </w:r>
            <w:proofErr w:type="spellEnd"/>
            <w:r w:rsidRPr="00E431A9">
              <w:rPr>
                <w:rFonts w:ascii="Gabriola" w:hAnsi="Gabriola" w:cs="Mongolian Baiti"/>
                <w:sz w:val="24"/>
                <w:szCs w:val="24"/>
              </w:rPr>
              <w:t xml:space="preserve"> “L’arte dei segni”</w:t>
            </w:r>
          </w:p>
        </w:tc>
      </w:tr>
      <w:tr w:rsidR="00B445F7" w:rsidTr="00B445F7">
        <w:trPr>
          <w:trHeight w:val="578"/>
        </w:trPr>
        <w:tc>
          <w:tcPr>
            <w:tcW w:w="1983" w:type="dxa"/>
            <w:shd w:val="clear" w:color="auto" w:fill="00B050"/>
          </w:tcPr>
          <w:p w:rsidR="00B445F7" w:rsidRPr="00E431A9" w:rsidRDefault="00B445F7" w:rsidP="00B445F7">
            <w:pPr>
              <w:rPr>
                <w:rFonts w:ascii="Gabriola" w:hAnsi="Gabriola" w:cs="Mongolian Baiti"/>
                <w:sz w:val="32"/>
                <w:szCs w:val="32"/>
              </w:rPr>
            </w:pPr>
            <w:r w:rsidRPr="00E431A9">
              <w:rPr>
                <w:rFonts w:ascii="Gabriola" w:hAnsi="Gabriola" w:cs="Mongolian Baiti"/>
                <w:sz w:val="32"/>
                <w:szCs w:val="32"/>
              </w:rPr>
              <w:t>venerdì</w:t>
            </w:r>
          </w:p>
        </w:tc>
        <w:tc>
          <w:tcPr>
            <w:tcW w:w="3573" w:type="dxa"/>
          </w:tcPr>
          <w:p w:rsidR="00B445F7" w:rsidRPr="00E431A9" w:rsidRDefault="005522A1" w:rsidP="005522A1">
            <w:pPr>
              <w:rPr>
                <w:rFonts w:ascii="Gabriola" w:hAnsi="Gabriola" w:cs="Mongolian Baiti"/>
                <w:sz w:val="24"/>
                <w:szCs w:val="24"/>
              </w:rPr>
            </w:pPr>
            <w:r w:rsidRPr="00E431A9">
              <w:rPr>
                <w:rFonts w:ascii="Gabriola" w:hAnsi="Gabriola" w:cs="Mongolian Baiti"/>
                <w:sz w:val="24"/>
                <w:szCs w:val="24"/>
              </w:rPr>
              <w:t>Laboratorio sensoriale “Scatola azzurra”</w:t>
            </w:r>
          </w:p>
        </w:tc>
      </w:tr>
    </w:tbl>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Pr="002A1FD8"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9A08BC" w:rsidRDefault="009A08BC" w:rsidP="00366FB3">
      <w:pPr>
        <w:jc w:val="both"/>
        <w:rPr>
          <w:rFonts w:ascii="Berlin Sans FB Demi" w:hAnsi="Berlin Sans FB Demi" w:cs="Aharoni"/>
          <w:b/>
          <w:color w:val="FF0000"/>
          <w:sz w:val="36"/>
          <w:szCs w:val="36"/>
        </w:rPr>
      </w:pPr>
    </w:p>
    <w:p w:rsidR="00C50EA9" w:rsidRDefault="00C50EA9" w:rsidP="00366FB3">
      <w:pPr>
        <w:jc w:val="both"/>
        <w:rPr>
          <w:rFonts w:ascii="Berlin Sans FB Demi" w:hAnsi="Berlin Sans FB Demi" w:cs="Aharoni"/>
          <w:b/>
          <w:color w:val="FF0000"/>
          <w:sz w:val="36"/>
          <w:szCs w:val="36"/>
        </w:rPr>
      </w:pPr>
    </w:p>
    <w:p w:rsidR="00C50EA9" w:rsidRDefault="00C50EA9" w:rsidP="00366FB3">
      <w:pPr>
        <w:jc w:val="both"/>
        <w:rPr>
          <w:rFonts w:ascii="Berlin Sans FB Demi" w:hAnsi="Berlin Sans FB Demi" w:cs="Aharoni"/>
          <w:b/>
          <w:color w:val="FF0000"/>
          <w:sz w:val="36"/>
          <w:szCs w:val="36"/>
        </w:rPr>
      </w:pPr>
    </w:p>
    <w:p w:rsidR="00C50EA9" w:rsidRDefault="00C50EA9" w:rsidP="00366FB3">
      <w:pPr>
        <w:jc w:val="both"/>
        <w:rPr>
          <w:rFonts w:ascii="Berlin Sans FB Demi" w:hAnsi="Berlin Sans FB Demi" w:cs="Aharoni"/>
          <w:b/>
          <w:color w:val="FF0000"/>
          <w:sz w:val="36"/>
          <w:szCs w:val="36"/>
        </w:rPr>
      </w:pPr>
    </w:p>
    <w:p w:rsidR="00C50EA9" w:rsidRDefault="00C50EA9" w:rsidP="00366FB3">
      <w:pPr>
        <w:jc w:val="both"/>
        <w:rPr>
          <w:rFonts w:ascii="Berlin Sans FB Demi" w:hAnsi="Berlin Sans FB Demi" w:cs="Aharoni"/>
          <w:b/>
          <w:color w:val="FF0000"/>
          <w:sz w:val="36"/>
          <w:szCs w:val="36"/>
        </w:rPr>
      </w:pPr>
    </w:p>
    <w:p w:rsidR="00C50EA9" w:rsidRDefault="00C50EA9" w:rsidP="00366FB3">
      <w:pPr>
        <w:jc w:val="both"/>
        <w:rPr>
          <w:rFonts w:ascii="Berlin Sans FB Demi" w:hAnsi="Berlin Sans FB Demi" w:cs="Aharoni"/>
          <w:b/>
          <w:color w:val="FF0000"/>
          <w:sz w:val="36"/>
          <w:szCs w:val="36"/>
        </w:rPr>
      </w:pPr>
    </w:p>
    <w:p w:rsidR="00AD2B01" w:rsidRPr="009A08BC" w:rsidRDefault="00AD2B01" w:rsidP="00366FB3">
      <w:pPr>
        <w:jc w:val="both"/>
        <w:rPr>
          <w:rFonts w:ascii="Berlin Sans FB Demi" w:hAnsi="Berlin Sans FB Demi" w:cs="Aharoni"/>
          <w:b/>
          <w:color w:val="FF0000"/>
          <w:sz w:val="36"/>
          <w:szCs w:val="36"/>
        </w:rPr>
      </w:pPr>
      <w:r w:rsidRPr="002A1FD8">
        <w:rPr>
          <w:rFonts w:ascii="Berlin Sans FB Demi" w:hAnsi="Berlin Sans FB Demi" w:cs="Aharoni"/>
          <w:b/>
          <w:color w:val="FF0000"/>
          <w:sz w:val="36"/>
          <w:szCs w:val="36"/>
        </w:rPr>
        <w:lastRenderedPageBreak/>
        <w:t>Le relazioni con le famiglie</w:t>
      </w:r>
    </w:p>
    <w:p w:rsidR="00AD2B01" w:rsidRPr="003A6254" w:rsidRDefault="00AD2B01" w:rsidP="00366FB3">
      <w:pPr>
        <w:jc w:val="both"/>
        <w:rPr>
          <w:rFonts w:ascii="Berlin Sans FB Demi" w:hAnsi="Berlin Sans FB Demi" w:cs="Aharoni"/>
          <w:b/>
          <w:color w:val="FF0000"/>
          <w:sz w:val="32"/>
        </w:rPr>
      </w:pPr>
    </w:p>
    <w:p w:rsidR="00AD2B01" w:rsidRDefault="00AD2B01" w:rsidP="00366FB3">
      <w:pPr>
        <w:jc w:val="both"/>
        <w:rPr>
          <w:b/>
          <w:i/>
          <w:color w:val="FF9900"/>
          <w:sz w:val="28"/>
          <w:szCs w:val="28"/>
        </w:rPr>
      </w:pPr>
      <w:r w:rsidRPr="00AE0FCC">
        <w:rPr>
          <w:b/>
          <w:i/>
          <w:color w:val="FF9900"/>
          <w:sz w:val="28"/>
          <w:szCs w:val="28"/>
        </w:rPr>
        <w:t>Partecipazione dei genitori alla vita della scuola</w:t>
      </w:r>
    </w:p>
    <w:p w:rsidR="00AD2B01" w:rsidRPr="00AE0FCC" w:rsidRDefault="00AD2B01" w:rsidP="00366FB3">
      <w:pPr>
        <w:jc w:val="both"/>
        <w:rPr>
          <w:b/>
          <w:i/>
          <w:color w:val="FF9900"/>
          <w:sz w:val="28"/>
          <w:szCs w:val="28"/>
        </w:rPr>
      </w:pPr>
    </w:p>
    <w:p w:rsidR="00AD2B01" w:rsidRPr="00AE0FCC" w:rsidRDefault="00AD2B01" w:rsidP="00366FB3">
      <w:pPr>
        <w:pStyle w:val="Corpodeltesto"/>
        <w:jc w:val="both"/>
        <w:rPr>
          <w:i/>
          <w:sz w:val="28"/>
          <w:szCs w:val="28"/>
        </w:rPr>
      </w:pPr>
      <w:r w:rsidRPr="00AE0FCC">
        <w:rPr>
          <w:i/>
          <w:sz w:val="28"/>
          <w:szCs w:val="28"/>
        </w:rPr>
        <w:t xml:space="preserve">Tutti i genitori sono coinvolti nella didattica, in quanto il loro lavoro diventa oggetto di esperienza, e sono invitati a partecipare ad </w:t>
      </w:r>
      <w:r>
        <w:rPr>
          <w:i/>
          <w:sz w:val="28"/>
          <w:szCs w:val="28"/>
        </w:rPr>
        <w:t xml:space="preserve"> </w:t>
      </w:r>
      <w:r w:rsidRPr="00AE0FCC">
        <w:rPr>
          <w:i/>
          <w:sz w:val="28"/>
          <w:szCs w:val="28"/>
        </w:rPr>
        <w:t>alcuni incontri di formazione, oltre che a momenti di conviviali</w:t>
      </w:r>
      <w:r>
        <w:rPr>
          <w:i/>
          <w:sz w:val="28"/>
          <w:szCs w:val="28"/>
        </w:rPr>
        <w:t>tà</w:t>
      </w:r>
      <w:r w:rsidRPr="00AE0FCC">
        <w:rPr>
          <w:i/>
          <w:sz w:val="28"/>
          <w:szCs w:val="28"/>
        </w:rPr>
        <w:t>, di festa.</w:t>
      </w:r>
    </w:p>
    <w:p w:rsidR="00AD2B01" w:rsidRDefault="00AD2B01" w:rsidP="00366FB3">
      <w:pPr>
        <w:pStyle w:val="WW-BodyText212"/>
        <w:spacing w:line="240" w:lineRule="auto"/>
        <w:jc w:val="both"/>
        <w:rPr>
          <w:rFonts w:ascii="Times New Roman" w:hAnsi="Times New Roman"/>
          <w:sz w:val="28"/>
          <w:szCs w:val="28"/>
          <w:u w:val="none"/>
        </w:rPr>
      </w:pPr>
    </w:p>
    <w:p w:rsidR="00AD2B01" w:rsidRPr="00AE0FCC" w:rsidRDefault="00AD2B01" w:rsidP="00366FB3">
      <w:pPr>
        <w:pStyle w:val="WW-BodyText212"/>
        <w:spacing w:line="240" w:lineRule="auto"/>
        <w:jc w:val="both"/>
        <w:rPr>
          <w:rFonts w:ascii="Times New Roman" w:hAnsi="Times New Roman"/>
          <w:sz w:val="28"/>
          <w:szCs w:val="28"/>
          <w:u w:val="none"/>
        </w:rPr>
      </w:pPr>
    </w:p>
    <w:p w:rsidR="00AD2B01" w:rsidRDefault="00AD2B01" w:rsidP="00366FB3">
      <w:pPr>
        <w:pStyle w:val="WW-BodyText212"/>
        <w:spacing w:line="240" w:lineRule="auto"/>
        <w:jc w:val="left"/>
        <w:rPr>
          <w:rFonts w:ascii="Times New Roman" w:hAnsi="Times New Roman"/>
          <w:i/>
          <w:color w:val="FF9900"/>
          <w:sz w:val="28"/>
          <w:szCs w:val="28"/>
          <w:u w:val="none"/>
        </w:rPr>
      </w:pPr>
      <w:r>
        <w:rPr>
          <w:noProof/>
          <w:lang w:eastAsia="it-IT"/>
        </w:rPr>
        <w:drawing>
          <wp:anchor distT="0" distB="0" distL="114300" distR="114300" simplePos="0" relativeHeight="251673600" behindDoc="1" locked="0" layoutInCell="1" allowOverlap="1">
            <wp:simplePos x="0" y="0"/>
            <wp:positionH relativeFrom="column">
              <wp:posOffset>2536162</wp:posOffset>
            </wp:positionH>
            <wp:positionV relativeFrom="paragraph">
              <wp:posOffset>20348</wp:posOffset>
            </wp:positionV>
            <wp:extent cx="3551086" cy="1820849"/>
            <wp:effectExtent l="19050" t="0" r="0" b="0"/>
            <wp:wrapNone/>
            <wp:docPr id="15" name="irc_mi" descr="Risultati immagini per palloncini">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palloncini">
                      <a:hlinkClick r:id="rId27"/>
                    </pic:cNvPr>
                    <pic:cNvPicPr>
                      <a:picLocks noChangeAspect="1" noChangeArrowheads="1"/>
                    </pic:cNvPicPr>
                  </pic:nvPicPr>
                  <pic:blipFill>
                    <a:blip r:embed="rId28" r:link="rId29" cstate="print"/>
                    <a:srcRect/>
                    <a:stretch>
                      <a:fillRect/>
                    </a:stretch>
                  </pic:blipFill>
                  <pic:spPr bwMode="auto">
                    <a:xfrm>
                      <a:off x="0" y="0"/>
                      <a:ext cx="3551086" cy="1820849"/>
                    </a:xfrm>
                    <a:prstGeom prst="rect">
                      <a:avLst/>
                    </a:prstGeom>
                    <a:noFill/>
                    <a:ln w="9525">
                      <a:noFill/>
                      <a:miter lim="800000"/>
                      <a:headEnd/>
                      <a:tailEnd/>
                    </a:ln>
                  </pic:spPr>
                </pic:pic>
              </a:graphicData>
            </a:graphic>
          </wp:anchor>
        </w:drawing>
      </w:r>
      <w:r w:rsidRPr="00AE0FCC">
        <w:rPr>
          <w:rFonts w:ascii="Times New Roman" w:hAnsi="Times New Roman"/>
          <w:i/>
          <w:color w:val="FF9900"/>
          <w:sz w:val="28"/>
          <w:szCs w:val="28"/>
          <w:u w:val="none"/>
        </w:rPr>
        <w:t>Feste, uscite, e</w:t>
      </w:r>
      <w:r>
        <w:rPr>
          <w:rFonts w:ascii="Times New Roman" w:hAnsi="Times New Roman"/>
          <w:i/>
          <w:color w:val="FF9900"/>
          <w:sz w:val="28"/>
          <w:szCs w:val="28"/>
          <w:u w:val="none"/>
        </w:rPr>
        <w:t xml:space="preserve"> </w:t>
      </w:r>
      <w:r w:rsidRPr="00AE0FCC">
        <w:rPr>
          <w:rFonts w:ascii="Times New Roman" w:hAnsi="Times New Roman"/>
          <w:i/>
          <w:color w:val="FF9900"/>
          <w:sz w:val="28"/>
          <w:szCs w:val="28"/>
          <w:u w:val="none"/>
        </w:rPr>
        <w:t>…</w:t>
      </w:r>
      <w:r>
        <w:rPr>
          <w:rFonts w:ascii="Times New Roman" w:hAnsi="Times New Roman"/>
          <w:i/>
          <w:color w:val="FF9900"/>
          <w:sz w:val="28"/>
          <w:szCs w:val="28"/>
          <w:u w:val="none"/>
        </w:rPr>
        <w:t xml:space="preserve"> </w:t>
      </w:r>
      <w:r w:rsidRPr="00AE0FCC">
        <w:rPr>
          <w:rFonts w:ascii="Times New Roman" w:hAnsi="Times New Roman"/>
          <w:i/>
          <w:color w:val="FF9900"/>
          <w:sz w:val="28"/>
          <w:szCs w:val="28"/>
          <w:u w:val="none"/>
        </w:rPr>
        <w:t>momenti di incontro</w:t>
      </w:r>
    </w:p>
    <w:p w:rsidR="00AD2B01" w:rsidRPr="00AE0FCC" w:rsidRDefault="00AD2B01" w:rsidP="00366FB3">
      <w:pPr>
        <w:pStyle w:val="WW-BodyText212"/>
        <w:spacing w:line="240" w:lineRule="auto"/>
        <w:jc w:val="left"/>
        <w:rPr>
          <w:rFonts w:ascii="Times New Roman" w:hAnsi="Times New Roman"/>
          <w:i/>
          <w:color w:val="FF9900"/>
          <w:sz w:val="28"/>
          <w:szCs w:val="28"/>
          <w:u w:val="none"/>
        </w:rPr>
      </w:pPr>
    </w:p>
    <w:p w:rsidR="00AD2B01" w:rsidRDefault="00AD2B01" w:rsidP="00366FB3">
      <w:pPr>
        <w:widowControl w:val="0"/>
        <w:jc w:val="both"/>
        <w:rPr>
          <w:sz w:val="28"/>
          <w:szCs w:val="28"/>
        </w:rPr>
      </w:pPr>
    </w:p>
    <w:p w:rsidR="00AD2B01" w:rsidRDefault="00AD2B01" w:rsidP="00366FB3">
      <w:pPr>
        <w:widowControl w:val="0"/>
        <w:jc w:val="both"/>
        <w:rPr>
          <w:sz w:val="28"/>
          <w:szCs w:val="28"/>
        </w:rPr>
      </w:pPr>
    </w:p>
    <w:p w:rsidR="00AD2B01" w:rsidRDefault="00AD2B01" w:rsidP="00366FB3">
      <w:pPr>
        <w:widowControl w:val="0"/>
        <w:jc w:val="both"/>
        <w:rPr>
          <w:sz w:val="28"/>
          <w:szCs w:val="28"/>
        </w:rPr>
      </w:pPr>
    </w:p>
    <w:p w:rsidR="00AD2B01" w:rsidRDefault="00AD2B01" w:rsidP="00366FB3">
      <w:pPr>
        <w:widowControl w:val="0"/>
        <w:jc w:val="both"/>
        <w:rPr>
          <w:sz w:val="28"/>
          <w:szCs w:val="28"/>
        </w:rPr>
      </w:pPr>
    </w:p>
    <w:p w:rsidR="00AD2B01" w:rsidRDefault="00AD2B01" w:rsidP="00366FB3">
      <w:pPr>
        <w:widowControl w:val="0"/>
        <w:jc w:val="both"/>
        <w:rPr>
          <w:sz w:val="28"/>
          <w:szCs w:val="28"/>
        </w:rPr>
      </w:pPr>
    </w:p>
    <w:p w:rsidR="00AD2B01" w:rsidRDefault="00AD2B01" w:rsidP="00366FB3">
      <w:pPr>
        <w:widowControl w:val="0"/>
        <w:jc w:val="both"/>
        <w:rPr>
          <w:sz w:val="28"/>
          <w:szCs w:val="28"/>
        </w:rPr>
      </w:pPr>
    </w:p>
    <w:p w:rsidR="00AD2B01" w:rsidRPr="007E363D" w:rsidRDefault="001D327F" w:rsidP="00366FB3">
      <w:pPr>
        <w:widowControl w:val="0"/>
        <w:jc w:val="both"/>
        <w:rPr>
          <w:sz w:val="28"/>
          <w:szCs w:val="28"/>
        </w:rPr>
      </w:pPr>
      <w:r>
        <w:rPr>
          <w:sz w:val="28"/>
          <w:szCs w:val="28"/>
        </w:rPr>
        <w:t>1) Sabato 26</w:t>
      </w:r>
      <w:r w:rsidR="00AD2B01" w:rsidRPr="007E363D">
        <w:rPr>
          <w:sz w:val="28"/>
          <w:szCs w:val="28"/>
        </w:rPr>
        <w:t xml:space="preserve"> </w:t>
      </w:r>
      <w:r w:rsidR="00AD2B01">
        <w:rPr>
          <w:sz w:val="28"/>
          <w:szCs w:val="28"/>
        </w:rPr>
        <w:t>otto</w:t>
      </w:r>
      <w:r w:rsidR="00AD2B01" w:rsidRPr="007E363D">
        <w:rPr>
          <w:sz w:val="28"/>
          <w:szCs w:val="28"/>
        </w:rPr>
        <w:t xml:space="preserve">bre : “Festa </w:t>
      </w:r>
      <w:r w:rsidR="00AD2B01">
        <w:rPr>
          <w:sz w:val="28"/>
          <w:szCs w:val="28"/>
        </w:rPr>
        <w:t>delle Scuole dell’Infanzia paritarie</w:t>
      </w:r>
      <w:r w:rsidR="00AD2B01" w:rsidRPr="007E363D">
        <w:rPr>
          <w:sz w:val="28"/>
          <w:szCs w:val="28"/>
        </w:rPr>
        <w:t>”</w:t>
      </w:r>
    </w:p>
    <w:p w:rsidR="00AD2B01" w:rsidRPr="00764253" w:rsidRDefault="00AD2B01" w:rsidP="00366FB3">
      <w:pPr>
        <w:widowControl w:val="0"/>
        <w:jc w:val="both"/>
        <w:rPr>
          <w:sz w:val="28"/>
          <w:szCs w:val="28"/>
        </w:rPr>
      </w:pPr>
      <w:r>
        <w:rPr>
          <w:sz w:val="28"/>
          <w:szCs w:val="28"/>
        </w:rPr>
        <w:t>2</w:t>
      </w:r>
      <w:r w:rsidRPr="00764253">
        <w:rPr>
          <w:sz w:val="28"/>
          <w:szCs w:val="28"/>
        </w:rPr>
        <w:t>) M</w:t>
      </w:r>
      <w:r w:rsidR="00764253">
        <w:rPr>
          <w:sz w:val="28"/>
          <w:szCs w:val="28"/>
        </w:rPr>
        <w:t xml:space="preserve">ercoledì </w:t>
      </w:r>
      <w:r w:rsidRPr="00764253">
        <w:rPr>
          <w:sz w:val="28"/>
          <w:szCs w:val="28"/>
        </w:rPr>
        <w:t>20 novembre: Giornata Mondiale dei Diritti dell’Infanzia</w:t>
      </w:r>
    </w:p>
    <w:p w:rsidR="00AD2B01" w:rsidRPr="00764253" w:rsidRDefault="00AD2B01" w:rsidP="00366FB3">
      <w:pPr>
        <w:widowControl w:val="0"/>
        <w:jc w:val="both"/>
        <w:rPr>
          <w:sz w:val="28"/>
          <w:szCs w:val="28"/>
        </w:rPr>
      </w:pPr>
      <w:r w:rsidRPr="00764253">
        <w:rPr>
          <w:sz w:val="28"/>
          <w:szCs w:val="28"/>
        </w:rPr>
        <w:t xml:space="preserve">3) </w:t>
      </w:r>
      <w:r w:rsidR="00764253" w:rsidRPr="00764253">
        <w:rPr>
          <w:sz w:val="28"/>
          <w:szCs w:val="28"/>
        </w:rPr>
        <w:t>Giovedì</w:t>
      </w:r>
      <w:r w:rsidRPr="00764253">
        <w:rPr>
          <w:sz w:val="28"/>
          <w:szCs w:val="28"/>
        </w:rPr>
        <w:t xml:space="preserve"> 12 dicembre: “Festa di Santa Lucia”</w:t>
      </w:r>
    </w:p>
    <w:p w:rsidR="00AD2B01" w:rsidRPr="00764253" w:rsidRDefault="00AD2B01" w:rsidP="00366FB3">
      <w:pPr>
        <w:widowControl w:val="0"/>
        <w:jc w:val="both"/>
        <w:rPr>
          <w:sz w:val="28"/>
          <w:szCs w:val="28"/>
        </w:rPr>
      </w:pPr>
      <w:r w:rsidRPr="00764253">
        <w:rPr>
          <w:sz w:val="28"/>
          <w:szCs w:val="28"/>
        </w:rPr>
        <w:t xml:space="preserve">3) </w:t>
      </w:r>
      <w:r w:rsidR="00764253" w:rsidRPr="00764253">
        <w:rPr>
          <w:sz w:val="28"/>
          <w:szCs w:val="28"/>
        </w:rPr>
        <w:t>Giovedì</w:t>
      </w:r>
      <w:r w:rsidRPr="00764253">
        <w:rPr>
          <w:sz w:val="28"/>
          <w:szCs w:val="28"/>
        </w:rPr>
        <w:t xml:space="preserve"> 19 dicembre: “Festa di Natale” in teatro</w:t>
      </w:r>
    </w:p>
    <w:p w:rsidR="00AD2B01" w:rsidRPr="00764253" w:rsidRDefault="00764253" w:rsidP="00366FB3">
      <w:pPr>
        <w:widowControl w:val="0"/>
        <w:jc w:val="both"/>
        <w:rPr>
          <w:sz w:val="28"/>
          <w:szCs w:val="28"/>
        </w:rPr>
      </w:pPr>
      <w:r>
        <w:rPr>
          <w:sz w:val="28"/>
          <w:szCs w:val="28"/>
        </w:rPr>
        <w:t>4) Giovedì 27 e venerdì 2</w:t>
      </w:r>
      <w:r w:rsidR="00AD2B01" w:rsidRPr="00764253">
        <w:rPr>
          <w:sz w:val="28"/>
          <w:szCs w:val="28"/>
        </w:rPr>
        <w:t xml:space="preserve">8 </w:t>
      </w:r>
      <w:r>
        <w:rPr>
          <w:sz w:val="28"/>
          <w:szCs w:val="28"/>
        </w:rPr>
        <w:t>febbraio</w:t>
      </w:r>
      <w:r w:rsidR="00AD2B01" w:rsidRPr="00764253">
        <w:rPr>
          <w:sz w:val="28"/>
          <w:szCs w:val="28"/>
        </w:rPr>
        <w:t xml:space="preserve">: giornate dedicate allo sport </w:t>
      </w:r>
    </w:p>
    <w:p w:rsidR="00AD2B01" w:rsidRPr="00764253" w:rsidRDefault="00AD2B01" w:rsidP="00366FB3">
      <w:pPr>
        <w:widowControl w:val="0"/>
        <w:jc w:val="both"/>
        <w:rPr>
          <w:sz w:val="28"/>
          <w:szCs w:val="28"/>
        </w:rPr>
      </w:pPr>
      <w:r w:rsidRPr="00764253">
        <w:rPr>
          <w:sz w:val="28"/>
          <w:szCs w:val="28"/>
        </w:rPr>
        <w:t>5) Nei mesi di aprile/maggio, con data da definire: “Gita di fine anno”</w:t>
      </w:r>
    </w:p>
    <w:p w:rsidR="00AD2B01" w:rsidRPr="007E363D" w:rsidRDefault="00764253" w:rsidP="00366FB3">
      <w:pPr>
        <w:widowControl w:val="0"/>
        <w:jc w:val="both"/>
        <w:rPr>
          <w:sz w:val="28"/>
          <w:szCs w:val="28"/>
        </w:rPr>
      </w:pPr>
      <w:r w:rsidRPr="00764253">
        <w:rPr>
          <w:sz w:val="28"/>
          <w:szCs w:val="28"/>
        </w:rPr>
        <w:t>6) Sabato 30</w:t>
      </w:r>
      <w:r w:rsidR="00AD2B01" w:rsidRPr="00764253">
        <w:rPr>
          <w:sz w:val="28"/>
          <w:szCs w:val="28"/>
        </w:rPr>
        <w:t xml:space="preserve"> maggio : “Festa del Bambino”</w:t>
      </w:r>
    </w:p>
    <w:p w:rsidR="001D327F" w:rsidRPr="00AE0FCC" w:rsidRDefault="001D327F" w:rsidP="00366FB3">
      <w:pPr>
        <w:pStyle w:val="WW-BodyText212"/>
        <w:jc w:val="left"/>
        <w:rPr>
          <w:rFonts w:ascii="Times New Roman" w:hAnsi="Times New Roman"/>
          <w:i/>
          <w:color w:val="FF9900"/>
          <w:sz w:val="28"/>
          <w:szCs w:val="28"/>
          <w:u w:val="none"/>
        </w:rPr>
      </w:pPr>
    </w:p>
    <w:p w:rsidR="00AD2B01" w:rsidRDefault="00AD2B01" w:rsidP="00366FB3">
      <w:pPr>
        <w:pStyle w:val="WW-BodyText212"/>
        <w:spacing w:line="240" w:lineRule="auto"/>
        <w:jc w:val="left"/>
        <w:rPr>
          <w:rFonts w:ascii="Times New Roman" w:hAnsi="Times New Roman"/>
          <w:i/>
          <w:color w:val="FF9900"/>
          <w:sz w:val="28"/>
          <w:szCs w:val="28"/>
          <w:u w:val="none"/>
        </w:rPr>
      </w:pPr>
      <w:r w:rsidRPr="00AE0FCC">
        <w:rPr>
          <w:rFonts w:ascii="Times New Roman" w:hAnsi="Times New Roman"/>
          <w:i/>
          <w:color w:val="FF9900"/>
          <w:sz w:val="28"/>
          <w:szCs w:val="28"/>
          <w:u w:val="none"/>
        </w:rPr>
        <w:t>Formazione genitori</w:t>
      </w:r>
    </w:p>
    <w:p w:rsidR="00AD2B01" w:rsidRPr="00AE0FCC" w:rsidRDefault="00AD2B01" w:rsidP="00366FB3">
      <w:pPr>
        <w:pStyle w:val="WW-BodyText212"/>
        <w:spacing w:line="240" w:lineRule="auto"/>
        <w:jc w:val="left"/>
        <w:rPr>
          <w:rFonts w:ascii="Times New Roman" w:hAnsi="Times New Roman"/>
          <w:i/>
          <w:color w:val="FF9900"/>
          <w:sz w:val="28"/>
          <w:szCs w:val="28"/>
          <w:u w:val="none"/>
        </w:rPr>
      </w:pPr>
    </w:p>
    <w:p w:rsidR="00AD2B01" w:rsidRPr="00AE0FCC" w:rsidRDefault="00AD2B01" w:rsidP="00366FB3">
      <w:pPr>
        <w:pStyle w:val="WW-BodyText212"/>
        <w:spacing w:line="240" w:lineRule="auto"/>
        <w:jc w:val="both"/>
        <w:rPr>
          <w:rFonts w:ascii="Times New Roman" w:hAnsi="Times New Roman"/>
          <w:i/>
          <w:color w:val="FF9900"/>
          <w:sz w:val="28"/>
          <w:szCs w:val="28"/>
          <w:u w:val="none"/>
        </w:rPr>
      </w:pPr>
      <w:r w:rsidRPr="00AE0FCC">
        <w:rPr>
          <w:rFonts w:ascii="Times New Roman" w:hAnsi="Times New Roman"/>
          <w:b w:val="0"/>
          <w:sz w:val="28"/>
          <w:szCs w:val="28"/>
          <w:u w:val="none"/>
        </w:rPr>
        <w:t>A seguito di un’analisi dei bisogni dei genitori stessi, durante l’anno vengono organizzati incontri di formazione con esperti/psicologi/pedagogisti.</w:t>
      </w:r>
    </w:p>
    <w:p w:rsidR="00AD2B01" w:rsidRPr="007E363D" w:rsidRDefault="00AD2B01" w:rsidP="00366FB3">
      <w:pPr>
        <w:widowControl w:val="0"/>
        <w:jc w:val="both"/>
        <w:rPr>
          <w:sz w:val="28"/>
          <w:szCs w:val="28"/>
        </w:rPr>
      </w:pPr>
      <w:r w:rsidRPr="00764253">
        <w:rPr>
          <w:sz w:val="28"/>
          <w:szCs w:val="28"/>
        </w:rPr>
        <w:t>Nell’anno scolastico 2</w:t>
      </w:r>
      <w:r w:rsidR="001D327F" w:rsidRPr="00764253">
        <w:rPr>
          <w:sz w:val="28"/>
          <w:szCs w:val="28"/>
        </w:rPr>
        <w:t>019/2020</w:t>
      </w:r>
      <w:r w:rsidRPr="00764253">
        <w:rPr>
          <w:sz w:val="28"/>
          <w:szCs w:val="28"/>
        </w:rPr>
        <w:t xml:space="preserve">, in corrispondenza della Giornata Mondiale dei Diritti dell’Infanzia, </w:t>
      </w:r>
      <w:r w:rsidRPr="00764253">
        <w:rPr>
          <w:b/>
          <w:sz w:val="28"/>
          <w:szCs w:val="28"/>
        </w:rPr>
        <w:t xml:space="preserve">martedì </w:t>
      </w:r>
      <w:r w:rsidR="001D327F" w:rsidRPr="00764253">
        <w:rPr>
          <w:b/>
          <w:sz w:val="28"/>
          <w:szCs w:val="28"/>
        </w:rPr>
        <w:t>19, mercoledì 20 e giovedì 21</w:t>
      </w:r>
      <w:r w:rsidRPr="00764253">
        <w:rPr>
          <w:b/>
          <w:sz w:val="28"/>
          <w:szCs w:val="28"/>
        </w:rPr>
        <w:t xml:space="preserve"> novembre</w:t>
      </w:r>
      <w:r w:rsidR="00764253">
        <w:rPr>
          <w:b/>
          <w:sz w:val="28"/>
          <w:szCs w:val="28"/>
        </w:rPr>
        <w:t xml:space="preserve"> 2019</w:t>
      </w:r>
      <w:r w:rsidRPr="00764253">
        <w:rPr>
          <w:sz w:val="28"/>
          <w:szCs w:val="28"/>
        </w:rPr>
        <w:t xml:space="preserve"> verrà allestita</w:t>
      </w:r>
      <w:r w:rsidR="001D327F" w:rsidRPr="00764253">
        <w:rPr>
          <w:sz w:val="28"/>
          <w:szCs w:val="28"/>
        </w:rPr>
        <w:t xml:space="preserve"> nell’atrio della scuola</w:t>
      </w:r>
      <w:r w:rsidRPr="00764253">
        <w:rPr>
          <w:sz w:val="28"/>
          <w:szCs w:val="28"/>
        </w:rPr>
        <w:t xml:space="preserve"> una</w:t>
      </w:r>
      <w:r w:rsidR="001D327F" w:rsidRPr="00764253">
        <w:rPr>
          <w:sz w:val="28"/>
          <w:szCs w:val="28"/>
        </w:rPr>
        <w:t xml:space="preserve"> </w:t>
      </w:r>
      <w:r w:rsidRPr="00764253">
        <w:rPr>
          <w:b/>
          <w:sz w:val="28"/>
          <w:szCs w:val="28"/>
        </w:rPr>
        <w:t>“Mostra del Libro”</w:t>
      </w:r>
      <w:r w:rsidRPr="00764253">
        <w:rPr>
          <w:sz w:val="28"/>
          <w:szCs w:val="28"/>
        </w:rPr>
        <w:t>, con possibilità di acquisto.</w:t>
      </w:r>
    </w:p>
    <w:p w:rsidR="00AD2B01" w:rsidRDefault="00AD2B01" w:rsidP="00366FB3"/>
    <w:p w:rsidR="00AD2B01" w:rsidRDefault="00AD2B01" w:rsidP="00366FB3">
      <w:pPr>
        <w:widowControl w:val="0"/>
        <w:jc w:val="both"/>
        <w:rPr>
          <w:b/>
          <w:i/>
          <w:color w:val="FF9900"/>
          <w:sz w:val="28"/>
          <w:szCs w:val="28"/>
        </w:rPr>
      </w:pPr>
    </w:p>
    <w:p w:rsidR="00AD2B01" w:rsidRDefault="00AD2B01" w:rsidP="00366FB3">
      <w:pPr>
        <w:widowControl w:val="0"/>
        <w:jc w:val="both"/>
        <w:rPr>
          <w:b/>
          <w:i/>
          <w:color w:val="FF9900"/>
          <w:sz w:val="28"/>
          <w:szCs w:val="28"/>
        </w:rPr>
      </w:pPr>
      <w:r w:rsidRPr="00AE0FCC">
        <w:rPr>
          <w:b/>
          <w:i/>
          <w:color w:val="FF9900"/>
          <w:sz w:val="28"/>
          <w:szCs w:val="28"/>
        </w:rPr>
        <w:t>Colloqui e riunioni didattiche ed assemblee</w:t>
      </w:r>
    </w:p>
    <w:p w:rsidR="00AD2B01" w:rsidRPr="00AE0FCC" w:rsidRDefault="00AD2B01" w:rsidP="00366FB3">
      <w:pPr>
        <w:widowControl w:val="0"/>
        <w:jc w:val="both"/>
        <w:rPr>
          <w:sz w:val="28"/>
          <w:szCs w:val="28"/>
        </w:rPr>
      </w:pPr>
    </w:p>
    <w:p w:rsidR="00AD2B01" w:rsidRPr="00AE0FCC" w:rsidRDefault="00AD2B01" w:rsidP="00366FB3">
      <w:pPr>
        <w:widowControl w:val="0"/>
        <w:jc w:val="both"/>
        <w:rPr>
          <w:sz w:val="28"/>
          <w:szCs w:val="28"/>
        </w:rPr>
      </w:pPr>
      <w:r w:rsidRPr="00AE0FCC">
        <w:rPr>
          <w:sz w:val="28"/>
          <w:szCs w:val="28"/>
        </w:rPr>
        <w:t>Nell’arco dell’anno sono previsti dei colloqui individuali con i genitori di ciascun bambino (fine ottobre per i b. piccoli; gennaio per tutti i b.; giugno per i b. grandi).</w:t>
      </w:r>
    </w:p>
    <w:p w:rsidR="00AD2B01" w:rsidRPr="00AE0FCC" w:rsidRDefault="00AD2B01" w:rsidP="00366FB3">
      <w:pPr>
        <w:widowControl w:val="0"/>
        <w:jc w:val="both"/>
        <w:rPr>
          <w:sz w:val="28"/>
          <w:szCs w:val="28"/>
        </w:rPr>
      </w:pPr>
      <w:r w:rsidRPr="00AE0FCC">
        <w:rPr>
          <w:sz w:val="28"/>
          <w:szCs w:val="28"/>
        </w:rPr>
        <w:t>Durante l’anno scolastico ci sono di norma cinque assemblee con i genitori (nell’orario 20.45-23.00 e/o 16.00-17.30), nelle quali, oltre ad informazioni di carattere amministrativo, ci sono momenti dedicati all’illustrazione delle attività didattiche.</w:t>
      </w:r>
    </w:p>
    <w:p w:rsidR="00AD2B01" w:rsidRPr="009A08BC" w:rsidRDefault="00AD2B01" w:rsidP="00366FB3">
      <w:pPr>
        <w:widowControl w:val="0"/>
        <w:jc w:val="both"/>
        <w:rPr>
          <w:sz w:val="28"/>
          <w:szCs w:val="28"/>
        </w:rPr>
      </w:pPr>
      <w:r w:rsidRPr="00AE0FCC">
        <w:rPr>
          <w:sz w:val="28"/>
          <w:szCs w:val="28"/>
        </w:rPr>
        <w:t xml:space="preserve">Oltre alle assemblee serali e pomeridiane la scuola offre altre occasioni d’incontro: organizzazione di feste, lavori di manutenzione/sistemazione, ed altre iniziative varie... </w:t>
      </w:r>
    </w:p>
    <w:p w:rsidR="00B445F7" w:rsidRDefault="00B445F7" w:rsidP="00366FB3">
      <w:pPr>
        <w:widowControl w:val="0"/>
        <w:jc w:val="both"/>
        <w:rPr>
          <w:b/>
          <w:i/>
          <w:color w:val="FF9900"/>
          <w:sz w:val="28"/>
          <w:szCs w:val="28"/>
        </w:rPr>
      </w:pPr>
    </w:p>
    <w:p w:rsidR="00B445F7" w:rsidRDefault="00B445F7" w:rsidP="00366FB3">
      <w:pPr>
        <w:widowControl w:val="0"/>
        <w:jc w:val="both"/>
        <w:rPr>
          <w:b/>
          <w:i/>
          <w:color w:val="FF9900"/>
          <w:sz w:val="28"/>
          <w:szCs w:val="28"/>
        </w:rPr>
      </w:pPr>
    </w:p>
    <w:p w:rsidR="00B445F7" w:rsidRDefault="00B445F7" w:rsidP="00366FB3">
      <w:pPr>
        <w:widowControl w:val="0"/>
        <w:jc w:val="both"/>
        <w:rPr>
          <w:b/>
          <w:i/>
          <w:color w:val="FF9900"/>
          <w:sz w:val="28"/>
          <w:szCs w:val="28"/>
        </w:rPr>
      </w:pPr>
    </w:p>
    <w:p w:rsidR="00B445F7" w:rsidRDefault="00B445F7" w:rsidP="00366FB3">
      <w:pPr>
        <w:widowControl w:val="0"/>
        <w:jc w:val="both"/>
        <w:rPr>
          <w:b/>
          <w:i/>
          <w:color w:val="FF9900"/>
          <w:sz w:val="28"/>
          <w:szCs w:val="28"/>
        </w:rPr>
      </w:pPr>
    </w:p>
    <w:p w:rsidR="00B445F7" w:rsidRDefault="00B445F7" w:rsidP="00366FB3">
      <w:pPr>
        <w:widowControl w:val="0"/>
        <w:jc w:val="both"/>
        <w:rPr>
          <w:b/>
          <w:i/>
          <w:color w:val="FF9900"/>
          <w:sz w:val="28"/>
          <w:szCs w:val="28"/>
        </w:rPr>
      </w:pPr>
    </w:p>
    <w:p w:rsidR="00B445F7" w:rsidRDefault="00B445F7" w:rsidP="00366FB3">
      <w:pPr>
        <w:widowControl w:val="0"/>
        <w:jc w:val="both"/>
        <w:rPr>
          <w:b/>
          <w:i/>
          <w:color w:val="FF9900"/>
          <w:sz w:val="28"/>
          <w:szCs w:val="28"/>
        </w:rPr>
      </w:pPr>
    </w:p>
    <w:p w:rsidR="00AD2B01" w:rsidRDefault="00AD2B01" w:rsidP="00366FB3">
      <w:pPr>
        <w:widowControl w:val="0"/>
        <w:jc w:val="both"/>
        <w:rPr>
          <w:b/>
          <w:i/>
          <w:color w:val="FF9900"/>
          <w:sz w:val="28"/>
          <w:szCs w:val="28"/>
        </w:rPr>
      </w:pPr>
      <w:r w:rsidRPr="00AE0FCC">
        <w:rPr>
          <w:b/>
          <w:i/>
          <w:color w:val="FF9900"/>
          <w:sz w:val="28"/>
          <w:szCs w:val="28"/>
        </w:rPr>
        <w:t>Progetto Biblioteca</w:t>
      </w:r>
    </w:p>
    <w:p w:rsidR="00AD2B01" w:rsidRPr="00AE0FCC" w:rsidRDefault="00AD2B01" w:rsidP="00366FB3">
      <w:pPr>
        <w:widowControl w:val="0"/>
        <w:jc w:val="both"/>
        <w:rPr>
          <w:b/>
          <w:i/>
          <w:color w:val="FF9900"/>
          <w:sz w:val="28"/>
          <w:szCs w:val="28"/>
        </w:rPr>
      </w:pPr>
    </w:p>
    <w:p w:rsidR="00AD2B01" w:rsidRPr="00AE0FCC" w:rsidRDefault="00AD2B01" w:rsidP="00366FB3">
      <w:pPr>
        <w:widowControl w:val="0"/>
        <w:jc w:val="both"/>
        <w:rPr>
          <w:b/>
          <w:i/>
          <w:color w:val="FF9900"/>
          <w:sz w:val="28"/>
          <w:szCs w:val="28"/>
        </w:rPr>
      </w:pPr>
      <w:r w:rsidRPr="00AE0FCC">
        <w:rPr>
          <w:sz w:val="28"/>
          <w:szCs w:val="28"/>
        </w:rPr>
        <w:t>I genitori possono usufruire di due fornite biblioteche: una per loro nell’atrio della scuola ed  una per i bambini in salone.</w:t>
      </w:r>
    </w:p>
    <w:p w:rsidR="00AD2B01" w:rsidRPr="00AE0FCC" w:rsidRDefault="00AD2B01" w:rsidP="00366FB3">
      <w:pPr>
        <w:suppressAutoHyphens w:val="0"/>
        <w:jc w:val="both"/>
        <w:rPr>
          <w:sz w:val="28"/>
          <w:szCs w:val="28"/>
        </w:rPr>
      </w:pPr>
      <w:r w:rsidRPr="00AE0FCC">
        <w:rPr>
          <w:sz w:val="28"/>
          <w:szCs w:val="28"/>
        </w:rPr>
        <w:t xml:space="preserve">I libretti per i bambini si possono ritirare, usando le apposite </w:t>
      </w:r>
      <w:proofErr w:type="spellStart"/>
      <w:r w:rsidRPr="00AE0FCC">
        <w:rPr>
          <w:sz w:val="28"/>
          <w:szCs w:val="28"/>
        </w:rPr>
        <w:t>borsine</w:t>
      </w:r>
      <w:proofErr w:type="spellEnd"/>
      <w:r w:rsidRPr="00AE0FCC">
        <w:rPr>
          <w:sz w:val="28"/>
          <w:szCs w:val="28"/>
        </w:rPr>
        <w:t>, solo un giorno la settimana, il lunedì</w:t>
      </w:r>
      <w:r>
        <w:rPr>
          <w:sz w:val="28"/>
          <w:szCs w:val="28"/>
        </w:rPr>
        <w:t>, a partire dal primo lunedì</w:t>
      </w:r>
      <w:r w:rsidRPr="00AE0FCC">
        <w:rPr>
          <w:sz w:val="28"/>
          <w:szCs w:val="28"/>
        </w:rPr>
        <w:t xml:space="preserve"> del mese di ottobre, e si riconsegnano il lunedì seguente.</w:t>
      </w:r>
    </w:p>
    <w:p w:rsidR="00AD2B01" w:rsidRPr="00AE0FCC" w:rsidRDefault="00AD2B01" w:rsidP="00366FB3">
      <w:pPr>
        <w:jc w:val="both"/>
        <w:rPr>
          <w:sz w:val="28"/>
          <w:szCs w:val="28"/>
        </w:rPr>
      </w:pPr>
      <w:r w:rsidRPr="00AE0FCC">
        <w:rPr>
          <w:sz w:val="28"/>
          <w:szCs w:val="28"/>
        </w:rPr>
        <w:t>Scelto il libretto, si compila la scheda contenuta all’interno, lasciandola, poi, al posto del libretto stesso.</w:t>
      </w:r>
    </w:p>
    <w:p w:rsidR="00AD2B01" w:rsidRPr="00AE0FCC" w:rsidRDefault="00AD2B01" w:rsidP="00366FB3">
      <w:pPr>
        <w:widowControl w:val="0"/>
        <w:jc w:val="both"/>
        <w:rPr>
          <w:sz w:val="28"/>
          <w:szCs w:val="28"/>
        </w:rPr>
      </w:pPr>
      <w:r w:rsidRPr="00AE0FCC">
        <w:rPr>
          <w:rFonts w:ascii="Andale Mono" w:hAnsi="Andale Mono"/>
          <w:sz w:val="28"/>
          <w:szCs w:val="28"/>
        </w:rPr>
        <w:t xml:space="preserve">  </w:t>
      </w:r>
    </w:p>
    <w:p w:rsidR="00AD2B01" w:rsidRPr="00AE0FCC" w:rsidRDefault="00AD2B01" w:rsidP="00366FB3">
      <w:pPr>
        <w:widowControl w:val="0"/>
        <w:jc w:val="both"/>
        <w:rPr>
          <w:sz w:val="28"/>
          <w:szCs w:val="28"/>
        </w:rPr>
      </w:pPr>
      <w:r w:rsidRPr="00AE0FCC">
        <w:rPr>
          <w:sz w:val="28"/>
          <w:szCs w:val="28"/>
        </w:rPr>
        <w:t>Con la preziosa collaborazione dei genitori</w:t>
      </w:r>
      <w:r>
        <w:rPr>
          <w:sz w:val="28"/>
          <w:szCs w:val="28"/>
        </w:rPr>
        <w:t xml:space="preserve"> e dei nonni, tutti i </w:t>
      </w:r>
      <w:r w:rsidR="00634EE2">
        <w:rPr>
          <w:sz w:val="28"/>
          <w:szCs w:val="28"/>
        </w:rPr>
        <w:t>giov</w:t>
      </w:r>
      <w:r>
        <w:rPr>
          <w:sz w:val="28"/>
          <w:szCs w:val="28"/>
        </w:rPr>
        <w:t xml:space="preserve">edì,  </w:t>
      </w:r>
      <w:r w:rsidRPr="00AE0FCC">
        <w:rPr>
          <w:sz w:val="28"/>
          <w:szCs w:val="28"/>
        </w:rPr>
        <w:t xml:space="preserve">da </w:t>
      </w:r>
      <w:r>
        <w:rPr>
          <w:sz w:val="28"/>
          <w:szCs w:val="28"/>
        </w:rPr>
        <w:t>gennaio</w:t>
      </w:r>
      <w:r w:rsidRPr="00AE0FCC">
        <w:rPr>
          <w:sz w:val="28"/>
          <w:szCs w:val="28"/>
        </w:rPr>
        <w:t xml:space="preserve"> a maggio, alle ore 15.20/15.30 circa, vengono organizzati per i bambini degli incontri di letture animate: </w:t>
      </w:r>
      <w:r w:rsidRPr="00AE0FCC">
        <w:rPr>
          <w:rFonts w:ascii="Berlin Sans FB" w:hAnsi="Berlin Sans FB"/>
          <w:sz w:val="28"/>
          <w:szCs w:val="28"/>
        </w:rPr>
        <w:t>“Storie a merenda”.</w:t>
      </w:r>
    </w:p>
    <w:p w:rsidR="00AD2B01" w:rsidRPr="00AE0FCC" w:rsidRDefault="00AD2B01" w:rsidP="00366FB3">
      <w:pPr>
        <w:widowControl w:val="0"/>
        <w:tabs>
          <w:tab w:val="left" w:pos="1875"/>
        </w:tabs>
        <w:jc w:val="both"/>
        <w:rPr>
          <w:sz w:val="28"/>
          <w:szCs w:val="28"/>
        </w:rPr>
      </w:pPr>
      <w:r w:rsidRPr="00AE0FCC">
        <w:rPr>
          <w:sz w:val="28"/>
          <w:szCs w:val="28"/>
        </w:rPr>
        <w:t>Le mamme e i papà, e i nonni che lo desiderano, si trasformano in lettori esperti, regalando ai bimbi momenti speciali di ascolto.</w:t>
      </w:r>
    </w:p>
    <w:p w:rsidR="00AD2B01" w:rsidRPr="00AE0FCC" w:rsidRDefault="00AD2B01" w:rsidP="00366FB3">
      <w:pPr>
        <w:jc w:val="both"/>
        <w:rPr>
          <w:sz w:val="28"/>
          <w:szCs w:val="28"/>
        </w:rPr>
      </w:pPr>
      <w:r w:rsidRPr="00AE0FCC">
        <w:rPr>
          <w:sz w:val="28"/>
          <w:szCs w:val="28"/>
        </w:rPr>
        <w:t>A tal proposito, all’inizio di ogni mese, è presente in bacheca un foglio in cui ciascuno potrà segnare la propria presenza a scuola in qualità di lettore. Avremo bi</w:t>
      </w:r>
      <w:r>
        <w:rPr>
          <w:sz w:val="28"/>
          <w:szCs w:val="28"/>
        </w:rPr>
        <w:t xml:space="preserve">sogno di </w:t>
      </w:r>
      <w:r w:rsidR="001D327F">
        <w:rPr>
          <w:sz w:val="28"/>
          <w:szCs w:val="28"/>
        </w:rPr>
        <w:t>due</w:t>
      </w:r>
      <w:r>
        <w:rPr>
          <w:sz w:val="28"/>
          <w:szCs w:val="28"/>
        </w:rPr>
        <w:t xml:space="preserve"> lettori ogni </w:t>
      </w:r>
      <w:r w:rsidR="00634EE2">
        <w:rPr>
          <w:sz w:val="28"/>
          <w:szCs w:val="28"/>
        </w:rPr>
        <w:t>giov</w:t>
      </w:r>
      <w:r>
        <w:rPr>
          <w:sz w:val="28"/>
          <w:szCs w:val="28"/>
        </w:rPr>
        <w:t>edì</w:t>
      </w:r>
      <w:r w:rsidRPr="00AE0FCC">
        <w:rPr>
          <w:sz w:val="28"/>
          <w:szCs w:val="28"/>
        </w:rPr>
        <w:t>.</w:t>
      </w:r>
    </w:p>
    <w:p w:rsidR="00AD2B01" w:rsidRPr="00AE0FCC" w:rsidRDefault="009A08BC" w:rsidP="00366FB3">
      <w:pPr>
        <w:widowControl w:val="0"/>
        <w:tabs>
          <w:tab w:val="left" w:pos="1875"/>
        </w:tabs>
        <w:jc w:val="both"/>
        <w:rPr>
          <w:sz w:val="28"/>
          <w:szCs w:val="28"/>
        </w:rPr>
      </w:pPr>
      <w:r>
        <w:rPr>
          <w:noProof/>
          <w:sz w:val="28"/>
          <w:szCs w:val="28"/>
          <w:lang w:eastAsia="it-IT"/>
        </w:rPr>
        <w:drawing>
          <wp:anchor distT="0" distB="0" distL="114935" distR="114935" simplePos="0" relativeHeight="251662336" behindDoc="0" locked="0" layoutInCell="1" allowOverlap="1">
            <wp:simplePos x="0" y="0"/>
            <wp:positionH relativeFrom="page">
              <wp:posOffset>3946525</wp:posOffset>
            </wp:positionH>
            <wp:positionV relativeFrom="paragraph">
              <wp:posOffset>120015</wp:posOffset>
            </wp:positionV>
            <wp:extent cx="1665605" cy="1454785"/>
            <wp:effectExtent l="19050" t="0" r="0" b="0"/>
            <wp:wrapSquare wrapText="largest"/>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665605" cy="1454785"/>
                    </a:xfrm>
                    <a:prstGeom prst="rect">
                      <a:avLst/>
                    </a:prstGeom>
                    <a:solidFill>
                      <a:srgbClr val="FFFFFF"/>
                    </a:solidFill>
                    <a:ln w="9525">
                      <a:noFill/>
                      <a:miter lim="800000"/>
                      <a:headEnd/>
                      <a:tailEnd/>
                    </a:ln>
                  </pic:spPr>
                </pic:pic>
              </a:graphicData>
            </a:graphic>
          </wp:anchor>
        </w:drawing>
      </w:r>
    </w:p>
    <w:p w:rsidR="00AD2B01" w:rsidRPr="00AE0FCC" w:rsidRDefault="00AD2B01" w:rsidP="00366FB3">
      <w:pPr>
        <w:widowControl w:val="0"/>
        <w:jc w:val="both"/>
        <w:rPr>
          <w:sz w:val="28"/>
          <w:szCs w:val="28"/>
        </w:rPr>
      </w:pPr>
    </w:p>
    <w:p w:rsidR="00AD2B01" w:rsidRPr="00AE0FCC" w:rsidRDefault="00AD2B01" w:rsidP="00366FB3">
      <w:pPr>
        <w:jc w:val="both"/>
        <w:rPr>
          <w:b/>
          <w:i/>
          <w:color w:val="FF9900"/>
          <w:sz w:val="28"/>
          <w:szCs w:val="28"/>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AD2B01" w:rsidRDefault="00AD2B01" w:rsidP="00366FB3">
      <w:pPr>
        <w:jc w:val="both"/>
        <w:rPr>
          <w:rFonts w:ascii="Berlin Sans FB Demi" w:hAnsi="Berlin Sans FB Demi" w:cs="Aharoni"/>
          <w:b/>
          <w:color w:val="FF0000"/>
          <w:sz w:val="36"/>
          <w:szCs w:val="36"/>
        </w:rPr>
      </w:pPr>
    </w:p>
    <w:p w:rsidR="001A5316" w:rsidRDefault="001A5316" w:rsidP="001A5316">
      <w:pPr>
        <w:widowControl w:val="0"/>
        <w:jc w:val="both"/>
        <w:rPr>
          <w:b/>
          <w:i/>
          <w:color w:val="FF9900"/>
          <w:sz w:val="28"/>
          <w:szCs w:val="28"/>
        </w:rPr>
      </w:pPr>
      <w:r>
        <w:rPr>
          <w:b/>
          <w:i/>
          <w:color w:val="FF9900"/>
          <w:sz w:val="28"/>
          <w:szCs w:val="28"/>
        </w:rPr>
        <w:t>Sportello di asc</w:t>
      </w:r>
      <w:r w:rsidRPr="001A5316">
        <w:rPr>
          <w:b/>
          <w:i/>
          <w:color w:val="FF9900"/>
          <w:sz w:val="28"/>
          <w:szCs w:val="28"/>
        </w:rPr>
        <w:t>olto</w:t>
      </w:r>
    </w:p>
    <w:p w:rsidR="001A5316" w:rsidRPr="001A5316" w:rsidRDefault="001A5316" w:rsidP="001A5316">
      <w:pPr>
        <w:widowControl w:val="0"/>
        <w:jc w:val="both"/>
        <w:rPr>
          <w:b/>
          <w:i/>
          <w:color w:val="FF9900"/>
          <w:sz w:val="28"/>
          <w:szCs w:val="28"/>
        </w:rPr>
      </w:pPr>
    </w:p>
    <w:p w:rsidR="001A5316" w:rsidRPr="001A5316" w:rsidRDefault="001A5316" w:rsidP="001A5316">
      <w:pPr>
        <w:widowControl w:val="0"/>
        <w:jc w:val="both"/>
        <w:rPr>
          <w:b/>
          <w:sz w:val="28"/>
          <w:szCs w:val="28"/>
        </w:rPr>
      </w:pPr>
      <w:r>
        <w:rPr>
          <w:sz w:val="28"/>
          <w:szCs w:val="28"/>
        </w:rPr>
        <w:t xml:space="preserve">Nell’anno scolastico 2019/20 la nostra scuola potrà beneficiare della collaborazione della dott.ssa psicologa Chiara </w:t>
      </w:r>
      <w:proofErr w:type="spellStart"/>
      <w:r>
        <w:rPr>
          <w:sz w:val="28"/>
          <w:szCs w:val="28"/>
        </w:rPr>
        <w:t>Bonfante</w:t>
      </w:r>
      <w:proofErr w:type="spellEnd"/>
      <w:r>
        <w:rPr>
          <w:sz w:val="28"/>
          <w:szCs w:val="28"/>
        </w:rPr>
        <w:t xml:space="preserve">. Con il suo supporto verrà attivato uno </w:t>
      </w:r>
      <w:r w:rsidRPr="001A5316">
        <w:rPr>
          <w:b/>
          <w:sz w:val="28"/>
          <w:szCs w:val="28"/>
        </w:rPr>
        <w:t xml:space="preserve">SPORTELLO </w:t>
      </w:r>
      <w:proofErr w:type="spellStart"/>
      <w:r w:rsidRPr="001A5316">
        <w:rPr>
          <w:b/>
          <w:sz w:val="28"/>
          <w:szCs w:val="28"/>
        </w:rPr>
        <w:t>DI</w:t>
      </w:r>
      <w:proofErr w:type="spellEnd"/>
      <w:r w:rsidRPr="001A5316">
        <w:rPr>
          <w:b/>
          <w:sz w:val="28"/>
          <w:szCs w:val="28"/>
        </w:rPr>
        <w:t xml:space="preserve"> ASCOLTO.</w:t>
      </w:r>
    </w:p>
    <w:p w:rsidR="001A5316" w:rsidRDefault="001A5316" w:rsidP="001A5316">
      <w:pPr>
        <w:widowControl w:val="0"/>
        <w:jc w:val="both"/>
        <w:rPr>
          <w:sz w:val="28"/>
          <w:szCs w:val="28"/>
        </w:rPr>
      </w:pPr>
      <w:r>
        <w:rPr>
          <w:sz w:val="28"/>
          <w:szCs w:val="28"/>
        </w:rPr>
        <w:t xml:space="preserve">Il suo intervento  coinvolgerà </w:t>
      </w:r>
      <w:proofErr w:type="spellStart"/>
      <w:r>
        <w:rPr>
          <w:sz w:val="28"/>
          <w:szCs w:val="28"/>
        </w:rPr>
        <w:t>tutti…</w:t>
      </w:r>
      <w:proofErr w:type="spellEnd"/>
      <w:r>
        <w:rPr>
          <w:sz w:val="28"/>
          <w:szCs w:val="28"/>
        </w:rPr>
        <w:t xml:space="preserve"> bambini, insegnanti e genitori, e sarà strutturato in due parti:</w:t>
      </w:r>
    </w:p>
    <w:p w:rsidR="001A5316" w:rsidRPr="001A5316" w:rsidRDefault="001A5316" w:rsidP="001A5316">
      <w:pPr>
        <w:pStyle w:val="Paragrafoelenco"/>
        <w:widowControl w:val="0"/>
        <w:numPr>
          <w:ilvl w:val="0"/>
          <w:numId w:val="20"/>
        </w:numPr>
        <w:jc w:val="both"/>
        <w:rPr>
          <w:sz w:val="28"/>
          <w:szCs w:val="28"/>
        </w:rPr>
      </w:pPr>
      <w:r w:rsidRPr="001A5316">
        <w:rPr>
          <w:sz w:val="28"/>
          <w:szCs w:val="28"/>
        </w:rPr>
        <w:t xml:space="preserve">durante alcuni lunedì del mese, la mattina, tra le 8.00 e le 12.00, a partire da lunedì 04  novembre e  per tutto l’anno scolastico, ci saranno dei momenti di osservazione dei bambini ed insegnanti in attività.  </w:t>
      </w:r>
    </w:p>
    <w:p w:rsidR="001A5316" w:rsidRPr="001A5316" w:rsidRDefault="001A5316" w:rsidP="001A5316">
      <w:pPr>
        <w:pStyle w:val="Paragrafoelenco"/>
        <w:widowControl w:val="0"/>
        <w:numPr>
          <w:ilvl w:val="0"/>
          <w:numId w:val="20"/>
        </w:numPr>
        <w:jc w:val="both"/>
        <w:rPr>
          <w:sz w:val="28"/>
          <w:szCs w:val="28"/>
        </w:rPr>
      </w:pPr>
      <w:r w:rsidRPr="001A5316">
        <w:rPr>
          <w:sz w:val="28"/>
          <w:szCs w:val="28"/>
        </w:rPr>
        <w:t xml:space="preserve">Su appuntamento, la mattina tra le 8.00 e le 13.00, per i genitori che lo desiderano, verranno create delle </w:t>
      </w:r>
      <w:r>
        <w:rPr>
          <w:sz w:val="28"/>
          <w:szCs w:val="28"/>
        </w:rPr>
        <w:t>occasioni di confronto, scambio con la psicologa Chiara</w:t>
      </w:r>
      <w:r w:rsidR="00B445F7">
        <w:rPr>
          <w:sz w:val="28"/>
          <w:szCs w:val="28"/>
        </w:rPr>
        <w:t xml:space="preserve">, attraverso lo </w:t>
      </w:r>
      <w:r w:rsidR="00B445F7" w:rsidRPr="00B445F7">
        <w:rPr>
          <w:i/>
          <w:sz w:val="28"/>
          <w:szCs w:val="28"/>
        </w:rPr>
        <w:t>sportello di ascolto</w:t>
      </w:r>
      <w:r>
        <w:rPr>
          <w:sz w:val="28"/>
          <w:szCs w:val="28"/>
        </w:rPr>
        <w:t>.</w:t>
      </w:r>
      <w:r w:rsidRPr="001A5316">
        <w:rPr>
          <w:sz w:val="28"/>
          <w:szCs w:val="28"/>
        </w:rPr>
        <w:t xml:space="preserve">   </w:t>
      </w:r>
    </w:p>
    <w:p w:rsidR="001A5316" w:rsidRDefault="001A5316" w:rsidP="00366FB3">
      <w:pPr>
        <w:widowControl w:val="0"/>
        <w:spacing w:line="360" w:lineRule="auto"/>
        <w:rPr>
          <w:rFonts w:ascii="Berlin Sans FB Demi" w:hAnsi="Berlin Sans FB Demi" w:cs="Aharoni"/>
          <w:b/>
          <w:color w:val="FF0000"/>
          <w:sz w:val="36"/>
          <w:szCs w:val="36"/>
        </w:rPr>
      </w:pPr>
      <w:r>
        <w:rPr>
          <w:rFonts w:ascii="Berlin Sans FB Demi" w:hAnsi="Berlin Sans FB Demi" w:cs="Aharoni"/>
          <w:b/>
          <w:noProof/>
          <w:color w:val="FF0000"/>
          <w:sz w:val="36"/>
          <w:szCs w:val="36"/>
          <w:lang w:eastAsia="it-IT"/>
        </w:rPr>
        <w:drawing>
          <wp:anchor distT="0" distB="0" distL="114300" distR="114300" simplePos="0" relativeHeight="251678720" behindDoc="1" locked="0" layoutInCell="1" allowOverlap="1">
            <wp:simplePos x="0" y="0"/>
            <wp:positionH relativeFrom="column">
              <wp:posOffset>2599773</wp:posOffset>
            </wp:positionH>
            <wp:positionV relativeFrom="paragraph">
              <wp:posOffset>45831</wp:posOffset>
            </wp:positionV>
            <wp:extent cx="1603016" cy="2043485"/>
            <wp:effectExtent l="19050" t="0" r="0" b="0"/>
            <wp:wrapNone/>
            <wp:docPr id="21" name="irc_mi" descr="Risultati immagini per sportello consulenza psicologica">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sportello consulenza psicologica">
                      <a:hlinkClick r:id="rId31" tgtFrame="&quot;_blank&quot;"/>
                    </pic:cNvPr>
                    <pic:cNvPicPr>
                      <a:picLocks noChangeAspect="1" noChangeArrowheads="1"/>
                    </pic:cNvPicPr>
                  </pic:nvPicPr>
                  <pic:blipFill>
                    <a:blip r:embed="rId32" cstate="print"/>
                    <a:srcRect/>
                    <a:stretch>
                      <a:fillRect/>
                    </a:stretch>
                  </pic:blipFill>
                  <pic:spPr bwMode="auto">
                    <a:xfrm>
                      <a:off x="0" y="0"/>
                      <a:ext cx="1603016" cy="2043485"/>
                    </a:xfrm>
                    <a:prstGeom prst="rect">
                      <a:avLst/>
                    </a:prstGeom>
                    <a:noFill/>
                  </pic:spPr>
                </pic:pic>
              </a:graphicData>
            </a:graphic>
          </wp:anchor>
        </w:drawing>
      </w:r>
    </w:p>
    <w:p w:rsidR="001A5316" w:rsidRDefault="001A5316" w:rsidP="00366FB3">
      <w:pPr>
        <w:widowControl w:val="0"/>
        <w:spacing w:line="360" w:lineRule="auto"/>
        <w:rPr>
          <w:rFonts w:ascii="Berlin Sans FB Demi" w:hAnsi="Berlin Sans FB Demi" w:cs="Aharoni"/>
          <w:b/>
          <w:color w:val="FF0000"/>
          <w:sz w:val="36"/>
          <w:szCs w:val="36"/>
        </w:rPr>
      </w:pPr>
    </w:p>
    <w:p w:rsidR="001A5316" w:rsidRDefault="001A5316" w:rsidP="00366FB3">
      <w:pPr>
        <w:widowControl w:val="0"/>
        <w:spacing w:line="360" w:lineRule="auto"/>
        <w:rPr>
          <w:rFonts w:ascii="Berlin Sans FB Demi" w:hAnsi="Berlin Sans FB Demi" w:cs="Aharoni"/>
          <w:b/>
          <w:color w:val="FF0000"/>
          <w:sz w:val="36"/>
          <w:szCs w:val="36"/>
        </w:rPr>
      </w:pPr>
    </w:p>
    <w:p w:rsidR="001A5316" w:rsidRDefault="001A5316" w:rsidP="00366FB3">
      <w:pPr>
        <w:widowControl w:val="0"/>
        <w:spacing w:line="360" w:lineRule="auto"/>
        <w:rPr>
          <w:rFonts w:ascii="Berlin Sans FB Demi" w:hAnsi="Berlin Sans FB Demi" w:cs="Aharoni"/>
          <w:b/>
          <w:color w:val="FF0000"/>
          <w:sz w:val="36"/>
          <w:szCs w:val="36"/>
        </w:rPr>
      </w:pPr>
    </w:p>
    <w:p w:rsidR="001A5316" w:rsidRDefault="001A5316" w:rsidP="00366FB3">
      <w:pPr>
        <w:widowControl w:val="0"/>
        <w:spacing w:line="360" w:lineRule="auto"/>
        <w:rPr>
          <w:rFonts w:ascii="Berlin Sans FB Demi" w:hAnsi="Berlin Sans FB Demi" w:cs="Aharoni"/>
          <w:b/>
          <w:color w:val="FF0000"/>
          <w:sz w:val="36"/>
          <w:szCs w:val="36"/>
        </w:rPr>
      </w:pPr>
    </w:p>
    <w:p w:rsidR="00C47529" w:rsidRDefault="00C47529" w:rsidP="00366FB3">
      <w:pPr>
        <w:widowControl w:val="0"/>
        <w:spacing w:line="360" w:lineRule="auto"/>
        <w:rPr>
          <w:rFonts w:ascii="Berlin Sans FB Demi" w:hAnsi="Berlin Sans FB Demi" w:cs="Aharoni"/>
          <w:b/>
          <w:color w:val="FF0000"/>
          <w:sz w:val="36"/>
          <w:szCs w:val="36"/>
        </w:rPr>
      </w:pPr>
    </w:p>
    <w:p w:rsidR="00AD2B01" w:rsidRDefault="00AD2B01" w:rsidP="00366FB3">
      <w:pPr>
        <w:widowControl w:val="0"/>
        <w:spacing w:line="360" w:lineRule="auto"/>
        <w:rPr>
          <w:rFonts w:ascii="Berlin Sans FB Demi" w:hAnsi="Berlin Sans FB Demi" w:cs="Aharoni"/>
          <w:b/>
          <w:color w:val="FF0000"/>
          <w:sz w:val="36"/>
          <w:szCs w:val="36"/>
        </w:rPr>
      </w:pPr>
      <w:r w:rsidRPr="00B46644">
        <w:rPr>
          <w:rFonts w:ascii="Berlin Sans FB Demi" w:hAnsi="Berlin Sans FB Demi" w:cs="Aharoni"/>
          <w:b/>
          <w:color w:val="FF0000"/>
          <w:sz w:val="36"/>
          <w:szCs w:val="36"/>
        </w:rPr>
        <w:t>La continuità</w:t>
      </w:r>
    </w:p>
    <w:p w:rsidR="00AD2B01" w:rsidRPr="007F0453" w:rsidRDefault="00AD2B01" w:rsidP="00366FB3">
      <w:pPr>
        <w:widowControl w:val="0"/>
        <w:jc w:val="both"/>
        <w:rPr>
          <w:sz w:val="28"/>
          <w:szCs w:val="28"/>
        </w:rPr>
      </w:pPr>
      <w:r w:rsidRPr="007F0453">
        <w:rPr>
          <w:sz w:val="28"/>
          <w:szCs w:val="28"/>
        </w:rPr>
        <w:t xml:space="preserve">La continuità è un esempio importante di collaborazione tra le scuole. Si realizza in modo </w:t>
      </w:r>
      <w:r w:rsidRPr="007F0453">
        <w:rPr>
          <w:b/>
          <w:sz w:val="28"/>
          <w:szCs w:val="28"/>
          <w:u w:val="single"/>
        </w:rPr>
        <w:t>verticale,</w:t>
      </w:r>
      <w:r w:rsidRPr="007F0453">
        <w:rPr>
          <w:sz w:val="28"/>
          <w:szCs w:val="28"/>
        </w:rPr>
        <w:t xml:space="preserve"> tra Scuola dell’Infanzia e Scuola Primaria, attraverso lo scambio, gli incontri tra insegnanti, e la condivisione di esperienze.</w:t>
      </w:r>
    </w:p>
    <w:p w:rsidR="00AD2B01" w:rsidRPr="007F0453" w:rsidRDefault="00AD2B01" w:rsidP="00366FB3">
      <w:pPr>
        <w:widowControl w:val="0"/>
        <w:jc w:val="both"/>
        <w:rPr>
          <w:sz w:val="28"/>
          <w:szCs w:val="28"/>
        </w:rPr>
      </w:pPr>
      <w:r w:rsidRPr="007F0453">
        <w:rPr>
          <w:sz w:val="28"/>
          <w:szCs w:val="28"/>
        </w:rPr>
        <w:t xml:space="preserve">Nello specifico le insegnanti dei due ordini s’incontrano nel mese di giugno o all’inizio dell’anno scolastico, per uno scambio di informazioni sui bambini che iniziano la classe I. </w:t>
      </w:r>
    </w:p>
    <w:p w:rsidR="00AD2B01" w:rsidRPr="007F0453" w:rsidRDefault="00AD2B01" w:rsidP="00366FB3">
      <w:pPr>
        <w:widowControl w:val="0"/>
        <w:jc w:val="both"/>
        <w:rPr>
          <w:sz w:val="28"/>
          <w:szCs w:val="28"/>
        </w:rPr>
      </w:pPr>
      <w:r w:rsidRPr="007F0453">
        <w:rPr>
          <w:sz w:val="28"/>
          <w:szCs w:val="28"/>
        </w:rPr>
        <w:t xml:space="preserve">Il progetto di continuità si struttura in più incontri, presso la scuola Primaria, a partire dal mese di </w:t>
      </w:r>
      <w:r w:rsidR="001D327F">
        <w:rPr>
          <w:sz w:val="28"/>
          <w:szCs w:val="28"/>
        </w:rPr>
        <w:t>marzo</w:t>
      </w:r>
      <w:r w:rsidRPr="007F0453">
        <w:rPr>
          <w:sz w:val="28"/>
          <w:szCs w:val="28"/>
        </w:rPr>
        <w:t xml:space="preserve">. </w:t>
      </w:r>
    </w:p>
    <w:p w:rsidR="00AD2B01" w:rsidRPr="007F0453" w:rsidRDefault="00AD2B01" w:rsidP="00366FB3">
      <w:pPr>
        <w:widowControl w:val="0"/>
        <w:jc w:val="both"/>
        <w:rPr>
          <w:sz w:val="28"/>
          <w:szCs w:val="28"/>
        </w:rPr>
      </w:pPr>
      <w:r w:rsidRPr="007F0453">
        <w:rPr>
          <w:sz w:val="28"/>
          <w:szCs w:val="28"/>
        </w:rPr>
        <w:t xml:space="preserve">I bambini di entrambe le scuole s’incontrano, inoltre, alcuni giorni prima di Natale, presso la scuola dell’Infanzia, per festeggiare insieme e per scambiarsi un piccolo dono.   </w:t>
      </w:r>
    </w:p>
    <w:p w:rsidR="00AD2B01" w:rsidRPr="007F0453" w:rsidRDefault="00AD2B01" w:rsidP="00366FB3">
      <w:pPr>
        <w:widowControl w:val="0"/>
        <w:jc w:val="both"/>
        <w:rPr>
          <w:sz w:val="28"/>
          <w:szCs w:val="28"/>
        </w:rPr>
      </w:pPr>
      <w:r w:rsidRPr="007F0453">
        <w:rPr>
          <w:sz w:val="28"/>
          <w:szCs w:val="28"/>
        </w:rPr>
        <w:t>Alla fine dell’anno le insegnanti della scuola dell’Infanzia consegnano in Direzione Didattica i profili individuali dei bambini grandi.</w:t>
      </w:r>
    </w:p>
    <w:p w:rsidR="00AD2B01" w:rsidRPr="007F0453" w:rsidRDefault="00AD2B01" w:rsidP="00366FB3">
      <w:pPr>
        <w:widowControl w:val="0"/>
        <w:jc w:val="both"/>
        <w:rPr>
          <w:sz w:val="28"/>
          <w:szCs w:val="28"/>
        </w:rPr>
      </w:pPr>
      <w:r w:rsidRPr="007F0453">
        <w:rPr>
          <w:sz w:val="28"/>
          <w:szCs w:val="28"/>
        </w:rPr>
        <w:t>Il Carnevale e la Festa di fine anno possono rappresentare un’occasione d’incontro tra i bambini dei due ordini.</w:t>
      </w:r>
    </w:p>
    <w:p w:rsidR="00AD2B01" w:rsidRPr="007F0453" w:rsidRDefault="00AD2B01" w:rsidP="00366FB3">
      <w:pPr>
        <w:jc w:val="both"/>
        <w:rPr>
          <w:rFonts w:ascii="Comic Sans MS" w:hAnsi="Comic Sans MS" w:cs="Comic Sans MS"/>
          <w:sz w:val="28"/>
          <w:szCs w:val="28"/>
        </w:rPr>
      </w:pPr>
    </w:p>
    <w:p w:rsidR="00AD2B01" w:rsidRPr="007F0453" w:rsidRDefault="00AD2B01" w:rsidP="00366FB3">
      <w:pPr>
        <w:jc w:val="both"/>
        <w:rPr>
          <w:sz w:val="28"/>
          <w:szCs w:val="28"/>
        </w:rPr>
      </w:pPr>
      <w:r w:rsidRPr="007F0453">
        <w:rPr>
          <w:sz w:val="28"/>
          <w:szCs w:val="28"/>
        </w:rPr>
        <w:t xml:space="preserve">Ma la continuità è anche </w:t>
      </w:r>
      <w:r w:rsidRPr="007F0453">
        <w:rPr>
          <w:b/>
          <w:sz w:val="28"/>
          <w:szCs w:val="28"/>
          <w:u w:val="single"/>
        </w:rPr>
        <w:t>orizzontale</w:t>
      </w:r>
      <w:r w:rsidRPr="007F0453">
        <w:rPr>
          <w:sz w:val="28"/>
          <w:szCs w:val="28"/>
        </w:rPr>
        <w:t>, con la famiglia e per questo i genitori vengono coinvolti in vari modi nella vita di scuola e resi partecipi in diverse forme.</w:t>
      </w:r>
    </w:p>
    <w:p w:rsidR="00AD2B01" w:rsidRPr="009A08BC" w:rsidRDefault="00AD2B01" w:rsidP="009A08BC">
      <w:pPr>
        <w:jc w:val="both"/>
        <w:rPr>
          <w:sz w:val="28"/>
          <w:szCs w:val="28"/>
        </w:rPr>
      </w:pPr>
      <w:r w:rsidRPr="007F0453">
        <w:rPr>
          <w:sz w:val="28"/>
          <w:szCs w:val="28"/>
        </w:rPr>
        <w:t>Le famiglie sono, infatti,  il contesto più influente per lo sviluppo affettivo e cognitivo dei bambini.</w:t>
      </w:r>
    </w:p>
    <w:p w:rsidR="00AD2B01" w:rsidRPr="00C83619" w:rsidRDefault="00AD2B01" w:rsidP="00366FB3"/>
    <w:p w:rsidR="00C47529" w:rsidRDefault="00C47529" w:rsidP="009A08BC">
      <w:pPr>
        <w:pStyle w:val="Titolo8"/>
        <w:numPr>
          <w:ilvl w:val="0"/>
          <w:numId w:val="0"/>
        </w:numPr>
        <w:jc w:val="left"/>
        <w:rPr>
          <w:bCs w:val="0"/>
          <w:szCs w:val="36"/>
          <w:u w:val="none"/>
        </w:rPr>
      </w:pPr>
    </w:p>
    <w:p w:rsidR="00C47529" w:rsidRPr="00C47529" w:rsidRDefault="00C47529" w:rsidP="00C47529"/>
    <w:p w:rsidR="00C47529" w:rsidRDefault="00C47529" w:rsidP="009A08BC">
      <w:pPr>
        <w:pStyle w:val="Titolo8"/>
        <w:numPr>
          <w:ilvl w:val="0"/>
          <w:numId w:val="0"/>
        </w:numPr>
        <w:jc w:val="left"/>
        <w:rPr>
          <w:bCs w:val="0"/>
          <w:szCs w:val="36"/>
          <w:u w:val="none"/>
        </w:rPr>
      </w:pPr>
    </w:p>
    <w:p w:rsidR="00C47529" w:rsidRDefault="00C47529" w:rsidP="009A08BC">
      <w:pPr>
        <w:pStyle w:val="Titolo8"/>
        <w:numPr>
          <w:ilvl w:val="0"/>
          <w:numId w:val="0"/>
        </w:numPr>
        <w:jc w:val="left"/>
        <w:rPr>
          <w:bCs w:val="0"/>
          <w:szCs w:val="36"/>
          <w:u w:val="none"/>
        </w:rPr>
      </w:pPr>
    </w:p>
    <w:p w:rsidR="00C47529" w:rsidRDefault="00C47529" w:rsidP="009A08BC">
      <w:pPr>
        <w:pStyle w:val="Titolo8"/>
        <w:numPr>
          <w:ilvl w:val="0"/>
          <w:numId w:val="0"/>
        </w:numPr>
        <w:jc w:val="left"/>
        <w:rPr>
          <w:bCs w:val="0"/>
          <w:szCs w:val="36"/>
          <w:u w:val="none"/>
        </w:rPr>
      </w:pPr>
    </w:p>
    <w:p w:rsidR="00C47529" w:rsidRDefault="00C47529" w:rsidP="009A08BC">
      <w:pPr>
        <w:pStyle w:val="Titolo8"/>
        <w:numPr>
          <w:ilvl w:val="0"/>
          <w:numId w:val="0"/>
        </w:numPr>
        <w:jc w:val="left"/>
        <w:rPr>
          <w:bCs w:val="0"/>
          <w:szCs w:val="36"/>
          <w:u w:val="none"/>
        </w:rPr>
      </w:pPr>
    </w:p>
    <w:p w:rsidR="00C47529" w:rsidRDefault="00C47529" w:rsidP="009A08BC">
      <w:pPr>
        <w:pStyle w:val="Titolo8"/>
        <w:numPr>
          <w:ilvl w:val="0"/>
          <w:numId w:val="0"/>
        </w:numPr>
        <w:jc w:val="left"/>
        <w:rPr>
          <w:bCs w:val="0"/>
          <w:szCs w:val="36"/>
          <w:u w:val="none"/>
        </w:rPr>
      </w:pPr>
    </w:p>
    <w:p w:rsidR="00C47529" w:rsidRDefault="00C47529" w:rsidP="009A08BC">
      <w:pPr>
        <w:pStyle w:val="Titolo8"/>
        <w:numPr>
          <w:ilvl w:val="0"/>
          <w:numId w:val="0"/>
        </w:numPr>
        <w:jc w:val="left"/>
        <w:rPr>
          <w:bCs w:val="0"/>
          <w:szCs w:val="36"/>
          <w:u w:val="none"/>
        </w:rPr>
      </w:pPr>
    </w:p>
    <w:p w:rsidR="00C47529" w:rsidRDefault="00C47529" w:rsidP="009A08BC">
      <w:pPr>
        <w:pStyle w:val="Titolo8"/>
        <w:numPr>
          <w:ilvl w:val="0"/>
          <w:numId w:val="0"/>
        </w:numPr>
        <w:jc w:val="left"/>
        <w:rPr>
          <w:bCs w:val="0"/>
          <w:szCs w:val="36"/>
          <w:u w:val="none"/>
        </w:rPr>
      </w:pPr>
    </w:p>
    <w:p w:rsidR="00C47529" w:rsidRPr="00C47529" w:rsidRDefault="00C47529" w:rsidP="00C47529"/>
    <w:p w:rsidR="00B445F7" w:rsidRDefault="00B445F7" w:rsidP="009A08BC">
      <w:pPr>
        <w:pStyle w:val="Titolo8"/>
        <w:numPr>
          <w:ilvl w:val="0"/>
          <w:numId w:val="0"/>
        </w:numPr>
        <w:jc w:val="left"/>
        <w:rPr>
          <w:bCs w:val="0"/>
          <w:szCs w:val="36"/>
          <w:u w:val="none"/>
        </w:rPr>
      </w:pPr>
    </w:p>
    <w:p w:rsidR="00B445F7" w:rsidRDefault="00B445F7" w:rsidP="009A08BC">
      <w:pPr>
        <w:pStyle w:val="Titolo8"/>
        <w:numPr>
          <w:ilvl w:val="0"/>
          <w:numId w:val="0"/>
        </w:numPr>
        <w:jc w:val="left"/>
        <w:rPr>
          <w:bCs w:val="0"/>
          <w:szCs w:val="36"/>
          <w:u w:val="none"/>
        </w:rPr>
      </w:pPr>
    </w:p>
    <w:p w:rsidR="00B445F7" w:rsidRDefault="00B445F7" w:rsidP="009A08BC">
      <w:pPr>
        <w:pStyle w:val="Titolo8"/>
        <w:numPr>
          <w:ilvl w:val="0"/>
          <w:numId w:val="0"/>
        </w:numPr>
        <w:jc w:val="left"/>
        <w:rPr>
          <w:bCs w:val="0"/>
          <w:szCs w:val="36"/>
          <w:u w:val="none"/>
        </w:rPr>
      </w:pPr>
    </w:p>
    <w:p w:rsidR="00B445F7" w:rsidRDefault="00B445F7" w:rsidP="009A08BC">
      <w:pPr>
        <w:pStyle w:val="Titolo8"/>
        <w:numPr>
          <w:ilvl w:val="0"/>
          <w:numId w:val="0"/>
        </w:numPr>
        <w:jc w:val="left"/>
        <w:rPr>
          <w:bCs w:val="0"/>
          <w:szCs w:val="36"/>
          <w:u w:val="none"/>
        </w:rPr>
      </w:pPr>
    </w:p>
    <w:p w:rsidR="00B445F7" w:rsidRDefault="00B445F7" w:rsidP="00B445F7"/>
    <w:p w:rsidR="00B445F7" w:rsidRPr="00B445F7" w:rsidRDefault="00B445F7" w:rsidP="00B445F7"/>
    <w:p w:rsidR="00B445F7" w:rsidRDefault="00B445F7" w:rsidP="009A08BC">
      <w:pPr>
        <w:pStyle w:val="Titolo8"/>
        <w:numPr>
          <w:ilvl w:val="0"/>
          <w:numId w:val="0"/>
        </w:numPr>
        <w:jc w:val="left"/>
        <w:rPr>
          <w:bCs w:val="0"/>
          <w:szCs w:val="36"/>
          <w:u w:val="none"/>
        </w:rPr>
      </w:pPr>
    </w:p>
    <w:p w:rsidR="00AD2B01" w:rsidRPr="00F15AAC" w:rsidRDefault="00AD2B01" w:rsidP="009A08BC">
      <w:pPr>
        <w:pStyle w:val="Titolo8"/>
        <w:numPr>
          <w:ilvl w:val="0"/>
          <w:numId w:val="0"/>
        </w:numPr>
        <w:jc w:val="left"/>
        <w:rPr>
          <w:bCs w:val="0"/>
          <w:szCs w:val="36"/>
          <w:u w:val="none"/>
        </w:rPr>
      </w:pPr>
      <w:r w:rsidRPr="007F0453">
        <w:rPr>
          <w:bCs w:val="0"/>
          <w:szCs w:val="36"/>
          <w:u w:val="none"/>
        </w:rPr>
        <w:t>INCLUSIONE SCOLASTICA</w:t>
      </w:r>
    </w:p>
    <w:p w:rsidR="00AD2B01" w:rsidRPr="00C47529" w:rsidRDefault="00AD2B01" w:rsidP="00C47529">
      <w:pPr>
        <w:pStyle w:val="Titolo8"/>
        <w:jc w:val="left"/>
        <w:rPr>
          <w:rFonts w:ascii="Berlin Sans FB Demi" w:hAnsi="Berlin Sans FB Demi" w:cs="Aharoni"/>
          <w:bCs w:val="0"/>
          <w:color w:val="FF0000"/>
          <w:szCs w:val="36"/>
          <w:u w:val="none"/>
        </w:rPr>
      </w:pPr>
      <w:r w:rsidRPr="00C47529">
        <w:rPr>
          <w:rFonts w:ascii="Berlin Sans FB Demi" w:hAnsi="Berlin Sans FB Demi" w:cs="Aharoni"/>
          <w:bCs w:val="0"/>
          <w:color w:val="FF0000"/>
          <w:szCs w:val="36"/>
          <w:u w:val="none"/>
        </w:rPr>
        <w:t>Il Piano di Inclusione</w:t>
      </w:r>
    </w:p>
    <w:p w:rsidR="00AD2B01" w:rsidRPr="008A63BA" w:rsidRDefault="00AD2B01" w:rsidP="008A63BA">
      <w:pPr>
        <w:jc w:val="both"/>
        <w:rPr>
          <w:i/>
          <w:sz w:val="28"/>
          <w:szCs w:val="28"/>
        </w:rPr>
      </w:pPr>
      <w:r w:rsidRPr="00105B55">
        <w:rPr>
          <w:sz w:val="28"/>
          <w:szCs w:val="28"/>
        </w:rPr>
        <w:t>L’Art. 8 comma1 D.L.13 aprile 2017, n. 66 cita</w:t>
      </w:r>
      <w:r>
        <w:rPr>
          <w:sz w:val="28"/>
          <w:szCs w:val="28"/>
        </w:rPr>
        <w:t>:</w:t>
      </w:r>
      <w:r w:rsidRPr="00105B55">
        <w:rPr>
          <w:sz w:val="28"/>
          <w:szCs w:val="28"/>
        </w:rPr>
        <w:t xml:space="preserve"> “ </w:t>
      </w:r>
      <w:r w:rsidRPr="00105B55">
        <w:rPr>
          <w:i/>
          <w:sz w:val="28"/>
          <w:szCs w:val="28"/>
        </w:rPr>
        <w:t>Ciascuna istituzione scolastica, nell’ambito della definizione del Piano Triennale dell’offerta formativa, predispone Il Piano per l’inclusione che definisce</w:t>
      </w:r>
      <w:r>
        <w:rPr>
          <w:i/>
          <w:sz w:val="28"/>
          <w:szCs w:val="28"/>
        </w:rPr>
        <w:t xml:space="preserve"> </w:t>
      </w:r>
      <w:r w:rsidRPr="00105B55">
        <w:rPr>
          <w:i/>
          <w:sz w:val="28"/>
          <w:szCs w:val="28"/>
        </w:rPr>
        <w:t>le modalità per l’utilizzo coordinato delle risorse, compresi il superamento delle barriere e l’individuazione dei facilitatori del contesto di riferimento nonché per progettare e programmare gli interventi di mi</w:t>
      </w:r>
      <w:r>
        <w:rPr>
          <w:i/>
          <w:sz w:val="28"/>
          <w:szCs w:val="28"/>
        </w:rPr>
        <w:t>glioramento della qual</w:t>
      </w:r>
      <w:r w:rsidRPr="00105B55">
        <w:rPr>
          <w:i/>
          <w:sz w:val="28"/>
          <w:szCs w:val="28"/>
        </w:rPr>
        <w:t>ità dell’inclusione scolastica”</w:t>
      </w:r>
    </w:p>
    <w:p w:rsidR="00AD2B01" w:rsidRPr="00A33ECE" w:rsidRDefault="00AD2B01" w:rsidP="008A63BA">
      <w:pPr>
        <w:jc w:val="both"/>
        <w:rPr>
          <w:i/>
          <w:sz w:val="28"/>
          <w:szCs w:val="28"/>
        </w:rPr>
      </w:pPr>
      <w:r w:rsidRPr="00DC036E">
        <w:rPr>
          <w:sz w:val="28"/>
          <w:szCs w:val="28"/>
        </w:rPr>
        <w:t xml:space="preserve">La nostra scuola sviluppa la propria azione educativa in coerenza con i principi dell’inclusione delle persone e dell’integrazione delle culture, considerando l’accoglienza della diversità un valore irrinunciabile. </w:t>
      </w:r>
      <w:r>
        <w:rPr>
          <w:sz w:val="28"/>
          <w:szCs w:val="28"/>
        </w:rPr>
        <w:t xml:space="preserve">A questo scopo elabora il </w:t>
      </w:r>
      <w:r w:rsidRPr="00A33ECE">
        <w:rPr>
          <w:b/>
          <w:sz w:val="28"/>
          <w:szCs w:val="28"/>
        </w:rPr>
        <w:t>Protocollo per l’accoglienza</w:t>
      </w:r>
      <w:r>
        <w:rPr>
          <w:sz w:val="28"/>
          <w:szCs w:val="28"/>
        </w:rPr>
        <w:t xml:space="preserve"> </w:t>
      </w:r>
      <w:r w:rsidRPr="00105B55">
        <w:rPr>
          <w:i/>
          <w:sz w:val="28"/>
          <w:szCs w:val="28"/>
        </w:rPr>
        <w:t>(</w:t>
      </w:r>
      <w:proofErr w:type="spellStart"/>
      <w:r>
        <w:rPr>
          <w:i/>
          <w:sz w:val="28"/>
          <w:szCs w:val="28"/>
        </w:rPr>
        <w:t>vd</w:t>
      </w:r>
      <w:proofErr w:type="spellEnd"/>
      <w:r>
        <w:rPr>
          <w:i/>
          <w:sz w:val="28"/>
          <w:szCs w:val="28"/>
        </w:rPr>
        <w:t>.</w:t>
      </w:r>
      <w:r w:rsidRPr="00105B55">
        <w:rPr>
          <w:i/>
          <w:sz w:val="28"/>
          <w:szCs w:val="28"/>
        </w:rPr>
        <w:t xml:space="preserve"> in allegato)</w:t>
      </w:r>
      <w:r>
        <w:rPr>
          <w:i/>
          <w:sz w:val="28"/>
          <w:szCs w:val="28"/>
        </w:rPr>
        <w:t>.</w:t>
      </w:r>
    </w:p>
    <w:p w:rsidR="00AD2B01" w:rsidRPr="00DC036E" w:rsidRDefault="00AD2B01" w:rsidP="00366FB3">
      <w:pPr>
        <w:numPr>
          <w:ilvl w:val="0"/>
          <w:numId w:val="1"/>
        </w:numPr>
        <w:ind w:left="0"/>
        <w:jc w:val="both"/>
        <w:rPr>
          <w:sz w:val="28"/>
          <w:szCs w:val="28"/>
        </w:rPr>
      </w:pPr>
      <w:r>
        <w:rPr>
          <w:sz w:val="28"/>
          <w:szCs w:val="28"/>
        </w:rPr>
        <w:t xml:space="preserve">      </w:t>
      </w:r>
      <w:r w:rsidRPr="00DC036E">
        <w:rPr>
          <w:sz w:val="28"/>
          <w:szCs w:val="28"/>
        </w:rPr>
        <w:t>La Direttiva Ministeriale del 27 dicembre 2012 “Strumenti d’intervento per alunni con bisogni educativi speciali e organizzazione territoriale per l’inclusione scolastica” delinea e precisa la strategia inclusiva della scuola italiana al fine di realizzare appieno il diritto all’apprendimento per tutti i bambini in situazione di difficoltà.</w:t>
      </w:r>
    </w:p>
    <w:p w:rsidR="00AD2B01" w:rsidRPr="00105B55" w:rsidRDefault="00AD2B01" w:rsidP="00366FB3">
      <w:pPr>
        <w:numPr>
          <w:ilvl w:val="0"/>
          <w:numId w:val="1"/>
        </w:numPr>
        <w:ind w:left="0"/>
        <w:jc w:val="both"/>
        <w:rPr>
          <w:sz w:val="28"/>
          <w:szCs w:val="28"/>
          <w:u w:val="single"/>
        </w:rPr>
      </w:pPr>
      <w:r>
        <w:rPr>
          <w:sz w:val="28"/>
          <w:szCs w:val="28"/>
        </w:rPr>
        <w:t xml:space="preserve">      </w:t>
      </w:r>
      <w:r w:rsidRPr="00105B55">
        <w:rPr>
          <w:sz w:val="28"/>
          <w:szCs w:val="28"/>
          <w:u w:val="single"/>
        </w:rPr>
        <w:t>L’inclusione scolastica vuole essere il processo attraverso il quale gli impedimenti vengono rimossi in modo che ciascun bambino possa essere valorizzato, incontrando le condizioni per esprimere al meglio le proprie potenzialità.</w:t>
      </w:r>
    </w:p>
    <w:p w:rsidR="00AD2B01" w:rsidRPr="00DC036E" w:rsidRDefault="00AD2B01" w:rsidP="00366FB3">
      <w:pPr>
        <w:numPr>
          <w:ilvl w:val="0"/>
          <w:numId w:val="1"/>
        </w:numPr>
        <w:ind w:left="0"/>
        <w:jc w:val="both"/>
        <w:rPr>
          <w:sz w:val="28"/>
          <w:szCs w:val="28"/>
        </w:rPr>
      </w:pPr>
      <w:r>
        <w:rPr>
          <w:sz w:val="28"/>
          <w:szCs w:val="28"/>
        </w:rPr>
        <w:t xml:space="preserve">      </w:t>
      </w:r>
      <w:r w:rsidRPr="00DC036E">
        <w:rPr>
          <w:sz w:val="28"/>
          <w:szCs w:val="28"/>
        </w:rPr>
        <w:t>L’espressione Bisogni Educativi Speciali fa riferimento ad un’ampia categoria di difficoltà, che vanno oltre le condizioni di disabilità, per abbracciare il campo dei disturbi specifici dell’apprendimento, lo svantaggio sociale e culturale e ancora le difficoltà linguistiche per gli alunni stranieri.</w:t>
      </w:r>
    </w:p>
    <w:p w:rsidR="00AD2B01" w:rsidRPr="008A63BA" w:rsidRDefault="00AD2B01" w:rsidP="008A63BA">
      <w:pPr>
        <w:numPr>
          <w:ilvl w:val="0"/>
          <w:numId w:val="1"/>
        </w:numPr>
        <w:ind w:left="0"/>
        <w:jc w:val="both"/>
        <w:rPr>
          <w:sz w:val="28"/>
          <w:szCs w:val="28"/>
        </w:rPr>
      </w:pPr>
      <w:r>
        <w:rPr>
          <w:sz w:val="28"/>
          <w:szCs w:val="28"/>
        </w:rPr>
        <w:t xml:space="preserve">      </w:t>
      </w:r>
      <w:r w:rsidRPr="00DC036E">
        <w:rPr>
          <w:sz w:val="28"/>
          <w:szCs w:val="28"/>
        </w:rPr>
        <w:t>Di qualunque entità o gravità siano i loro speciali bisogni, i bambini vivono di conseguenza una condizione particolare, che li ostacola nell’apprendimento e nello sviluppo.</w:t>
      </w:r>
    </w:p>
    <w:p w:rsidR="00AD2B01" w:rsidRPr="00105B55" w:rsidRDefault="008A63BA" w:rsidP="00366FB3">
      <w:pPr>
        <w:numPr>
          <w:ilvl w:val="0"/>
          <w:numId w:val="1"/>
        </w:numPr>
        <w:ind w:left="0"/>
        <w:jc w:val="both"/>
        <w:rPr>
          <w:i/>
          <w:sz w:val="28"/>
          <w:szCs w:val="28"/>
        </w:rPr>
      </w:pPr>
      <w:r>
        <w:rPr>
          <w:sz w:val="28"/>
          <w:szCs w:val="28"/>
        </w:rPr>
        <w:t xml:space="preserve">      </w:t>
      </w:r>
      <w:r w:rsidR="00AD2B01" w:rsidRPr="00DC036E">
        <w:rPr>
          <w:sz w:val="28"/>
          <w:szCs w:val="28"/>
        </w:rPr>
        <w:t xml:space="preserve">La nostra scuola elabora procedure di </w:t>
      </w:r>
      <w:r w:rsidR="00AD2B01">
        <w:rPr>
          <w:sz w:val="28"/>
          <w:szCs w:val="28"/>
        </w:rPr>
        <w:t>aiuto</w:t>
      </w:r>
      <w:r w:rsidR="00AD2B01" w:rsidRPr="00DC036E">
        <w:rPr>
          <w:sz w:val="28"/>
          <w:szCs w:val="28"/>
        </w:rPr>
        <w:t xml:space="preserve"> per l’accoglienza e il sostegno ai bambini con BES, facendo riferimento  a quegli strumenti e a quelle risorse che sono alla base di una scuola inclusiva, a cominciare </w:t>
      </w:r>
      <w:r w:rsidR="00AD2B01" w:rsidRPr="00F15AAC">
        <w:rPr>
          <w:sz w:val="28"/>
          <w:szCs w:val="28"/>
        </w:rPr>
        <w:t>dall’</w:t>
      </w:r>
      <w:r w:rsidR="00AD2B01" w:rsidRPr="00105B55">
        <w:rPr>
          <w:b/>
          <w:sz w:val="28"/>
          <w:szCs w:val="28"/>
        </w:rPr>
        <w:t>osservazione sistematica</w:t>
      </w:r>
      <w:r w:rsidR="00AD2B01" w:rsidRPr="00DC036E">
        <w:rPr>
          <w:sz w:val="28"/>
          <w:szCs w:val="28"/>
        </w:rPr>
        <w:t xml:space="preserve">, primo passo per la conoscenza del bambino e per poter determinare gli interventi più efficaci. </w:t>
      </w:r>
    </w:p>
    <w:p w:rsidR="00AD2B01" w:rsidRPr="00F15AAC" w:rsidRDefault="00AD2B01" w:rsidP="00366FB3">
      <w:pPr>
        <w:jc w:val="both"/>
        <w:rPr>
          <w:i/>
          <w:sz w:val="28"/>
          <w:szCs w:val="28"/>
        </w:rPr>
      </w:pPr>
      <w:r>
        <w:rPr>
          <w:sz w:val="28"/>
          <w:szCs w:val="28"/>
        </w:rPr>
        <w:t xml:space="preserve">Quanto osservato viene poi tradotto e riportato nel </w:t>
      </w:r>
      <w:r w:rsidRPr="00F15AAC">
        <w:rPr>
          <w:b/>
          <w:sz w:val="28"/>
          <w:szCs w:val="28"/>
        </w:rPr>
        <w:t>PAI</w:t>
      </w:r>
      <w:r>
        <w:rPr>
          <w:sz w:val="28"/>
          <w:szCs w:val="28"/>
        </w:rPr>
        <w:t xml:space="preserve"> (</w:t>
      </w:r>
      <w:r w:rsidRPr="00F15AAC">
        <w:rPr>
          <w:i/>
          <w:sz w:val="28"/>
          <w:szCs w:val="28"/>
        </w:rPr>
        <w:t xml:space="preserve">Piano Annuale per l’Inclusione- </w:t>
      </w:r>
      <w:proofErr w:type="spellStart"/>
      <w:r>
        <w:rPr>
          <w:i/>
          <w:sz w:val="28"/>
          <w:szCs w:val="28"/>
        </w:rPr>
        <w:t>vd</w:t>
      </w:r>
      <w:proofErr w:type="spellEnd"/>
      <w:r>
        <w:rPr>
          <w:i/>
          <w:sz w:val="28"/>
          <w:szCs w:val="28"/>
        </w:rPr>
        <w:t>.</w:t>
      </w:r>
      <w:r w:rsidRPr="00105B55">
        <w:rPr>
          <w:i/>
          <w:sz w:val="28"/>
          <w:szCs w:val="28"/>
        </w:rPr>
        <w:t xml:space="preserve"> in allegato</w:t>
      </w:r>
      <w:r>
        <w:rPr>
          <w:sz w:val="28"/>
          <w:szCs w:val="28"/>
        </w:rPr>
        <w:t xml:space="preserve"> ). </w:t>
      </w:r>
    </w:p>
    <w:p w:rsidR="00AD2B01" w:rsidRPr="00F15AAC" w:rsidRDefault="00AD2B01" w:rsidP="00366FB3">
      <w:pPr>
        <w:jc w:val="both"/>
        <w:rPr>
          <w:i/>
          <w:sz w:val="28"/>
          <w:szCs w:val="28"/>
        </w:rPr>
      </w:pPr>
      <w:r w:rsidRPr="00DC036E">
        <w:rPr>
          <w:sz w:val="28"/>
          <w:szCs w:val="28"/>
        </w:rPr>
        <w:t>L’osservazione viene predisposta secondo i criteri riferiti all’</w:t>
      </w:r>
      <w:r w:rsidRPr="00F15AAC">
        <w:rPr>
          <w:b/>
          <w:sz w:val="28"/>
          <w:szCs w:val="28"/>
        </w:rPr>
        <w:t>ICF</w:t>
      </w:r>
      <w:r w:rsidRPr="00DC036E">
        <w:rPr>
          <w:sz w:val="28"/>
          <w:szCs w:val="28"/>
        </w:rPr>
        <w:t>, ovvero alla Classificazione Internazionale del Funzionamento, della Disabilità e della Salute</w:t>
      </w:r>
      <w:r>
        <w:rPr>
          <w:sz w:val="28"/>
          <w:szCs w:val="28"/>
        </w:rPr>
        <w:t xml:space="preserve"> </w:t>
      </w:r>
      <w:r w:rsidRPr="00105B55">
        <w:rPr>
          <w:i/>
          <w:sz w:val="28"/>
          <w:szCs w:val="28"/>
        </w:rPr>
        <w:t>(</w:t>
      </w:r>
      <w:proofErr w:type="spellStart"/>
      <w:r>
        <w:rPr>
          <w:i/>
          <w:sz w:val="28"/>
          <w:szCs w:val="28"/>
        </w:rPr>
        <w:t>vd</w:t>
      </w:r>
      <w:proofErr w:type="spellEnd"/>
      <w:r>
        <w:rPr>
          <w:i/>
          <w:sz w:val="28"/>
          <w:szCs w:val="28"/>
        </w:rPr>
        <w:t>.</w:t>
      </w:r>
      <w:r w:rsidRPr="00105B55">
        <w:rPr>
          <w:i/>
          <w:sz w:val="28"/>
          <w:szCs w:val="28"/>
        </w:rPr>
        <w:t xml:space="preserve"> in allegato)</w:t>
      </w:r>
      <w:r>
        <w:rPr>
          <w:i/>
          <w:sz w:val="28"/>
          <w:szCs w:val="28"/>
        </w:rPr>
        <w:t>.</w:t>
      </w:r>
    </w:p>
    <w:p w:rsidR="00AD2B01" w:rsidRPr="008A63BA" w:rsidRDefault="00AD2B01" w:rsidP="008A63BA">
      <w:pPr>
        <w:numPr>
          <w:ilvl w:val="0"/>
          <w:numId w:val="1"/>
        </w:numPr>
        <w:ind w:left="0" w:firstLine="0"/>
        <w:jc w:val="both"/>
        <w:rPr>
          <w:sz w:val="28"/>
          <w:szCs w:val="28"/>
        </w:rPr>
      </w:pPr>
      <w:r>
        <w:rPr>
          <w:sz w:val="28"/>
          <w:szCs w:val="28"/>
        </w:rPr>
        <w:t>Il personale docente a</w:t>
      </w:r>
      <w:r w:rsidRPr="00DC036E">
        <w:rPr>
          <w:sz w:val="28"/>
          <w:szCs w:val="28"/>
        </w:rPr>
        <w:t>ttiva, poi, dei percorsi didattici mirati (</w:t>
      </w:r>
      <w:r w:rsidRPr="00F15AAC">
        <w:rPr>
          <w:b/>
          <w:sz w:val="28"/>
          <w:szCs w:val="28"/>
        </w:rPr>
        <w:t>PEI</w:t>
      </w:r>
      <w:r w:rsidRPr="00DC036E">
        <w:rPr>
          <w:sz w:val="28"/>
          <w:szCs w:val="28"/>
        </w:rPr>
        <w:t xml:space="preserve"> e </w:t>
      </w:r>
      <w:r w:rsidRPr="00F15AAC">
        <w:rPr>
          <w:b/>
          <w:sz w:val="28"/>
          <w:szCs w:val="28"/>
        </w:rPr>
        <w:t>PDP</w:t>
      </w:r>
      <w:r>
        <w:rPr>
          <w:sz w:val="28"/>
          <w:szCs w:val="28"/>
        </w:rPr>
        <w:t xml:space="preserve">: </w:t>
      </w:r>
      <w:proofErr w:type="spellStart"/>
      <w:r w:rsidRPr="00F11AA3">
        <w:rPr>
          <w:i/>
          <w:sz w:val="28"/>
          <w:szCs w:val="28"/>
        </w:rPr>
        <w:t>vd</w:t>
      </w:r>
      <w:proofErr w:type="spellEnd"/>
      <w:r w:rsidRPr="00F11AA3">
        <w:rPr>
          <w:i/>
          <w:sz w:val="28"/>
          <w:szCs w:val="28"/>
        </w:rPr>
        <w:t>. in allegato</w:t>
      </w:r>
      <w:r>
        <w:rPr>
          <w:i/>
          <w:sz w:val="28"/>
          <w:szCs w:val="28"/>
        </w:rPr>
        <w:t xml:space="preserve">) </w:t>
      </w:r>
      <w:r w:rsidRPr="00DC036E">
        <w:rPr>
          <w:sz w:val="28"/>
          <w:szCs w:val="28"/>
        </w:rPr>
        <w:t>in sintonia con la famiglia e con gli eventuali esperti che seguono il bambino, e di valutazione.</w:t>
      </w:r>
    </w:p>
    <w:p w:rsidR="00AD2B01" w:rsidRPr="00E27B1A" w:rsidRDefault="008A63BA" w:rsidP="00366FB3">
      <w:pPr>
        <w:numPr>
          <w:ilvl w:val="0"/>
          <w:numId w:val="1"/>
        </w:numPr>
        <w:ind w:left="0"/>
        <w:jc w:val="both"/>
        <w:rPr>
          <w:sz w:val="28"/>
          <w:szCs w:val="28"/>
        </w:rPr>
      </w:pPr>
      <w:r>
        <w:rPr>
          <w:sz w:val="28"/>
          <w:szCs w:val="28"/>
        </w:rPr>
        <w:t xml:space="preserve">      </w:t>
      </w:r>
      <w:r w:rsidR="002A02D2">
        <w:rPr>
          <w:sz w:val="28"/>
          <w:szCs w:val="28"/>
        </w:rPr>
        <w:t>N</w:t>
      </w:r>
      <w:r w:rsidR="00AD2B01" w:rsidRPr="00E27B1A">
        <w:rPr>
          <w:sz w:val="28"/>
          <w:szCs w:val="28"/>
        </w:rPr>
        <w:t>ella nostra scuola è stato istituito un apposito Gruppo di Lavoro per l’Inclusione (GLI), composto da insegnanti di sostegno, assistenti alla comunicazione o all’autonomia, docenti “disciplinari” con esperienza e/o formazione specifica o con compiti di coordinamento delle classi, genitori, esperti interni e/o esterni in regime di convenzionamento con la scuola.</w:t>
      </w:r>
    </w:p>
    <w:p w:rsidR="00AD2B01" w:rsidRPr="00E27B1A" w:rsidRDefault="00AD2B01" w:rsidP="00366FB3">
      <w:pPr>
        <w:numPr>
          <w:ilvl w:val="0"/>
          <w:numId w:val="1"/>
        </w:numPr>
        <w:jc w:val="both"/>
        <w:rPr>
          <w:sz w:val="28"/>
          <w:szCs w:val="28"/>
          <w:highlight w:val="yellow"/>
        </w:rPr>
      </w:pPr>
      <w:r w:rsidRPr="00E27B1A">
        <w:rPr>
          <w:sz w:val="28"/>
          <w:szCs w:val="28"/>
        </w:rPr>
        <w:t xml:space="preserve">La scuola ha nominato come referente per l’inclusione </w:t>
      </w:r>
      <w:r w:rsidR="00E27B1A" w:rsidRPr="008A63BA">
        <w:rPr>
          <w:sz w:val="28"/>
          <w:szCs w:val="28"/>
          <w:highlight w:val="yellow"/>
        </w:rPr>
        <w:t>l’insegnante De Guidi Irene</w:t>
      </w:r>
      <w:r w:rsidR="00E27B1A">
        <w:rPr>
          <w:sz w:val="28"/>
          <w:szCs w:val="28"/>
        </w:rPr>
        <w:t>.</w:t>
      </w:r>
      <w:r w:rsidR="00E27B1A" w:rsidRPr="00E27B1A">
        <w:rPr>
          <w:sz w:val="28"/>
          <w:szCs w:val="28"/>
        </w:rPr>
        <w:t xml:space="preserve"> </w:t>
      </w:r>
    </w:p>
    <w:p w:rsidR="00AD2B01" w:rsidRPr="008A63BA" w:rsidRDefault="00AD2B01" w:rsidP="008A63BA">
      <w:pPr>
        <w:jc w:val="both"/>
        <w:rPr>
          <w:sz w:val="28"/>
          <w:szCs w:val="28"/>
        </w:rPr>
      </w:pPr>
      <w:r w:rsidRPr="008A63BA">
        <w:rPr>
          <w:i/>
          <w:sz w:val="28"/>
          <w:szCs w:val="28"/>
        </w:rPr>
        <w:t>Approvato dal Gruppo di Lavoro per l’Inclusione in data 26/09/2016.</w:t>
      </w:r>
    </w:p>
    <w:p w:rsidR="00AD2B01" w:rsidRPr="00227F98" w:rsidRDefault="00AD2B01" w:rsidP="00366FB3">
      <w:pPr>
        <w:numPr>
          <w:ilvl w:val="0"/>
          <w:numId w:val="1"/>
        </w:numPr>
        <w:jc w:val="both"/>
        <w:rPr>
          <w:i/>
          <w:sz w:val="28"/>
          <w:szCs w:val="28"/>
        </w:rPr>
      </w:pPr>
      <w:r w:rsidRPr="00227F98">
        <w:rPr>
          <w:i/>
          <w:sz w:val="28"/>
          <w:szCs w:val="28"/>
        </w:rPr>
        <w:t>Deliberato dal Collegio Docenti in da</w:t>
      </w:r>
      <w:r>
        <w:rPr>
          <w:i/>
          <w:sz w:val="28"/>
          <w:szCs w:val="28"/>
        </w:rPr>
        <w:t>ta 26 /09/2016.</w:t>
      </w:r>
    </w:p>
    <w:p w:rsidR="00C47529" w:rsidRPr="00C47529" w:rsidRDefault="00C47529" w:rsidP="008A63BA">
      <w:pPr>
        <w:numPr>
          <w:ilvl w:val="0"/>
          <w:numId w:val="1"/>
        </w:numPr>
        <w:rPr>
          <w:sz w:val="28"/>
          <w:szCs w:val="28"/>
        </w:rPr>
      </w:pPr>
    </w:p>
    <w:p w:rsidR="00C47529" w:rsidRPr="00C47529" w:rsidRDefault="00C47529" w:rsidP="008A63BA">
      <w:pPr>
        <w:numPr>
          <w:ilvl w:val="0"/>
          <w:numId w:val="1"/>
        </w:numPr>
        <w:rPr>
          <w:sz w:val="28"/>
          <w:szCs w:val="28"/>
        </w:rPr>
      </w:pPr>
    </w:p>
    <w:p w:rsidR="00AD2B01" w:rsidRPr="008A63BA" w:rsidRDefault="00AD2B01" w:rsidP="008A63BA">
      <w:pPr>
        <w:numPr>
          <w:ilvl w:val="0"/>
          <w:numId w:val="1"/>
        </w:numPr>
        <w:rPr>
          <w:sz w:val="28"/>
          <w:szCs w:val="28"/>
        </w:rPr>
      </w:pPr>
      <w:r w:rsidRPr="008A63BA">
        <w:rPr>
          <w:b/>
          <w:sz w:val="40"/>
          <w:szCs w:val="40"/>
        </w:rPr>
        <w:t xml:space="preserve">NORMATIVE </w:t>
      </w:r>
      <w:proofErr w:type="spellStart"/>
      <w:r w:rsidRPr="008A63BA">
        <w:rPr>
          <w:b/>
          <w:sz w:val="40"/>
          <w:szCs w:val="40"/>
        </w:rPr>
        <w:t>DI</w:t>
      </w:r>
      <w:proofErr w:type="spellEnd"/>
      <w:r w:rsidRPr="008A63BA">
        <w:rPr>
          <w:b/>
          <w:sz w:val="40"/>
          <w:szCs w:val="40"/>
        </w:rPr>
        <w:t xml:space="preserve"> RIFERIMENTO</w:t>
      </w:r>
    </w:p>
    <w:p w:rsidR="00AD2B01" w:rsidRDefault="00AD2B01" w:rsidP="00366FB3">
      <w:pPr>
        <w:widowControl w:val="0"/>
        <w:spacing w:line="360" w:lineRule="auto"/>
        <w:jc w:val="both"/>
        <w:rPr>
          <w:b/>
          <w:sz w:val="40"/>
          <w:szCs w:val="40"/>
        </w:rPr>
      </w:pPr>
    </w:p>
    <w:p w:rsidR="00AD2B01" w:rsidRPr="00574FDB" w:rsidRDefault="00AD2B01" w:rsidP="00366FB3">
      <w:pPr>
        <w:widowControl w:val="0"/>
        <w:numPr>
          <w:ilvl w:val="0"/>
          <w:numId w:val="15"/>
        </w:numPr>
        <w:spacing w:line="360" w:lineRule="auto"/>
        <w:jc w:val="both"/>
        <w:rPr>
          <w:sz w:val="28"/>
          <w:szCs w:val="28"/>
        </w:rPr>
      </w:pPr>
      <w:r>
        <w:rPr>
          <w:sz w:val="28"/>
          <w:szCs w:val="28"/>
        </w:rPr>
        <w:t>Legge 104/92 “D</w:t>
      </w:r>
      <w:r w:rsidRPr="00574FDB">
        <w:rPr>
          <w:sz w:val="28"/>
          <w:szCs w:val="28"/>
        </w:rPr>
        <w:t>isabilità”</w:t>
      </w:r>
    </w:p>
    <w:p w:rsidR="00AD2B01" w:rsidRPr="00574FDB" w:rsidRDefault="00AD2B01" w:rsidP="00366FB3">
      <w:pPr>
        <w:widowControl w:val="0"/>
        <w:numPr>
          <w:ilvl w:val="0"/>
          <w:numId w:val="15"/>
        </w:numPr>
        <w:spacing w:line="360" w:lineRule="auto"/>
        <w:jc w:val="both"/>
        <w:rPr>
          <w:sz w:val="28"/>
          <w:szCs w:val="28"/>
        </w:rPr>
      </w:pPr>
      <w:r>
        <w:rPr>
          <w:sz w:val="28"/>
          <w:szCs w:val="28"/>
        </w:rPr>
        <w:t>DPR 275/99 “A</w:t>
      </w:r>
      <w:r w:rsidRPr="00574FDB">
        <w:rPr>
          <w:sz w:val="28"/>
          <w:szCs w:val="28"/>
        </w:rPr>
        <w:t>utonomia scolastica”</w:t>
      </w:r>
    </w:p>
    <w:p w:rsidR="00AD2B01" w:rsidRPr="00574FDB" w:rsidRDefault="00AD2B01" w:rsidP="00366FB3">
      <w:pPr>
        <w:widowControl w:val="0"/>
        <w:numPr>
          <w:ilvl w:val="0"/>
          <w:numId w:val="15"/>
        </w:numPr>
        <w:spacing w:line="360" w:lineRule="auto"/>
        <w:jc w:val="both"/>
        <w:rPr>
          <w:sz w:val="28"/>
          <w:szCs w:val="28"/>
        </w:rPr>
      </w:pPr>
      <w:r>
        <w:rPr>
          <w:sz w:val="28"/>
          <w:szCs w:val="28"/>
        </w:rPr>
        <w:t>DPR n. 89 del 2009 “R</w:t>
      </w:r>
      <w:r w:rsidRPr="00574FDB">
        <w:rPr>
          <w:sz w:val="28"/>
          <w:szCs w:val="28"/>
        </w:rPr>
        <w:t>iordino della scuola dell’infanzia …”</w:t>
      </w:r>
    </w:p>
    <w:p w:rsidR="00AD2B01" w:rsidRPr="00574FDB" w:rsidRDefault="00AD2B01" w:rsidP="00366FB3">
      <w:pPr>
        <w:widowControl w:val="0"/>
        <w:numPr>
          <w:ilvl w:val="0"/>
          <w:numId w:val="15"/>
        </w:numPr>
        <w:spacing w:line="360" w:lineRule="auto"/>
        <w:jc w:val="both"/>
        <w:rPr>
          <w:sz w:val="28"/>
          <w:szCs w:val="28"/>
        </w:rPr>
      </w:pPr>
      <w:r w:rsidRPr="00574FDB">
        <w:rPr>
          <w:sz w:val="28"/>
          <w:szCs w:val="28"/>
        </w:rPr>
        <w:t>Linee guida integrazione scolastica, 2009</w:t>
      </w:r>
    </w:p>
    <w:p w:rsidR="00AD2B01" w:rsidRPr="00574FDB" w:rsidRDefault="00AD2B01" w:rsidP="00366FB3">
      <w:pPr>
        <w:widowControl w:val="0"/>
        <w:numPr>
          <w:ilvl w:val="0"/>
          <w:numId w:val="15"/>
        </w:numPr>
        <w:spacing w:line="360" w:lineRule="auto"/>
        <w:jc w:val="both"/>
        <w:rPr>
          <w:sz w:val="28"/>
          <w:szCs w:val="28"/>
        </w:rPr>
      </w:pPr>
      <w:r w:rsidRPr="00574FDB">
        <w:rPr>
          <w:sz w:val="28"/>
          <w:szCs w:val="28"/>
        </w:rPr>
        <w:t>IRC 11/2/2010</w:t>
      </w:r>
    </w:p>
    <w:p w:rsidR="00AD2B01" w:rsidRPr="00574FDB" w:rsidRDefault="00AD2B01" w:rsidP="00366FB3">
      <w:pPr>
        <w:widowControl w:val="0"/>
        <w:numPr>
          <w:ilvl w:val="0"/>
          <w:numId w:val="15"/>
        </w:numPr>
        <w:spacing w:line="360" w:lineRule="auto"/>
        <w:jc w:val="both"/>
        <w:rPr>
          <w:sz w:val="28"/>
          <w:szCs w:val="28"/>
        </w:rPr>
      </w:pPr>
      <w:r w:rsidRPr="00574FDB">
        <w:rPr>
          <w:sz w:val="28"/>
          <w:szCs w:val="28"/>
        </w:rPr>
        <w:t>Legge 170 del 2010 “DSA”</w:t>
      </w:r>
    </w:p>
    <w:p w:rsidR="00AD2B01" w:rsidRPr="00574FDB" w:rsidRDefault="00AD2B01" w:rsidP="00366FB3">
      <w:pPr>
        <w:widowControl w:val="0"/>
        <w:numPr>
          <w:ilvl w:val="0"/>
          <w:numId w:val="15"/>
        </w:numPr>
        <w:spacing w:line="360" w:lineRule="auto"/>
        <w:jc w:val="both"/>
        <w:rPr>
          <w:sz w:val="28"/>
          <w:szCs w:val="28"/>
        </w:rPr>
      </w:pPr>
      <w:r w:rsidRPr="00574FDB">
        <w:rPr>
          <w:sz w:val="28"/>
          <w:szCs w:val="28"/>
        </w:rPr>
        <w:t>Linee guida DSA, 2011</w:t>
      </w:r>
    </w:p>
    <w:p w:rsidR="00AD2B01" w:rsidRPr="00574FDB" w:rsidRDefault="00AD2B01" w:rsidP="00366FB3">
      <w:pPr>
        <w:widowControl w:val="0"/>
        <w:numPr>
          <w:ilvl w:val="0"/>
          <w:numId w:val="15"/>
        </w:numPr>
        <w:spacing w:line="360" w:lineRule="auto"/>
        <w:jc w:val="both"/>
        <w:rPr>
          <w:sz w:val="28"/>
          <w:szCs w:val="28"/>
        </w:rPr>
      </w:pPr>
      <w:r w:rsidRPr="00574FDB">
        <w:rPr>
          <w:sz w:val="28"/>
          <w:szCs w:val="28"/>
        </w:rPr>
        <w:t>Indicazioni nazionali, 2012</w:t>
      </w:r>
    </w:p>
    <w:p w:rsidR="00AD2B01" w:rsidRDefault="00AD2B01" w:rsidP="00366FB3">
      <w:pPr>
        <w:widowControl w:val="0"/>
        <w:numPr>
          <w:ilvl w:val="0"/>
          <w:numId w:val="15"/>
        </w:numPr>
        <w:spacing w:line="360" w:lineRule="auto"/>
        <w:jc w:val="both"/>
        <w:rPr>
          <w:sz w:val="28"/>
          <w:szCs w:val="28"/>
        </w:rPr>
      </w:pPr>
      <w:r w:rsidRPr="00574FDB">
        <w:rPr>
          <w:sz w:val="28"/>
          <w:szCs w:val="28"/>
        </w:rPr>
        <w:t>Bisogni Educativi Speciali, 2012 e C.M. 8/2013</w:t>
      </w:r>
    </w:p>
    <w:p w:rsidR="00AD2B01" w:rsidRPr="00574FDB" w:rsidRDefault="00AD2B01" w:rsidP="00366FB3">
      <w:pPr>
        <w:widowControl w:val="0"/>
        <w:numPr>
          <w:ilvl w:val="0"/>
          <w:numId w:val="15"/>
        </w:numPr>
        <w:spacing w:line="360" w:lineRule="auto"/>
        <w:jc w:val="both"/>
        <w:rPr>
          <w:sz w:val="28"/>
          <w:szCs w:val="28"/>
        </w:rPr>
      </w:pPr>
      <w:r w:rsidRPr="00105B55">
        <w:rPr>
          <w:sz w:val="28"/>
          <w:szCs w:val="28"/>
        </w:rPr>
        <w:t>D.L.13 aprile 2017, n. 66</w:t>
      </w:r>
      <w:r>
        <w:rPr>
          <w:sz w:val="28"/>
          <w:szCs w:val="28"/>
        </w:rPr>
        <w:t xml:space="preserve"> – Norme per la promozione dell’inclusione scolastica degli studenti con disabilità</w:t>
      </w:r>
    </w:p>
    <w:p w:rsidR="00AD2B01" w:rsidRPr="00574FDB" w:rsidRDefault="00AD2B01" w:rsidP="00366FB3">
      <w:pPr>
        <w:widowControl w:val="0"/>
        <w:numPr>
          <w:ilvl w:val="0"/>
          <w:numId w:val="15"/>
        </w:numPr>
        <w:spacing w:line="360" w:lineRule="auto"/>
        <w:jc w:val="both"/>
        <w:rPr>
          <w:sz w:val="28"/>
          <w:szCs w:val="28"/>
        </w:rPr>
      </w:pPr>
      <w:r>
        <w:rPr>
          <w:sz w:val="28"/>
          <w:szCs w:val="28"/>
        </w:rPr>
        <w:t>DPR 80/2013 “V</w:t>
      </w:r>
      <w:r w:rsidRPr="00574FDB">
        <w:rPr>
          <w:sz w:val="28"/>
          <w:szCs w:val="28"/>
        </w:rPr>
        <w:t>alutazione sistema scolastico”</w:t>
      </w:r>
    </w:p>
    <w:p w:rsidR="00AD2B01" w:rsidRPr="00574FDB" w:rsidRDefault="00AD2B01" w:rsidP="00366FB3">
      <w:pPr>
        <w:widowControl w:val="0"/>
        <w:numPr>
          <w:ilvl w:val="0"/>
          <w:numId w:val="15"/>
        </w:numPr>
        <w:spacing w:line="360" w:lineRule="auto"/>
        <w:jc w:val="both"/>
        <w:rPr>
          <w:sz w:val="28"/>
          <w:szCs w:val="28"/>
        </w:rPr>
      </w:pPr>
      <w:r w:rsidRPr="00574FDB">
        <w:rPr>
          <w:sz w:val="28"/>
          <w:szCs w:val="28"/>
        </w:rPr>
        <w:t>DSA Quaderno operativo USR Veneto 2014 (DGR Veneto 2438 del 2013)</w:t>
      </w:r>
    </w:p>
    <w:p w:rsidR="00AD2B01" w:rsidRPr="00574FDB" w:rsidRDefault="00AD2B01" w:rsidP="00366FB3">
      <w:pPr>
        <w:widowControl w:val="0"/>
        <w:numPr>
          <w:ilvl w:val="0"/>
          <w:numId w:val="15"/>
        </w:numPr>
        <w:spacing w:line="360" w:lineRule="auto"/>
        <w:jc w:val="both"/>
        <w:rPr>
          <w:sz w:val="28"/>
          <w:szCs w:val="28"/>
        </w:rPr>
      </w:pPr>
      <w:r>
        <w:rPr>
          <w:sz w:val="28"/>
          <w:szCs w:val="28"/>
        </w:rPr>
        <w:t>Linee guida “S</w:t>
      </w:r>
      <w:r w:rsidRPr="00574FDB">
        <w:rPr>
          <w:sz w:val="28"/>
          <w:szCs w:val="28"/>
        </w:rPr>
        <w:t>tranieri”, 2014</w:t>
      </w:r>
    </w:p>
    <w:p w:rsidR="00AD2B01" w:rsidRPr="00574FDB" w:rsidRDefault="00AD2B01" w:rsidP="00366FB3">
      <w:pPr>
        <w:widowControl w:val="0"/>
        <w:numPr>
          <w:ilvl w:val="0"/>
          <w:numId w:val="15"/>
        </w:numPr>
        <w:spacing w:line="360" w:lineRule="auto"/>
        <w:jc w:val="both"/>
        <w:rPr>
          <w:sz w:val="28"/>
          <w:szCs w:val="28"/>
        </w:rPr>
      </w:pPr>
      <w:r>
        <w:rPr>
          <w:sz w:val="28"/>
          <w:szCs w:val="28"/>
        </w:rPr>
        <w:t>Linee d’indirizzo “A</w:t>
      </w:r>
      <w:r w:rsidRPr="00574FDB">
        <w:rPr>
          <w:sz w:val="28"/>
          <w:szCs w:val="28"/>
        </w:rPr>
        <w:t>dozioni”, 2014</w:t>
      </w:r>
    </w:p>
    <w:p w:rsidR="00AD2B01" w:rsidRPr="00574FDB" w:rsidRDefault="00AD2B01" w:rsidP="00366FB3">
      <w:pPr>
        <w:widowControl w:val="0"/>
        <w:numPr>
          <w:ilvl w:val="0"/>
          <w:numId w:val="15"/>
        </w:numPr>
        <w:spacing w:line="360" w:lineRule="auto"/>
        <w:jc w:val="both"/>
        <w:rPr>
          <w:sz w:val="28"/>
          <w:szCs w:val="28"/>
        </w:rPr>
      </w:pPr>
      <w:r>
        <w:rPr>
          <w:sz w:val="28"/>
          <w:szCs w:val="28"/>
        </w:rPr>
        <w:t>Legge 107/2015 “B</w:t>
      </w:r>
      <w:r w:rsidRPr="00574FDB">
        <w:rPr>
          <w:sz w:val="28"/>
          <w:szCs w:val="28"/>
        </w:rPr>
        <w:t>uona scuola”</w:t>
      </w:r>
    </w:p>
    <w:p w:rsidR="00AD2B01" w:rsidRDefault="00AD2B01" w:rsidP="00366FB3">
      <w:pPr>
        <w:widowControl w:val="0"/>
        <w:spacing w:line="360" w:lineRule="auto"/>
        <w:jc w:val="both"/>
        <w:rPr>
          <w:sz w:val="28"/>
          <w:szCs w:val="28"/>
        </w:rPr>
      </w:pPr>
    </w:p>
    <w:p w:rsidR="00AD2B01" w:rsidRDefault="00AD2B01" w:rsidP="00366FB3">
      <w:pPr>
        <w:widowControl w:val="0"/>
        <w:spacing w:line="360" w:lineRule="auto"/>
        <w:jc w:val="both"/>
        <w:rPr>
          <w:sz w:val="28"/>
          <w:szCs w:val="28"/>
        </w:rPr>
      </w:pPr>
    </w:p>
    <w:p w:rsidR="00AD2B01" w:rsidRDefault="00AD2B01" w:rsidP="00366FB3">
      <w:pPr>
        <w:widowControl w:val="0"/>
        <w:spacing w:line="360" w:lineRule="auto"/>
        <w:jc w:val="both"/>
        <w:rPr>
          <w:sz w:val="28"/>
          <w:szCs w:val="28"/>
        </w:rPr>
      </w:pPr>
    </w:p>
    <w:p w:rsidR="00AD2B01" w:rsidRDefault="00AD2B01" w:rsidP="00366FB3">
      <w:pPr>
        <w:widowControl w:val="0"/>
        <w:spacing w:line="360" w:lineRule="auto"/>
        <w:jc w:val="both"/>
        <w:rPr>
          <w:sz w:val="28"/>
          <w:szCs w:val="28"/>
        </w:rPr>
      </w:pPr>
    </w:p>
    <w:p w:rsidR="00AD2B01" w:rsidRDefault="00AD2B01" w:rsidP="00366FB3">
      <w:pPr>
        <w:widowControl w:val="0"/>
        <w:spacing w:line="360" w:lineRule="auto"/>
        <w:jc w:val="both"/>
        <w:rPr>
          <w:sz w:val="28"/>
          <w:szCs w:val="28"/>
        </w:rPr>
      </w:pPr>
    </w:p>
    <w:p w:rsidR="00AD2B01" w:rsidRDefault="00AD2B01" w:rsidP="00366FB3">
      <w:pPr>
        <w:widowControl w:val="0"/>
        <w:spacing w:line="360" w:lineRule="auto"/>
        <w:jc w:val="both"/>
        <w:rPr>
          <w:sz w:val="28"/>
          <w:szCs w:val="28"/>
        </w:rPr>
      </w:pPr>
    </w:p>
    <w:p w:rsidR="00AD2B01" w:rsidRDefault="00AD2B01" w:rsidP="00366FB3">
      <w:pPr>
        <w:widowControl w:val="0"/>
        <w:spacing w:line="360" w:lineRule="auto"/>
        <w:jc w:val="both"/>
        <w:rPr>
          <w:sz w:val="28"/>
          <w:szCs w:val="28"/>
        </w:rPr>
      </w:pPr>
    </w:p>
    <w:p w:rsidR="00AD2B01" w:rsidRDefault="00AD2B01" w:rsidP="00366FB3">
      <w:pPr>
        <w:widowControl w:val="0"/>
        <w:tabs>
          <w:tab w:val="left" w:pos="2375"/>
        </w:tabs>
        <w:spacing w:line="360" w:lineRule="auto"/>
        <w:jc w:val="both"/>
        <w:rPr>
          <w:sz w:val="28"/>
          <w:szCs w:val="28"/>
        </w:rPr>
      </w:pPr>
      <w:r>
        <w:rPr>
          <w:sz w:val="28"/>
          <w:szCs w:val="28"/>
        </w:rPr>
        <w:tab/>
      </w:r>
    </w:p>
    <w:p w:rsidR="00AD2B01" w:rsidRDefault="00AD2B01" w:rsidP="00366FB3">
      <w:pPr>
        <w:widowControl w:val="0"/>
        <w:spacing w:line="360" w:lineRule="auto"/>
        <w:jc w:val="both"/>
        <w:rPr>
          <w:sz w:val="28"/>
          <w:szCs w:val="28"/>
        </w:rPr>
      </w:pPr>
    </w:p>
    <w:p w:rsidR="00AD2B01" w:rsidRDefault="00AD2B01" w:rsidP="00366FB3">
      <w:pPr>
        <w:widowControl w:val="0"/>
        <w:spacing w:line="360" w:lineRule="auto"/>
        <w:jc w:val="both"/>
        <w:rPr>
          <w:sz w:val="28"/>
          <w:szCs w:val="28"/>
        </w:rPr>
      </w:pPr>
    </w:p>
    <w:p w:rsidR="00AD2B01" w:rsidRDefault="00AD2B01" w:rsidP="00366FB3">
      <w:pPr>
        <w:widowControl w:val="0"/>
        <w:spacing w:line="360" w:lineRule="auto"/>
        <w:jc w:val="both"/>
        <w:rPr>
          <w:b/>
          <w:sz w:val="40"/>
          <w:szCs w:val="40"/>
        </w:rPr>
      </w:pPr>
    </w:p>
    <w:p w:rsidR="008A63BA" w:rsidRDefault="008A63BA" w:rsidP="00366FB3">
      <w:pPr>
        <w:widowControl w:val="0"/>
        <w:spacing w:line="360" w:lineRule="auto"/>
        <w:jc w:val="both"/>
        <w:rPr>
          <w:b/>
          <w:sz w:val="40"/>
          <w:szCs w:val="40"/>
        </w:rPr>
      </w:pPr>
    </w:p>
    <w:p w:rsidR="00AD2B01" w:rsidRDefault="00AD2B01" w:rsidP="00366FB3">
      <w:pPr>
        <w:widowControl w:val="0"/>
        <w:spacing w:line="360" w:lineRule="auto"/>
        <w:jc w:val="both"/>
        <w:rPr>
          <w:b/>
          <w:sz w:val="40"/>
          <w:szCs w:val="40"/>
        </w:rPr>
      </w:pPr>
      <w:r w:rsidRPr="0001038A">
        <w:rPr>
          <w:b/>
          <w:sz w:val="40"/>
          <w:szCs w:val="40"/>
        </w:rPr>
        <w:t>DOCUMENTI ALLEGATI</w:t>
      </w:r>
    </w:p>
    <w:p w:rsidR="008A63BA" w:rsidRPr="00E20C5F" w:rsidRDefault="008A63BA" w:rsidP="008A63BA">
      <w:pPr>
        <w:pStyle w:val="Paragrafoelenco"/>
        <w:widowControl w:val="0"/>
        <w:numPr>
          <w:ilvl w:val="0"/>
          <w:numId w:val="9"/>
        </w:numPr>
        <w:spacing w:line="360" w:lineRule="auto"/>
        <w:jc w:val="both"/>
        <w:rPr>
          <w:sz w:val="28"/>
          <w:szCs w:val="28"/>
        </w:rPr>
      </w:pPr>
      <w:r w:rsidRPr="00E20C5F">
        <w:rPr>
          <w:sz w:val="28"/>
          <w:szCs w:val="28"/>
        </w:rPr>
        <w:t>Regolamento Interno della scuola</w:t>
      </w:r>
    </w:p>
    <w:p w:rsidR="008A63BA" w:rsidRPr="00E20C5F" w:rsidRDefault="008A63BA" w:rsidP="008A63BA">
      <w:pPr>
        <w:pStyle w:val="Paragrafoelenco"/>
        <w:widowControl w:val="0"/>
        <w:numPr>
          <w:ilvl w:val="0"/>
          <w:numId w:val="9"/>
        </w:numPr>
        <w:spacing w:line="360" w:lineRule="auto"/>
        <w:jc w:val="both"/>
        <w:rPr>
          <w:sz w:val="28"/>
          <w:szCs w:val="28"/>
        </w:rPr>
      </w:pPr>
      <w:r w:rsidRPr="00E20C5F">
        <w:rPr>
          <w:sz w:val="28"/>
          <w:szCs w:val="28"/>
        </w:rPr>
        <w:t>Statuto</w:t>
      </w:r>
    </w:p>
    <w:p w:rsidR="008A63BA" w:rsidRPr="00E20C5F" w:rsidRDefault="008A63BA" w:rsidP="008A63BA">
      <w:pPr>
        <w:pStyle w:val="Paragrafoelenco"/>
        <w:widowControl w:val="0"/>
        <w:numPr>
          <w:ilvl w:val="0"/>
          <w:numId w:val="9"/>
        </w:numPr>
        <w:spacing w:line="360" w:lineRule="auto"/>
        <w:jc w:val="both"/>
        <w:rPr>
          <w:sz w:val="28"/>
          <w:szCs w:val="28"/>
        </w:rPr>
      </w:pPr>
      <w:r w:rsidRPr="00E20C5F">
        <w:rPr>
          <w:sz w:val="28"/>
          <w:szCs w:val="28"/>
        </w:rPr>
        <w:t>Domanda d’iscrizione con informativa privacy art.13 legge 196/03</w:t>
      </w:r>
    </w:p>
    <w:p w:rsidR="008A63BA" w:rsidRPr="00E20C5F" w:rsidRDefault="008A63BA" w:rsidP="008A63BA">
      <w:pPr>
        <w:pStyle w:val="Paragrafoelenco"/>
        <w:widowControl w:val="0"/>
        <w:numPr>
          <w:ilvl w:val="0"/>
          <w:numId w:val="9"/>
        </w:numPr>
        <w:spacing w:line="360" w:lineRule="auto"/>
        <w:jc w:val="both"/>
        <w:rPr>
          <w:sz w:val="28"/>
          <w:szCs w:val="28"/>
        </w:rPr>
      </w:pPr>
      <w:r w:rsidRPr="00E20C5F">
        <w:rPr>
          <w:sz w:val="28"/>
          <w:szCs w:val="28"/>
        </w:rPr>
        <w:t>Protocollo d’accoglienza per alunni con bisogni educativi speciali</w:t>
      </w:r>
    </w:p>
    <w:p w:rsidR="008A63BA" w:rsidRPr="00E20C5F" w:rsidRDefault="008A63BA" w:rsidP="008A63BA">
      <w:pPr>
        <w:pStyle w:val="Paragrafoelenco"/>
        <w:widowControl w:val="0"/>
        <w:numPr>
          <w:ilvl w:val="0"/>
          <w:numId w:val="9"/>
        </w:numPr>
        <w:spacing w:line="360" w:lineRule="auto"/>
        <w:jc w:val="both"/>
        <w:rPr>
          <w:sz w:val="28"/>
          <w:szCs w:val="28"/>
        </w:rPr>
      </w:pPr>
      <w:r w:rsidRPr="00E20C5F">
        <w:rPr>
          <w:sz w:val="28"/>
          <w:szCs w:val="28"/>
        </w:rPr>
        <w:t>Piano annuale per l’inclusione scolastica (</w:t>
      </w:r>
      <w:proofErr w:type="spellStart"/>
      <w:r w:rsidRPr="00E20C5F">
        <w:rPr>
          <w:sz w:val="28"/>
          <w:szCs w:val="28"/>
        </w:rPr>
        <w:t>P.A.I.</w:t>
      </w:r>
      <w:proofErr w:type="spellEnd"/>
      <w:r w:rsidRPr="00E20C5F">
        <w:rPr>
          <w:sz w:val="28"/>
          <w:szCs w:val="28"/>
        </w:rPr>
        <w:t>)</w:t>
      </w:r>
    </w:p>
    <w:p w:rsidR="008A63BA" w:rsidRPr="00E20C5F" w:rsidRDefault="008A63BA" w:rsidP="008A63BA">
      <w:pPr>
        <w:pStyle w:val="Paragrafoelenco"/>
        <w:widowControl w:val="0"/>
        <w:numPr>
          <w:ilvl w:val="0"/>
          <w:numId w:val="9"/>
        </w:numPr>
        <w:spacing w:line="360" w:lineRule="auto"/>
        <w:jc w:val="both"/>
        <w:rPr>
          <w:sz w:val="28"/>
          <w:szCs w:val="28"/>
        </w:rPr>
      </w:pPr>
      <w:r w:rsidRPr="00E20C5F">
        <w:rPr>
          <w:sz w:val="28"/>
          <w:szCs w:val="28"/>
        </w:rPr>
        <w:t>Griglia ICF</w:t>
      </w:r>
    </w:p>
    <w:p w:rsidR="008A63BA" w:rsidRPr="00E20C5F" w:rsidRDefault="008A63BA" w:rsidP="008A63BA">
      <w:pPr>
        <w:pStyle w:val="Paragrafoelenco"/>
        <w:widowControl w:val="0"/>
        <w:numPr>
          <w:ilvl w:val="0"/>
          <w:numId w:val="9"/>
        </w:numPr>
        <w:spacing w:line="360" w:lineRule="auto"/>
        <w:jc w:val="both"/>
        <w:rPr>
          <w:sz w:val="28"/>
          <w:szCs w:val="28"/>
        </w:rPr>
      </w:pPr>
      <w:r w:rsidRPr="00E20C5F">
        <w:rPr>
          <w:sz w:val="28"/>
          <w:szCs w:val="28"/>
        </w:rPr>
        <w:t>PDP (piano didattico personalizzato)</w:t>
      </w:r>
    </w:p>
    <w:p w:rsidR="008A63BA" w:rsidRPr="00E20C5F" w:rsidRDefault="008A63BA" w:rsidP="008A63BA">
      <w:pPr>
        <w:pStyle w:val="Paragrafoelenco"/>
        <w:widowControl w:val="0"/>
        <w:numPr>
          <w:ilvl w:val="0"/>
          <w:numId w:val="9"/>
        </w:numPr>
        <w:spacing w:line="360" w:lineRule="auto"/>
        <w:jc w:val="both"/>
        <w:rPr>
          <w:sz w:val="28"/>
          <w:szCs w:val="28"/>
        </w:rPr>
      </w:pPr>
      <w:r w:rsidRPr="00E20C5F">
        <w:rPr>
          <w:sz w:val="28"/>
          <w:szCs w:val="28"/>
        </w:rPr>
        <w:t>PEI (piano educativo individualizzato)</w:t>
      </w:r>
    </w:p>
    <w:p w:rsidR="008A63BA" w:rsidRPr="00E20C5F" w:rsidRDefault="008A63BA" w:rsidP="008A63BA">
      <w:pPr>
        <w:pStyle w:val="Paragrafoelenco"/>
        <w:widowControl w:val="0"/>
        <w:numPr>
          <w:ilvl w:val="0"/>
          <w:numId w:val="9"/>
        </w:numPr>
        <w:spacing w:line="360" w:lineRule="auto"/>
        <w:jc w:val="both"/>
        <w:rPr>
          <w:sz w:val="28"/>
          <w:szCs w:val="28"/>
        </w:rPr>
      </w:pPr>
      <w:r w:rsidRPr="00E20C5F">
        <w:rPr>
          <w:sz w:val="28"/>
          <w:szCs w:val="28"/>
        </w:rPr>
        <w:t>Questionario conoscitivo del bambino</w:t>
      </w:r>
    </w:p>
    <w:p w:rsidR="008A63BA" w:rsidRPr="00E20C5F" w:rsidRDefault="008A63BA" w:rsidP="008A63BA">
      <w:pPr>
        <w:pStyle w:val="Paragrafoelenco"/>
        <w:widowControl w:val="0"/>
        <w:numPr>
          <w:ilvl w:val="0"/>
          <w:numId w:val="9"/>
        </w:numPr>
        <w:spacing w:line="360" w:lineRule="auto"/>
        <w:jc w:val="both"/>
        <w:rPr>
          <w:sz w:val="28"/>
          <w:szCs w:val="28"/>
        </w:rPr>
      </w:pPr>
      <w:r w:rsidRPr="00E20C5F">
        <w:rPr>
          <w:sz w:val="28"/>
          <w:szCs w:val="28"/>
        </w:rPr>
        <w:t>Questionario per i genitori (indagine conoscitiva)</w:t>
      </w:r>
    </w:p>
    <w:p w:rsidR="008A63BA" w:rsidRPr="00E20C5F" w:rsidRDefault="00E20C5F" w:rsidP="008A63BA">
      <w:pPr>
        <w:pStyle w:val="Paragrafoelenco"/>
        <w:widowControl w:val="0"/>
        <w:numPr>
          <w:ilvl w:val="0"/>
          <w:numId w:val="9"/>
        </w:numPr>
        <w:spacing w:line="360" w:lineRule="auto"/>
        <w:jc w:val="both"/>
        <w:rPr>
          <w:sz w:val="28"/>
          <w:szCs w:val="28"/>
        </w:rPr>
      </w:pPr>
      <w:r w:rsidRPr="00E20C5F">
        <w:rPr>
          <w:sz w:val="28"/>
          <w:szCs w:val="28"/>
        </w:rPr>
        <w:t>Questionario per il personale</w:t>
      </w:r>
    </w:p>
    <w:p w:rsidR="00E20C5F" w:rsidRPr="00E20C5F" w:rsidRDefault="00E20C5F" w:rsidP="008A63BA">
      <w:pPr>
        <w:pStyle w:val="Paragrafoelenco"/>
        <w:widowControl w:val="0"/>
        <w:numPr>
          <w:ilvl w:val="0"/>
          <w:numId w:val="9"/>
        </w:numPr>
        <w:spacing w:line="360" w:lineRule="auto"/>
        <w:jc w:val="both"/>
        <w:rPr>
          <w:sz w:val="28"/>
          <w:szCs w:val="28"/>
        </w:rPr>
      </w:pPr>
      <w:r w:rsidRPr="00E20C5F">
        <w:rPr>
          <w:sz w:val="28"/>
          <w:szCs w:val="28"/>
        </w:rPr>
        <w:t>Calendario scolastico</w:t>
      </w:r>
    </w:p>
    <w:p w:rsidR="00E20C5F" w:rsidRPr="00E20C5F" w:rsidRDefault="00E20C5F" w:rsidP="008A63BA">
      <w:pPr>
        <w:pStyle w:val="Paragrafoelenco"/>
        <w:widowControl w:val="0"/>
        <w:numPr>
          <w:ilvl w:val="0"/>
          <w:numId w:val="9"/>
        </w:numPr>
        <w:spacing w:line="360" w:lineRule="auto"/>
        <w:jc w:val="both"/>
        <w:rPr>
          <w:sz w:val="28"/>
          <w:szCs w:val="28"/>
        </w:rPr>
      </w:pPr>
      <w:r w:rsidRPr="00E20C5F">
        <w:rPr>
          <w:sz w:val="28"/>
          <w:szCs w:val="28"/>
        </w:rPr>
        <w:t>Materiale occorrente</w:t>
      </w:r>
    </w:p>
    <w:p w:rsidR="00E20C5F" w:rsidRPr="00E20C5F" w:rsidRDefault="00E20C5F" w:rsidP="008A63BA">
      <w:pPr>
        <w:pStyle w:val="Paragrafoelenco"/>
        <w:widowControl w:val="0"/>
        <w:numPr>
          <w:ilvl w:val="0"/>
          <w:numId w:val="9"/>
        </w:numPr>
        <w:spacing w:line="360" w:lineRule="auto"/>
        <w:jc w:val="both"/>
        <w:rPr>
          <w:sz w:val="28"/>
          <w:szCs w:val="28"/>
        </w:rPr>
      </w:pPr>
      <w:r w:rsidRPr="00E20C5F">
        <w:rPr>
          <w:sz w:val="28"/>
          <w:szCs w:val="28"/>
        </w:rPr>
        <w:t>Planetaria scala 1:100</w:t>
      </w:r>
    </w:p>
    <w:p w:rsidR="00E20C5F" w:rsidRPr="00E20C5F" w:rsidRDefault="00E20C5F" w:rsidP="008A63BA">
      <w:pPr>
        <w:pStyle w:val="Paragrafoelenco"/>
        <w:widowControl w:val="0"/>
        <w:numPr>
          <w:ilvl w:val="0"/>
          <w:numId w:val="9"/>
        </w:numPr>
        <w:spacing w:line="360" w:lineRule="auto"/>
        <w:jc w:val="both"/>
        <w:rPr>
          <w:sz w:val="28"/>
          <w:szCs w:val="28"/>
        </w:rPr>
      </w:pPr>
      <w:r w:rsidRPr="00E20C5F">
        <w:rPr>
          <w:sz w:val="28"/>
          <w:szCs w:val="28"/>
        </w:rPr>
        <w:t>Curricolo</w:t>
      </w:r>
    </w:p>
    <w:p w:rsidR="00AD2B01" w:rsidRPr="00E20C5F" w:rsidRDefault="00E20C5F" w:rsidP="00366FB3">
      <w:pPr>
        <w:pStyle w:val="Paragrafoelenco"/>
        <w:widowControl w:val="0"/>
        <w:numPr>
          <w:ilvl w:val="0"/>
          <w:numId w:val="9"/>
        </w:numPr>
        <w:spacing w:line="360" w:lineRule="auto"/>
        <w:jc w:val="both"/>
        <w:rPr>
          <w:sz w:val="28"/>
          <w:szCs w:val="28"/>
        </w:rPr>
      </w:pPr>
      <w:r w:rsidRPr="00E20C5F">
        <w:rPr>
          <w:sz w:val="28"/>
          <w:szCs w:val="28"/>
        </w:rPr>
        <w:t>Curricolo IRC</w:t>
      </w:r>
    </w:p>
    <w:p w:rsidR="002D6EE9" w:rsidRPr="00E20C5F" w:rsidRDefault="002D6EE9" w:rsidP="00366FB3">
      <w:pPr>
        <w:rPr>
          <w:sz w:val="28"/>
          <w:szCs w:val="28"/>
        </w:rPr>
      </w:pPr>
    </w:p>
    <w:sectPr w:rsidR="002D6EE9" w:rsidRPr="00E20C5F" w:rsidSect="00C47529">
      <w:pgSz w:w="11906" w:h="16838"/>
      <w:pgMar w:top="426" w:right="907" w:bottom="907" w:left="90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Arial Unicode MS"/>
    <w:charset w:val="8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harlemagne">
    <w:altName w:val="Times New Roman"/>
    <w:charset w:val="00"/>
    <w:family w:val="roman"/>
    <w:pitch w:val="variable"/>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meriGarmnd BT">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ItalicT">
    <w:altName w:val="Courier New"/>
    <w:charset w:val="00"/>
    <w:family w:val="auto"/>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GulimChe">
    <w:altName w:val="Arial Unicode MS"/>
    <w:panose1 w:val="020B0609000101010101"/>
    <w:charset w:val="81"/>
    <w:family w:val="modern"/>
    <w:pitch w:val="fixed"/>
    <w:sig w:usb0="B00002AF" w:usb1="69D77CFB" w:usb2="00000030" w:usb3="00000000" w:csb0="0008009F" w:csb1="00000000"/>
  </w:font>
  <w:font w:name="Bodoni MT Condensed">
    <w:panose1 w:val="02070606080606020203"/>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ndale Mono">
    <w:altName w:val="Courier New"/>
    <w:charset w:val="00"/>
    <w:family w:val="modern"/>
    <w:pitch w:val="fixed"/>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Times New Roman"/>
      </w:r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Wingdings" w:hAnsi="Wingdings" w:cs="Wingdings"/>
      </w:rPr>
    </w:lvl>
  </w:abstractNum>
  <w:abstractNum w:abstractNumId="4">
    <w:nsid w:val="007119EB"/>
    <w:multiLevelType w:val="hybridMultilevel"/>
    <w:tmpl w:val="7804AC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B090BFA"/>
    <w:multiLevelType w:val="hybridMultilevel"/>
    <w:tmpl w:val="D2C0BC4E"/>
    <w:lvl w:ilvl="0" w:tplc="B5E2268A">
      <w:start w:val="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0219E5"/>
    <w:multiLevelType w:val="hybridMultilevel"/>
    <w:tmpl w:val="E648DE6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26327A44"/>
    <w:multiLevelType w:val="hybridMultilevel"/>
    <w:tmpl w:val="A3324E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E3955FD"/>
    <w:multiLevelType w:val="hybridMultilevel"/>
    <w:tmpl w:val="42645674"/>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9">
    <w:nsid w:val="40747671"/>
    <w:multiLevelType w:val="hybridMultilevel"/>
    <w:tmpl w:val="DE6C68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A64005B"/>
    <w:multiLevelType w:val="hybridMultilevel"/>
    <w:tmpl w:val="8E340D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3E930A9"/>
    <w:multiLevelType w:val="hybridMultilevel"/>
    <w:tmpl w:val="15D633AC"/>
    <w:lvl w:ilvl="0" w:tplc="A572711E">
      <w:start w:val="4"/>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2">
    <w:nsid w:val="67184B0A"/>
    <w:multiLevelType w:val="hybridMultilevel"/>
    <w:tmpl w:val="805E1CEC"/>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nsid w:val="67C41816"/>
    <w:multiLevelType w:val="hybridMultilevel"/>
    <w:tmpl w:val="5F1EA0EC"/>
    <w:name w:val="WW8Num622222"/>
    <w:lvl w:ilvl="0" w:tplc="0410000D">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4">
    <w:nsid w:val="6BC77B96"/>
    <w:multiLevelType w:val="hybridMultilevel"/>
    <w:tmpl w:val="931AF9B8"/>
    <w:lvl w:ilvl="0" w:tplc="8982A2DA">
      <w:start w:val="1"/>
      <w:numFmt w:val="decimal"/>
      <w:lvlText w:val="%1."/>
      <w:lvlJc w:val="left"/>
      <w:pPr>
        <w:ind w:left="720" w:hanging="360"/>
      </w:pPr>
      <w:rPr>
        <w:rFonts w:hint="default"/>
        <w:b w:val="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CF115C3"/>
    <w:multiLevelType w:val="hybridMultilevel"/>
    <w:tmpl w:val="FDB820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F376D15"/>
    <w:multiLevelType w:val="hybridMultilevel"/>
    <w:tmpl w:val="294218D4"/>
    <w:lvl w:ilvl="0" w:tplc="DC6CDBA6">
      <w:start w:val="1"/>
      <w:numFmt w:val="bullet"/>
      <w:lvlText w:val="•"/>
      <w:lvlJc w:val="left"/>
      <w:pPr>
        <w:tabs>
          <w:tab w:val="num" w:pos="720"/>
        </w:tabs>
        <w:ind w:left="720" w:hanging="360"/>
      </w:pPr>
      <w:rPr>
        <w:rFonts w:ascii="Arial" w:hAnsi="Arial" w:hint="default"/>
      </w:rPr>
    </w:lvl>
    <w:lvl w:ilvl="1" w:tplc="2EAA795E" w:tentative="1">
      <w:start w:val="1"/>
      <w:numFmt w:val="bullet"/>
      <w:lvlText w:val="•"/>
      <w:lvlJc w:val="left"/>
      <w:pPr>
        <w:tabs>
          <w:tab w:val="num" w:pos="1440"/>
        </w:tabs>
        <w:ind w:left="1440" w:hanging="360"/>
      </w:pPr>
      <w:rPr>
        <w:rFonts w:ascii="Arial" w:hAnsi="Arial" w:hint="default"/>
      </w:rPr>
    </w:lvl>
    <w:lvl w:ilvl="2" w:tplc="AD9CC54C" w:tentative="1">
      <w:start w:val="1"/>
      <w:numFmt w:val="bullet"/>
      <w:lvlText w:val="•"/>
      <w:lvlJc w:val="left"/>
      <w:pPr>
        <w:tabs>
          <w:tab w:val="num" w:pos="2160"/>
        </w:tabs>
        <w:ind w:left="2160" w:hanging="360"/>
      </w:pPr>
      <w:rPr>
        <w:rFonts w:ascii="Arial" w:hAnsi="Arial" w:hint="default"/>
      </w:rPr>
    </w:lvl>
    <w:lvl w:ilvl="3" w:tplc="9E769A9C" w:tentative="1">
      <w:start w:val="1"/>
      <w:numFmt w:val="bullet"/>
      <w:lvlText w:val="•"/>
      <w:lvlJc w:val="left"/>
      <w:pPr>
        <w:tabs>
          <w:tab w:val="num" w:pos="2880"/>
        </w:tabs>
        <w:ind w:left="2880" w:hanging="360"/>
      </w:pPr>
      <w:rPr>
        <w:rFonts w:ascii="Arial" w:hAnsi="Arial" w:hint="default"/>
      </w:rPr>
    </w:lvl>
    <w:lvl w:ilvl="4" w:tplc="037E4658" w:tentative="1">
      <w:start w:val="1"/>
      <w:numFmt w:val="bullet"/>
      <w:lvlText w:val="•"/>
      <w:lvlJc w:val="left"/>
      <w:pPr>
        <w:tabs>
          <w:tab w:val="num" w:pos="3600"/>
        </w:tabs>
        <w:ind w:left="3600" w:hanging="360"/>
      </w:pPr>
      <w:rPr>
        <w:rFonts w:ascii="Arial" w:hAnsi="Arial" w:hint="default"/>
      </w:rPr>
    </w:lvl>
    <w:lvl w:ilvl="5" w:tplc="22BC0588" w:tentative="1">
      <w:start w:val="1"/>
      <w:numFmt w:val="bullet"/>
      <w:lvlText w:val="•"/>
      <w:lvlJc w:val="left"/>
      <w:pPr>
        <w:tabs>
          <w:tab w:val="num" w:pos="4320"/>
        </w:tabs>
        <w:ind w:left="4320" w:hanging="360"/>
      </w:pPr>
      <w:rPr>
        <w:rFonts w:ascii="Arial" w:hAnsi="Arial" w:hint="default"/>
      </w:rPr>
    </w:lvl>
    <w:lvl w:ilvl="6" w:tplc="994689A2" w:tentative="1">
      <w:start w:val="1"/>
      <w:numFmt w:val="bullet"/>
      <w:lvlText w:val="•"/>
      <w:lvlJc w:val="left"/>
      <w:pPr>
        <w:tabs>
          <w:tab w:val="num" w:pos="5040"/>
        </w:tabs>
        <w:ind w:left="5040" w:hanging="360"/>
      </w:pPr>
      <w:rPr>
        <w:rFonts w:ascii="Arial" w:hAnsi="Arial" w:hint="default"/>
      </w:rPr>
    </w:lvl>
    <w:lvl w:ilvl="7" w:tplc="8D8E22B4" w:tentative="1">
      <w:start w:val="1"/>
      <w:numFmt w:val="bullet"/>
      <w:lvlText w:val="•"/>
      <w:lvlJc w:val="left"/>
      <w:pPr>
        <w:tabs>
          <w:tab w:val="num" w:pos="5760"/>
        </w:tabs>
        <w:ind w:left="5760" w:hanging="360"/>
      </w:pPr>
      <w:rPr>
        <w:rFonts w:ascii="Arial" w:hAnsi="Arial" w:hint="default"/>
      </w:rPr>
    </w:lvl>
    <w:lvl w:ilvl="8" w:tplc="B79EA872" w:tentative="1">
      <w:start w:val="1"/>
      <w:numFmt w:val="bullet"/>
      <w:lvlText w:val="•"/>
      <w:lvlJc w:val="left"/>
      <w:pPr>
        <w:tabs>
          <w:tab w:val="num" w:pos="6480"/>
        </w:tabs>
        <w:ind w:left="6480" w:hanging="360"/>
      </w:pPr>
      <w:rPr>
        <w:rFonts w:ascii="Arial" w:hAnsi="Arial" w:hint="default"/>
      </w:rPr>
    </w:lvl>
  </w:abstractNum>
  <w:abstractNum w:abstractNumId="17">
    <w:nsid w:val="71A04B37"/>
    <w:multiLevelType w:val="hybridMultilevel"/>
    <w:tmpl w:val="DC2C18AC"/>
    <w:lvl w:ilvl="0" w:tplc="A9D628B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9C0042F"/>
    <w:multiLevelType w:val="hybridMultilevel"/>
    <w:tmpl w:val="760636E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9"/>
  </w:num>
  <w:num w:numId="6">
    <w:abstractNumId w:val="8"/>
  </w:num>
  <w:num w:numId="7">
    <w:abstractNumId w:val="15"/>
  </w:num>
  <w:num w:numId="8">
    <w:abstractNumId w:val="5"/>
  </w:num>
  <w:num w:numId="9">
    <w:abstractNumId w:val="14"/>
  </w:num>
  <w:num w:numId="10">
    <w:abstractNumId w:val="7"/>
  </w:num>
  <w:num w:numId="11">
    <w:abstractNumId w:val="1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6"/>
  </w:num>
  <w:num w:numId="16">
    <w:abstractNumId w:val="18"/>
  </w:num>
  <w:num w:numId="17">
    <w:abstractNumId w:val="11"/>
  </w:num>
  <w:num w:numId="18">
    <w:abstractNumId w:val="13"/>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compat/>
  <w:rsids>
    <w:rsidRoot w:val="00AD2B01"/>
    <w:rsid w:val="000D1DEC"/>
    <w:rsid w:val="00190467"/>
    <w:rsid w:val="001A126E"/>
    <w:rsid w:val="001A5316"/>
    <w:rsid w:val="001D327F"/>
    <w:rsid w:val="00211535"/>
    <w:rsid w:val="002827A0"/>
    <w:rsid w:val="002A02D2"/>
    <w:rsid w:val="002C1FB9"/>
    <w:rsid w:val="002D6EE9"/>
    <w:rsid w:val="00301F62"/>
    <w:rsid w:val="00366FB3"/>
    <w:rsid w:val="00367A8B"/>
    <w:rsid w:val="003B4F14"/>
    <w:rsid w:val="003D7C0C"/>
    <w:rsid w:val="004156A0"/>
    <w:rsid w:val="00443F82"/>
    <w:rsid w:val="00461F70"/>
    <w:rsid w:val="004674D8"/>
    <w:rsid w:val="004969B4"/>
    <w:rsid w:val="004A714A"/>
    <w:rsid w:val="00505719"/>
    <w:rsid w:val="0051002D"/>
    <w:rsid w:val="00547C19"/>
    <w:rsid w:val="005522A1"/>
    <w:rsid w:val="005A0AC5"/>
    <w:rsid w:val="005A5171"/>
    <w:rsid w:val="00634EE2"/>
    <w:rsid w:val="00671611"/>
    <w:rsid w:val="00673540"/>
    <w:rsid w:val="006A763C"/>
    <w:rsid w:val="00707EA5"/>
    <w:rsid w:val="00764253"/>
    <w:rsid w:val="007A53D0"/>
    <w:rsid w:val="007E37AE"/>
    <w:rsid w:val="007E6C47"/>
    <w:rsid w:val="007F2D0E"/>
    <w:rsid w:val="007F3A13"/>
    <w:rsid w:val="007F795B"/>
    <w:rsid w:val="00893573"/>
    <w:rsid w:val="008A63BA"/>
    <w:rsid w:val="009109DE"/>
    <w:rsid w:val="00951E30"/>
    <w:rsid w:val="00954C53"/>
    <w:rsid w:val="009653F3"/>
    <w:rsid w:val="00997BD5"/>
    <w:rsid w:val="009A08BC"/>
    <w:rsid w:val="009D2F4E"/>
    <w:rsid w:val="00A07EAB"/>
    <w:rsid w:val="00A34147"/>
    <w:rsid w:val="00A43243"/>
    <w:rsid w:val="00A639D8"/>
    <w:rsid w:val="00AB2E2F"/>
    <w:rsid w:val="00AB4311"/>
    <w:rsid w:val="00AC516B"/>
    <w:rsid w:val="00AD2B01"/>
    <w:rsid w:val="00AF1B95"/>
    <w:rsid w:val="00B07A19"/>
    <w:rsid w:val="00B1164F"/>
    <w:rsid w:val="00B4204A"/>
    <w:rsid w:val="00B445F7"/>
    <w:rsid w:val="00BA1A25"/>
    <w:rsid w:val="00BB644F"/>
    <w:rsid w:val="00BE3575"/>
    <w:rsid w:val="00BE3D9B"/>
    <w:rsid w:val="00C47529"/>
    <w:rsid w:val="00C50EA9"/>
    <w:rsid w:val="00C81ED7"/>
    <w:rsid w:val="00CC34B8"/>
    <w:rsid w:val="00D56E0B"/>
    <w:rsid w:val="00DF38F4"/>
    <w:rsid w:val="00E20C5F"/>
    <w:rsid w:val="00E27B1A"/>
    <w:rsid w:val="00E431A9"/>
    <w:rsid w:val="00E56A96"/>
    <w:rsid w:val="00E86359"/>
    <w:rsid w:val="00EA42C3"/>
    <w:rsid w:val="00EE0F29"/>
    <w:rsid w:val="00EF42FA"/>
    <w:rsid w:val="00F159FF"/>
    <w:rsid w:val="00F4362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41"/>
        <o:r id="V:Rule5" type="connector" idref="#_x0000_s1040"/>
        <o:r id="V:Rule6"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2B01"/>
    <w:pPr>
      <w:suppressAutoHyphens/>
      <w:spacing w:after="0" w:line="240" w:lineRule="auto"/>
    </w:pPr>
    <w:rPr>
      <w:rFonts w:ascii="Times New Roman" w:eastAsia="Times New Roman" w:hAnsi="Times New Roman" w:cs="Times New Roman"/>
      <w:sz w:val="20"/>
      <w:szCs w:val="20"/>
      <w:lang w:eastAsia="ar-SA"/>
    </w:rPr>
  </w:style>
  <w:style w:type="paragraph" w:styleId="Titolo1">
    <w:name w:val="heading 1"/>
    <w:basedOn w:val="Normale"/>
    <w:next w:val="Normale"/>
    <w:link w:val="Titolo1Carattere"/>
    <w:qFormat/>
    <w:rsid w:val="00AD2B01"/>
    <w:pPr>
      <w:keepNext/>
      <w:numPr>
        <w:numId w:val="1"/>
      </w:numPr>
      <w:outlineLvl w:val="0"/>
    </w:pPr>
    <w:rPr>
      <w:b/>
      <w:bCs/>
      <w:sz w:val="24"/>
      <w:u w:val="single"/>
    </w:rPr>
  </w:style>
  <w:style w:type="paragraph" w:styleId="Titolo2">
    <w:name w:val="heading 2"/>
    <w:basedOn w:val="Normale"/>
    <w:next w:val="Normale"/>
    <w:link w:val="Titolo2Carattere"/>
    <w:qFormat/>
    <w:rsid w:val="00AD2B01"/>
    <w:pPr>
      <w:keepNext/>
      <w:numPr>
        <w:ilvl w:val="1"/>
        <w:numId w:val="1"/>
      </w:numPr>
      <w:outlineLvl w:val="1"/>
    </w:pPr>
    <w:rPr>
      <w:b/>
      <w:bCs/>
      <w:sz w:val="26"/>
      <w:u w:val="single"/>
    </w:rPr>
  </w:style>
  <w:style w:type="paragraph" w:styleId="Titolo3">
    <w:name w:val="heading 3"/>
    <w:basedOn w:val="Normale"/>
    <w:next w:val="Normale"/>
    <w:link w:val="Titolo3Carattere"/>
    <w:qFormat/>
    <w:rsid w:val="00AD2B01"/>
    <w:pPr>
      <w:keepNext/>
      <w:numPr>
        <w:ilvl w:val="2"/>
        <w:numId w:val="1"/>
      </w:numPr>
      <w:outlineLvl w:val="2"/>
    </w:pPr>
    <w:rPr>
      <w:sz w:val="26"/>
    </w:rPr>
  </w:style>
  <w:style w:type="paragraph" w:styleId="Titolo4">
    <w:name w:val="heading 4"/>
    <w:basedOn w:val="Normale"/>
    <w:next w:val="Normale"/>
    <w:link w:val="Titolo4Carattere"/>
    <w:qFormat/>
    <w:rsid w:val="00AD2B01"/>
    <w:pPr>
      <w:keepNext/>
      <w:numPr>
        <w:ilvl w:val="3"/>
        <w:numId w:val="1"/>
      </w:numPr>
      <w:outlineLvl w:val="3"/>
    </w:pPr>
    <w:rPr>
      <w:sz w:val="40"/>
    </w:rPr>
  </w:style>
  <w:style w:type="paragraph" w:styleId="Titolo5">
    <w:name w:val="heading 5"/>
    <w:basedOn w:val="Normale"/>
    <w:next w:val="Normale"/>
    <w:link w:val="Titolo5Carattere"/>
    <w:qFormat/>
    <w:rsid w:val="00AD2B01"/>
    <w:pPr>
      <w:keepNext/>
      <w:numPr>
        <w:ilvl w:val="4"/>
        <w:numId w:val="1"/>
      </w:numPr>
      <w:outlineLvl w:val="4"/>
    </w:pPr>
    <w:rPr>
      <w:b/>
      <w:bCs/>
      <w:sz w:val="28"/>
      <w:u w:val="single"/>
    </w:rPr>
  </w:style>
  <w:style w:type="paragraph" w:styleId="Titolo6">
    <w:name w:val="heading 6"/>
    <w:basedOn w:val="Normale"/>
    <w:next w:val="Normale"/>
    <w:link w:val="Titolo6Carattere"/>
    <w:qFormat/>
    <w:rsid w:val="00AD2B01"/>
    <w:pPr>
      <w:keepNext/>
      <w:numPr>
        <w:ilvl w:val="5"/>
        <w:numId w:val="1"/>
      </w:numPr>
      <w:outlineLvl w:val="5"/>
    </w:pPr>
    <w:rPr>
      <w:sz w:val="28"/>
    </w:rPr>
  </w:style>
  <w:style w:type="paragraph" w:styleId="Titolo7">
    <w:name w:val="heading 7"/>
    <w:basedOn w:val="Normale"/>
    <w:next w:val="Normale"/>
    <w:link w:val="Titolo7Carattere"/>
    <w:qFormat/>
    <w:rsid w:val="00AD2B01"/>
    <w:pPr>
      <w:keepNext/>
      <w:numPr>
        <w:ilvl w:val="6"/>
        <w:numId w:val="1"/>
      </w:numPr>
      <w:outlineLvl w:val="6"/>
    </w:pPr>
    <w:rPr>
      <w:sz w:val="28"/>
      <w:u w:val="single"/>
    </w:rPr>
  </w:style>
  <w:style w:type="paragraph" w:styleId="Titolo8">
    <w:name w:val="heading 8"/>
    <w:basedOn w:val="Normale"/>
    <w:next w:val="Normale"/>
    <w:link w:val="Titolo8Carattere"/>
    <w:qFormat/>
    <w:rsid w:val="00AD2B01"/>
    <w:pPr>
      <w:keepNext/>
      <w:numPr>
        <w:ilvl w:val="7"/>
        <w:numId w:val="1"/>
      </w:numPr>
      <w:jc w:val="both"/>
      <w:outlineLvl w:val="7"/>
    </w:pPr>
    <w:rPr>
      <w:b/>
      <w:bCs/>
      <w:sz w:val="36"/>
      <w:u w:val="single"/>
    </w:rPr>
  </w:style>
  <w:style w:type="paragraph" w:styleId="Titolo9">
    <w:name w:val="heading 9"/>
    <w:basedOn w:val="Normale"/>
    <w:next w:val="Normale"/>
    <w:link w:val="Titolo9Carattere"/>
    <w:qFormat/>
    <w:rsid w:val="00AD2B01"/>
    <w:pPr>
      <w:keepNext/>
      <w:numPr>
        <w:ilvl w:val="8"/>
        <w:numId w:val="1"/>
      </w:numPr>
      <w:jc w:val="both"/>
      <w:outlineLvl w:val="8"/>
    </w:pPr>
    <w:rPr>
      <w:i/>
      <w:iCs/>
      <w:sz w:val="44"/>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AD2B01"/>
    <w:rPr>
      <w:rFonts w:ascii="Times New Roman" w:eastAsia="Times New Roman" w:hAnsi="Times New Roman" w:cs="Times New Roman"/>
      <w:b/>
      <w:bCs/>
      <w:sz w:val="24"/>
      <w:szCs w:val="20"/>
      <w:u w:val="single"/>
      <w:lang w:eastAsia="ar-SA"/>
    </w:rPr>
  </w:style>
  <w:style w:type="character" w:customStyle="1" w:styleId="Titolo2Carattere">
    <w:name w:val="Titolo 2 Carattere"/>
    <w:basedOn w:val="Carpredefinitoparagrafo"/>
    <w:link w:val="Titolo2"/>
    <w:rsid w:val="00AD2B01"/>
    <w:rPr>
      <w:rFonts w:ascii="Times New Roman" w:eastAsia="Times New Roman" w:hAnsi="Times New Roman" w:cs="Times New Roman"/>
      <w:b/>
      <w:bCs/>
      <w:sz w:val="26"/>
      <w:szCs w:val="20"/>
      <w:u w:val="single"/>
      <w:lang w:eastAsia="ar-SA"/>
    </w:rPr>
  </w:style>
  <w:style w:type="character" w:customStyle="1" w:styleId="Titolo3Carattere">
    <w:name w:val="Titolo 3 Carattere"/>
    <w:basedOn w:val="Carpredefinitoparagrafo"/>
    <w:link w:val="Titolo3"/>
    <w:rsid w:val="00AD2B01"/>
    <w:rPr>
      <w:rFonts w:ascii="Times New Roman" w:eastAsia="Times New Roman" w:hAnsi="Times New Roman" w:cs="Times New Roman"/>
      <w:sz w:val="26"/>
      <w:szCs w:val="20"/>
      <w:lang w:eastAsia="ar-SA"/>
    </w:rPr>
  </w:style>
  <w:style w:type="character" w:customStyle="1" w:styleId="Titolo4Carattere">
    <w:name w:val="Titolo 4 Carattere"/>
    <w:basedOn w:val="Carpredefinitoparagrafo"/>
    <w:link w:val="Titolo4"/>
    <w:rsid w:val="00AD2B01"/>
    <w:rPr>
      <w:rFonts w:ascii="Times New Roman" w:eastAsia="Times New Roman" w:hAnsi="Times New Roman" w:cs="Times New Roman"/>
      <w:sz w:val="40"/>
      <w:szCs w:val="20"/>
      <w:lang w:eastAsia="ar-SA"/>
    </w:rPr>
  </w:style>
  <w:style w:type="character" w:customStyle="1" w:styleId="Titolo5Carattere">
    <w:name w:val="Titolo 5 Carattere"/>
    <w:basedOn w:val="Carpredefinitoparagrafo"/>
    <w:link w:val="Titolo5"/>
    <w:rsid w:val="00AD2B01"/>
    <w:rPr>
      <w:rFonts w:ascii="Times New Roman" w:eastAsia="Times New Roman" w:hAnsi="Times New Roman" w:cs="Times New Roman"/>
      <w:b/>
      <w:bCs/>
      <w:sz w:val="28"/>
      <w:szCs w:val="20"/>
      <w:u w:val="single"/>
      <w:lang w:eastAsia="ar-SA"/>
    </w:rPr>
  </w:style>
  <w:style w:type="character" w:customStyle="1" w:styleId="Titolo6Carattere">
    <w:name w:val="Titolo 6 Carattere"/>
    <w:basedOn w:val="Carpredefinitoparagrafo"/>
    <w:link w:val="Titolo6"/>
    <w:rsid w:val="00AD2B01"/>
    <w:rPr>
      <w:rFonts w:ascii="Times New Roman" w:eastAsia="Times New Roman" w:hAnsi="Times New Roman" w:cs="Times New Roman"/>
      <w:sz w:val="28"/>
      <w:szCs w:val="20"/>
      <w:lang w:eastAsia="ar-SA"/>
    </w:rPr>
  </w:style>
  <w:style w:type="character" w:customStyle="1" w:styleId="Titolo7Carattere">
    <w:name w:val="Titolo 7 Carattere"/>
    <w:basedOn w:val="Carpredefinitoparagrafo"/>
    <w:link w:val="Titolo7"/>
    <w:rsid w:val="00AD2B01"/>
    <w:rPr>
      <w:rFonts w:ascii="Times New Roman" w:eastAsia="Times New Roman" w:hAnsi="Times New Roman" w:cs="Times New Roman"/>
      <w:sz w:val="28"/>
      <w:szCs w:val="20"/>
      <w:u w:val="single"/>
      <w:lang w:eastAsia="ar-SA"/>
    </w:rPr>
  </w:style>
  <w:style w:type="character" w:customStyle="1" w:styleId="Titolo8Carattere">
    <w:name w:val="Titolo 8 Carattere"/>
    <w:basedOn w:val="Carpredefinitoparagrafo"/>
    <w:link w:val="Titolo8"/>
    <w:rsid w:val="00AD2B01"/>
    <w:rPr>
      <w:rFonts w:ascii="Times New Roman" w:eastAsia="Times New Roman" w:hAnsi="Times New Roman" w:cs="Times New Roman"/>
      <w:b/>
      <w:bCs/>
      <w:sz w:val="36"/>
      <w:szCs w:val="20"/>
      <w:u w:val="single"/>
      <w:lang w:eastAsia="ar-SA"/>
    </w:rPr>
  </w:style>
  <w:style w:type="character" w:customStyle="1" w:styleId="Titolo9Carattere">
    <w:name w:val="Titolo 9 Carattere"/>
    <w:basedOn w:val="Carpredefinitoparagrafo"/>
    <w:link w:val="Titolo9"/>
    <w:rsid w:val="00AD2B01"/>
    <w:rPr>
      <w:rFonts w:ascii="Times New Roman" w:eastAsia="Times New Roman" w:hAnsi="Times New Roman" w:cs="Times New Roman"/>
      <w:i/>
      <w:iCs/>
      <w:sz w:val="44"/>
      <w:szCs w:val="20"/>
      <w:u w:val="single"/>
      <w:lang w:eastAsia="ar-SA"/>
    </w:rPr>
  </w:style>
  <w:style w:type="character" w:customStyle="1" w:styleId="WW8Num2z0">
    <w:name w:val="WW8Num2z0"/>
    <w:rsid w:val="00AD2B01"/>
    <w:rPr>
      <w:rFonts w:ascii="Wingdings" w:hAnsi="Wingdings" w:cs="Wingdings"/>
    </w:rPr>
  </w:style>
  <w:style w:type="character" w:customStyle="1" w:styleId="WW8Num2z1">
    <w:name w:val="WW8Num2z1"/>
    <w:rsid w:val="00AD2B01"/>
    <w:rPr>
      <w:rFonts w:ascii="Courier New" w:hAnsi="Courier New" w:cs="Courier New"/>
    </w:rPr>
  </w:style>
  <w:style w:type="character" w:customStyle="1" w:styleId="WW8Num2z3">
    <w:name w:val="WW8Num2z3"/>
    <w:rsid w:val="00AD2B01"/>
    <w:rPr>
      <w:rFonts w:ascii="Symbol" w:hAnsi="Symbol" w:cs="Symbol"/>
    </w:rPr>
  </w:style>
  <w:style w:type="character" w:customStyle="1" w:styleId="WW8Num3z0">
    <w:name w:val="WW8Num3z0"/>
    <w:rsid w:val="00AD2B01"/>
    <w:rPr>
      <w:rFonts w:ascii="Symbol" w:hAnsi="Symbol" w:cs="Symbol"/>
    </w:rPr>
  </w:style>
  <w:style w:type="character" w:customStyle="1" w:styleId="WW8Num4z0">
    <w:name w:val="WW8Num4z0"/>
    <w:rsid w:val="00AD2B01"/>
    <w:rPr>
      <w:rFonts w:ascii="Times New Roman" w:eastAsia="Times New Roman" w:hAnsi="Times New Roman" w:cs="Times New Roman"/>
    </w:rPr>
  </w:style>
  <w:style w:type="character" w:customStyle="1" w:styleId="WW8Num5z0">
    <w:name w:val="WW8Num5z0"/>
    <w:rsid w:val="00AD2B01"/>
    <w:rPr>
      <w:rFonts w:ascii="Wingdings" w:hAnsi="Wingdings" w:cs="Wingdings"/>
    </w:rPr>
  </w:style>
  <w:style w:type="character" w:customStyle="1" w:styleId="WW8Num6z0">
    <w:name w:val="WW8Num6z0"/>
    <w:rsid w:val="00AD2B01"/>
    <w:rPr>
      <w:rFonts w:ascii="Wingdings" w:hAnsi="Wingdings" w:cs="Wingdings"/>
    </w:rPr>
  </w:style>
  <w:style w:type="character" w:customStyle="1" w:styleId="WW8Num7z0">
    <w:name w:val="WW8Num7z0"/>
    <w:rsid w:val="00AD2B01"/>
    <w:rPr>
      <w:rFonts w:ascii="Wingdings" w:hAnsi="Wingdings" w:cs="Wingdings"/>
    </w:rPr>
  </w:style>
  <w:style w:type="character" w:customStyle="1" w:styleId="WW8Num7z1">
    <w:name w:val="WW8Num7z1"/>
    <w:rsid w:val="00AD2B01"/>
    <w:rPr>
      <w:rFonts w:ascii="Courier New" w:hAnsi="Courier New" w:cs="Courier New"/>
    </w:rPr>
  </w:style>
  <w:style w:type="character" w:customStyle="1" w:styleId="Absatz-Standardschriftart">
    <w:name w:val="Absatz-Standardschriftart"/>
    <w:rsid w:val="00AD2B01"/>
  </w:style>
  <w:style w:type="character" w:customStyle="1" w:styleId="Caratterepredefinitoparagrafo">
    <w:name w:val="Carattere predefinito paragrafo"/>
    <w:rsid w:val="00AD2B01"/>
  </w:style>
  <w:style w:type="character" w:customStyle="1" w:styleId="WW8Num1z0">
    <w:name w:val="WW8Num1z0"/>
    <w:rsid w:val="00AD2B01"/>
    <w:rPr>
      <w:rFonts w:ascii="Wingdings" w:hAnsi="Wingdings" w:cs="Wingdings"/>
    </w:rPr>
  </w:style>
  <w:style w:type="character" w:customStyle="1" w:styleId="WW8Num1z1">
    <w:name w:val="WW8Num1z1"/>
    <w:rsid w:val="00AD2B01"/>
    <w:rPr>
      <w:rFonts w:ascii="Courier New" w:hAnsi="Courier New" w:cs="Courier New"/>
    </w:rPr>
  </w:style>
  <w:style w:type="character" w:customStyle="1" w:styleId="WW8Num1z3">
    <w:name w:val="WW8Num1z3"/>
    <w:rsid w:val="00AD2B01"/>
    <w:rPr>
      <w:rFonts w:ascii="Symbol" w:hAnsi="Symbol" w:cs="Symbol"/>
    </w:rPr>
  </w:style>
  <w:style w:type="character" w:customStyle="1" w:styleId="WW8Num3z1">
    <w:name w:val="WW8Num3z1"/>
    <w:rsid w:val="00AD2B01"/>
    <w:rPr>
      <w:rFonts w:ascii="Courier New" w:hAnsi="Courier New" w:cs="Courier New"/>
    </w:rPr>
  </w:style>
  <w:style w:type="character" w:customStyle="1" w:styleId="WW8Num3z2">
    <w:name w:val="WW8Num3z2"/>
    <w:rsid w:val="00AD2B01"/>
    <w:rPr>
      <w:rFonts w:ascii="Wingdings" w:hAnsi="Wingdings" w:cs="Wingdings"/>
    </w:rPr>
  </w:style>
  <w:style w:type="character" w:customStyle="1" w:styleId="WW8Num4z1">
    <w:name w:val="WW8Num4z1"/>
    <w:rsid w:val="00AD2B01"/>
    <w:rPr>
      <w:rFonts w:ascii="Courier New" w:hAnsi="Courier New" w:cs="Courier New"/>
    </w:rPr>
  </w:style>
  <w:style w:type="character" w:customStyle="1" w:styleId="WW8Num4z2">
    <w:name w:val="WW8Num4z2"/>
    <w:rsid w:val="00AD2B01"/>
    <w:rPr>
      <w:rFonts w:ascii="Wingdings" w:hAnsi="Wingdings" w:cs="Wingdings"/>
    </w:rPr>
  </w:style>
  <w:style w:type="character" w:customStyle="1" w:styleId="WW8Num4z3">
    <w:name w:val="WW8Num4z3"/>
    <w:rsid w:val="00AD2B01"/>
    <w:rPr>
      <w:rFonts w:ascii="Symbol" w:hAnsi="Symbol" w:cs="Symbol"/>
    </w:rPr>
  </w:style>
  <w:style w:type="character" w:customStyle="1" w:styleId="WW8Num5z1">
    <w:name w:val="WW8Num5z1"/>
    <w:rsid w:val="00AD2B01"/>
    <w:rPr>
      <w:rFonts w:ascii="Courier New" w:hAnsi="Courier New" w:cs="Courier New"/>
    </w:rPr>
  </w:style>
  <w:style w:type="character" w:customStyle="1" w:styleId="WW8Num5z3">
    <w:name w:val="WW8Num5z3"/>
    <w:rsid w:val="00AD2B01"/>
    <w:rPr>
      <w:rFonts w:ascii="Symbol" w:hAnsi="Symbol" w:cs="Symbol"/>
    </w:rPr>
  </w:style>
  <w:style w:type="character" w:customStyle="1" w:styleId="WW8Num6z1">
    <w:name w:val="WW8Num6z1"/>
    <w:rsid w:val="00AD2B01"/>
    <w:rPr>
      <w:rFonts w:ascii="Courier New" w:hAnsi="Courier New" w:cs="Courier New"/>
    </w:rPr>
  </w:style>
  <w:style w:type="character" w:customStyle="1" w:styleId="WW8Num6z3">
    <w:name w:val="WW8Num6z3"/>
    <w:rsid w:val="00AD2B01"/>
    <w:rPr>
      <w:rFonts w:ascii="Symbol" w:hAnsi="Symbol" w:cs="Symbol"/>
    </w:rPr>
  </w:style>
  <w:style w:type="character" w:customStyle="1" w:styleId="WW8Num7z3">
    <w:name w:val="WW8Num7z3"/>
    <w:rsid w:val="00AD2B01"/>
    <w:rPr>
      <w:rFonts w:ascii="Symbol" w:hAnsi="Symbol" w:cs="Symbol"/>
    </w:rPr>
  </w:style>
  <w:style w:type="character" w:customStyle="1" w:styleId="WW8Num8z0">
    <w:name w:val="WW8Num8z0"/>
    <w:rsid w:val="00AD2B01"/>
    <w:rPr>
      <w:rFonts w:ascii="Wingdings" w:hAnsi="Wingdings" w:cs="Wingdings"/>
    </w:rPr>
  </w:style>
  <w:style w:type="character" w:customStyle="1" w:styleId="WW8Num8z3">
    <w:name w:val="WW8Num8z3"/>
    <w:rsid w:val="00AD2B01"/>
    <w:rPr>
      <w:rFonts w:ascii="Symbol" w:hAnsi="Symbol" w:cs="Symbol"/>
    </w:rPr>
  </w:style>
  <w:style w:type="character" w:customStyle="1" w:styleId="WW8Num8z4">
    <w:name w:val="WW8Num8z4"/>
    <w:rsid w:val="00AD2B01"/>
    <w:rPr>
      <w:rFonts w:ascii="Courier New" w:hAnsi="Courier New" w:cs="Courier New"/>
    </w:rPr>
  </w:style>
  <w:style w:type="character" w:customStyle="1" w:styleId="WW8Num9z0">
    <w:name w:val="WW8Num9z0"/>
    <w:rsid w:val="00AD2B01"/>
    <w:rPr>
      <w:rFonts w:ascii="Wingdings" w:hAnsi="Wingdings" w:cs="Wingdings"/>
    </w:rPr>
  </w:style>
  <w:style w:type="character" w:customStyle="1" w:styleId="WW8Num9z1">
    <w:name w:val="WW8Num9z1"/>
    <w:rsid w:val="00AD2B01"/>
    <w:rPr>
      <w:rFonts w:ascii="Courier New" w:hAnsi="Courier New" w:cs="Courier New"/>
    </w:rPr>
  </w:style>
  <w:style w:type="character" w:customStyle="1" w:styleId="WW8Num9z3">
    <w:name w:val="WW8Num9z3"/>
    <w:rsid w:val="00AD2B01"/>
    <w:rPr>
      <w:rFonts w:ascii="Symbol" w:hAnsi="Symbol" w:cs="Symbol"/>
    </w:rPr>
  </w:style>
  <w:style w:type="character" w:customStyle="1" w:styleId="WW8Num10z0">
    <w:name w:val="WW8Num10z0"/>
    <w:rsid w:val="00AD2B01"/>
    <w:rPr>
      <w:rFonts w:ascii="Symbol" w:hAnsi="Symbol" w:cs="Symbol"/>
    </w:rPr>
  </w:style>
  <w:style w:type="character" w:customStyle="1" w:styleId="WW8Num10z1">
    <w:name w:val="WW8Num10z1"/>
    <w:rsid w:val="00AD2B01"/>
    <w:rPr>
      <w:rFonts w:ascii="Courier New" w:hAnsi="Courier New" w:cs="Courier New"/>
    </w:rPr>
  </w:style>
  <w:style w:type="character" w:customStyle="1" w:styleId="WW8Num10z2">
    <w:name w:val="WW8Num10z2"/>
    <w:rsid w:val="00AD2B01"/>
    <w:rPr>
      <w:rFonts w:ascii="Wingdings" w:hAnsi="Wingdings" w:cs="Wingdings"/>
    </w:rPr>
  </w:style>
  <w:style w:type="character" w:customStyle="1" w:styleId="WW8Num11z0">
    <w:name w:val="WW8Num11z0"/>
    <w:rsid w:val="00AD2B01"/>
    <w:rPr>
      <w:rFonts w:ascii="Wingdings" w:hAnsi="Wingdings" w:cs="Wingdings"/>
    </w:rPr>
  </w:style>
  <w:style w:type="character" w:customStyle="1" w:styleId="WW8Num11z1">
    <w:name w:val="WW8Num11z1"/>
    <w:rsid w:val="00AD2B01"/>
    <w:rPr>
      <w:rFonts w:ascii="Courier New" w:hAnsi="Courier New" w:cs="Courier New"/>
    </w:rPr>
  </w:style>
  <w:style w:type="character" w:customStyle="1" w:styleId="WW8Num11z3">
    <w:name w:val="WW8Num11z3"/>
    <w:rsid w:val="00AD2B01"/>
    <w:rPr>
      <w:rFonts w:ascii="Symbol" w:hAnsi="Symbol" w:cs="Symbol"/>
    </w:rPr>
  </w:style>
  <w:style w:type="character" w:customStyle="1" w:styleId="WW8Num12z0">
    <w:name w:val="WW8Num12z0"/>
    <w:rsid w:val="00AD2B01"/>
    <w:rPr>
      <w:rFonts w:ascii="Wingdings" w:hAnsi="Wingdings" w:cs="Wingdings"/>
    </w:rPr>
  </w:style>
  <w:style w:type="character" w:customStyle="1" w:styleId="WW8Num12z1">
    <w:name w:val="WW8Num12z1"/>
    <w:rsid w:val="00AD2B01"/>
    <w:rPr>
      <w:rFonts w:ascii="Courier New" w:hAnsi="Courier New" w:cs="Courier New"/>
    </w:rPr>
  </w:style>
  <w:style w:type="character" w:customStyle="1" w:styleId="WW8Num12z3">
    <w:name w:val="WW8Num12z3"/>
    <w:rsid w:val="00AD2B01"/>
    <w:rPr>
      <w:rFonts w:ascii="Symbol" w:hAnsi="Symbol" w:cs="Symbol"/>
    </w:rPr>
  </w:style>
  <w:style w:type="character" w:customStyle="1" w:styleId="WW8Num13z0">
    <w:name w:val="WW8Num13z0"/>
    <w:rsid w:val="00AD2B01"/>
    <w:rPr>
      <w:i/>
    </w:rPr>
  </w:style>
  <w:style w:type="character" w:customStyle="1" w:styleId="Caratterepredefinitoparagrafo1">
    <w:name w:val="Carattere predefinito paragrafo1"/>
    <w:rsid w:val="00AD2B01"/>
  </w:style>
  <w:style w:type="character" w:customStyle="1" w:styleId="Punti">
    <w:name w:val="Punti"/>
    <w:rsid w:val="00AD2B01"/>
    <w:rPr>
      <w:rFonts w:ascii="OpenSymbol" w:eastAsia="OpenSymbol" w:hAnsi="OpenSymbol" w:cs="OpenSymbol"/>
    </w:rPr>
  </w:style>
  <w:style w:type="paragraph" w:customStyle="1" w:styleId="Intestazione2">
    <w:name w:val="Intestazione2"/>
    <w:basedOn w:val="Normale"/>
    <w:next w:val="Corpodeltesto"/>
    <w:rsid w:val="00AD2B01"/>
    <w:pPr>
      <w:keepNext/>
      <w:spacing w:before="240" w:after="120"/>
    </w:pPr>
    <w:rPr>
      <w:rFonts w:ascii="Arial" w:eastAsia="SimSun" w:hAnsi="Arial" w:cs="Tahoma"/>
      <w:sz w:val="28"/>
      <w:szCs w:val="28"/>
    </w:rPr>
  </w:style>
  <w:style w:type="paragraph" w:styleId="Corpodeltesto">
    <w:name w:val="Body Text"/>
    <w:basedOn w:val="Normale"/>
    <w:link w:val="CorpodeltestoCarattere"/>
    <w:rsid w:val="00AD2B01"/>
    <w:rPr>
      <w:sz w:val="24"/>
    </w:rPr>
  </w:style>
  <w:style w:type="character" w:customStyle="1" w:styleId="CorpodeltestoCarattere">
    <w:name w:val="Corpo del testo Carattere"/>
    <w:basedOn w:val="Carpredefinitoparagrafo"/>
    <w:link w:val="Corpodeltesto"/>
    <w:rsid w:val="00AD2B01"/>
    <w:rPr>
      <w:rFonts w:ascii="Times New Roman" w:eastAsia="Times New Roman" w:hAnsi="Times New Roman" w:cs="Times New Roman"/>
      <w:sz w:val="24"/>
      <w:szCs w:val="20"/>
      <w:lang w:eastAsia="ar-SA"/>
    </w:rPr>
  </w:style>
  <w:style w:type="paragraph" w:styleId="Elenco">
    <w:name w:val="List"/>
    <w:basedOn w:val="Corpodeltesto"/>
    <w:rsid w:val="00AD2B01"/>
    <w:rPr>
      <w:rFonts w:cs="Tahoma"/>
    </w:rPr>
  </w:style>
  <w:style w:type="paragraph" w:customStyle="1" w:styleId="Didascalia2">
    <w:name w:val="Didascalia2"/>
    <w:basedOn w:val="Normale"/>
    <w:rsid w:val="00AD2B01"/>
    <w:pPr>
      <w:suppressLineNumbers/>
      <w:spacing w:before="120" w:after="120"/>
    </w:pPr>
    <w:rPr>
      <w:rFonts w:cs="Tahoma"/>
      <w:i/>
      <w:iCs/>
      <w:sz w:val="24"/>
      <w:szCs w:val="24"/>
    </w:rPr>
  </w:style>
  <w:style w:type="paragraph" w:customStyle="1" w:styleId="Indice">
    <w:name w:val="Indice"/>
    <w:basedOn w:val="Normale"/>
    <w:rsid w:val="00AD2B01"/>
    <w:pPr>
      <w:suppressLineNumbers/>
    </w:pPr>
    <w:rPr>
      <w:rFonts w:cs="Tahoma"/>
    </w:rPr>
  </w:style>
  <w:style w:type="paragraph" w:customStyle="1" w:styleId="Intestazione1">
    <w:name w:val="Intestazione1"/>
    <w:basedOn w:val="Normale"/>
    <w:next w:val="Corpodeltesto"/>
    <w:rsid w:val="00AD2B01"/>
    <w:pPr>
      <w:keepNext/>
      <w:spacing w:before="240" w:after="120"/>
    </w:pPr>
    <w:rPr>
      <w:rFonts w:ascii="Arial" w:eastAsia="SimSun" w:hAnsi="Arial" w:cs="Tahoma"/>
      <w:sz w:val="28"/>
      <w:szCs w:val="28"/>
    </w:rPr>
  </w:style>
  <w:style w:type="paragraph" w:customStyle="1" w:styleId="Didascalia1">
    <w:name w:val="Didascalia1"/>
    <w:basedOn w:val="Normale"/>
    <w:rsid w:val="00AD2B01"/>
    <w:pPr>
      <w:suppressLineNumbers/>
      <w:spacing w:before="120" w:after="120"/>
    </w:pPr>
    <w:rPr>
      <w:rFonts w:cs="Tahoma"/>
      <w:i/>
      <w:iCs/>
      <w:sz w:val="24"/>
      <w:szCs w:val="24"/>
    </w:rPr>
  </w:style>
  <w:style w:type="paragraph" w:customStyle="1" w:styleId="Corpodeltesto21">
    <w:name w:val="Corpo del testo 21"/>
    <w:basedOn w:val="Normale"/>
    <w:rsid w:val="00AD2B01"/>
    <w:pPr>
      <w:jc w:val="both"/>
    </w:pPr>
    <w:rPr>
      <w:sz w:val="40"/>
    </w:rPr>
  </w:style>
  <w:style w:type="paragraph" w:customStyle="1" w:styleId="Corpodeltesto31">
    <w:name w:val="Corpo del testo 31"/>
    <w:basedOn w:val="Normale"/>
    <w:rsid w:val="00AD2B01"/>
    <w:pPr>
      <w:jc w:val="both"/>
    </w:pPr>
    <w:rPr>
      <w:sz w:val="72"/>
    </w:rPr>
  </w:style>
  <w:style w:type="paragraph" w:styleId="Testofumetto">
    <w:name w:val="Balloon Text"/>
    <w:basedOn w:val="Normale"/>
    <w:link w:val="TestofumettoCarattere"/>
    <w:rsid w:val="00AD2B01"/>
    <w:rPr>
      <w:rFonts w:ascii="Tahoma" w:hAnsi="Tahoma" w:cs="Tahoma"/>
      <w:sz w:val="16"/>
      <w:szCs w:val="16"/>
    </w:rPr>
  </w:style>
  <w:style w:type="character" w:customStyle="1" w:styleId="TestofumettoCarattere">
    <w:name w:val="Testo fumetto Carattere"/>
    <w:basedOn w:val="Carpredefinitoparagrafo"/>
    <w:link w:val="Testofumetto"/>
    <w:rsid w:val="00AD2B01"/>
    <w:rPr>
      <w:rFonts w:ascii="Tahoma" w:eastAsia="Times New Roman" w:hAnsi="Tahoma" w:cs="Tahoma"/>
      <w:sz w:val="16"/>
      <w:szCs w:val="16"/>
      <w:lang w:eastAsia="ar-SA"/>
    </w:rPr>
  </w:style>
  <w:style w:type="paragraph" w:styleId="Paragrafoelenco">
    <w:name w:val="List Paragraph"/>
    <w:basedOn w:val="Normale"/>
    <w:uiPriority w:val="34"/>
    <w:qFormat/>
    <w:rsid w:val="00AD2B01"/>
    <w:pPr>
      <w:ind w:left="708"/>
    </w:pPr>
  </w:style>
  <w:style w:type="paragraph" w:styleId="Titolo">
    <w:name w:val="Title"/>
    <w:basedOn w:val="Normale"/>
    <w:link w:val="TitoloCarattere"/>
    <w:qFormat/>
    <w:rsid w:val="00AD2B01"/>
    <w:pPr>
      <w:suppressAutoHyphens w:val="0"/>
      <w:jc w:val="center"/>
    </w:pPr>
    <w:rPr>
      <w:rFonts w:ascii="Kristen ITC" w:hAnsi="Kristen ITC"/>
      <w:sz w:val="32"/>
      <w:lang w:eastAsia="it-IT"/>
    </w:rPr>
  </w:style>
  <w:style w:type="character" w:customStyle="1" w:styleId="TitoloCarattere">
    <w:name w:val="Titolo Carattere"/>
    <w:basedOn w:val="Carpredefinitoparagrafo"/>
    <w:link w:val="Titolo"/>
    <w:rsid w:val="00AD2B01"/>
    <w:rPr>
      <w:rFonts w:ascii="Kristen ITC" w:eastAsia="Times New Roman" w:hAnsi="Kristen ITC" w:cs="Times New Roman"/>
      <w:sz w:val="32"/>
      <w:szCs w:val="20"/>
      <w:lang w:eastAsia="it-IT"/>
    </w:rPr>
  </w:style>
  <w:style w:type="character" w:styleId="Collegamentoipertestuale">
    <w:name w:val="Hyperlink"/>
    <w:basedOn w:val="Carpredefinitoparagrafo"/>
    <w:uiPriority w:val="99"/>
    <w:unhideWhenUsed/>
    <w:rsid w:val="00AD2B01"/>
    <w:rPr>
      <w:color w:val="0000FF"/>
      <w:u w:val="single"/>
    </w:rPr>
  </w:style>
  <w:style w:type="paragraph" w:customStyle="1" w:styleId="Default">
    <w:name w:val="Default"/>
    <w:rsid w:val="00AD2B01"/>
    <w:pPr>
      <w:autoSpaceDE w:val="0"/>
      <w:autoSpaceDN w:val="0"/>
      <w:adjustRightInd w:val="0"/>
      <w:spacing w:after="0" w:line="240" w:lineRule="auto"/>
    </w:pPr>
    <w:rPr>
      <w:rFonts w:ascii="Candara" w:eastAsia="Times New Roman" w:hAnsi="Candara" w:cs="Candara"/>
      <w:color w:val="000000"/>
      <w:sz w:val="24"/>
      <w:szCs w:val="24"/>
      <w:lang w:eastAsia="it-IT"/>
    </w:rPr>
  </w:style>
  <w:style w:type="paragraph" w:customStyle="1" w:styleId="WW-BodyText212345">
    <w:name w:val="WW-Body Text 212345"/>
    <w:basedOn w:val="Normale"/>
    <w:rsid w:val="00AD2B01"/>
    <w:pPr>
      <w:overflowPunct w:val="0"/>
      <w:autoSpaceDE w:val="0"/>
      <w:jc w:val="center"/>
      <w:textAlignment w:val="baseline"/>
    </w:pPr>
    <w:rPr>
      <w:rFonts w:ascii="Charlemagne" w:hAnsi="Charlemagne"/>
      <w:b/>
      <w:sz w:val="24"/>
      <w:u w:val="single"/>
    </w:rPr>
  </w:style>
  <w:style w:type="paragraph" w:customStyle="1" w:styleId="WW-BodyText212">
    <w:name w:val="WW-Body Text 212"/>
    <w:basedOn w:val="Normale"/>
    <w:rsid w:val="00AD2B01"/>
    <w:pPr>
      <w:widowControl w:val="0"/>
      <w:overflowPunct w:val="0"/>
      <w:autoSpaceDE w:val="0"/>
      <w:spacing w:line="360" w:lineRule="auto"/>
      <w:jc w:val="center"/>
      <w:textAlignment w:val="baseline"/>
    </w:pPr>
    <w:rPr>
      <w:rFonts w:ascii="Charlemagne" w:hAnsi="Charlemagne"/>
      <w:b/>
      <w:sz w:val="36"/>
      <w:u w:val="single"/>
    </w:rPr>
  </w:style>
  <w:style w:type="table" w:styleId="Grigliatabella">
    <w:name w:val="Table Grid"/>
    <w:basedOn w:val="Tabellanormale"/>
    <w:uiPriority w:val="59"/>
    <w:rsid w:val="00AD2B01"/>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e"/>
    <w:rsid w:val="00AD2B01"/>
    <w:pPr>
      <w:suppressAutoHyphens w:val="0"/>
      <w:spacing w:before="100" w:beforeAutospacing="1" w:after="100" w:afterAutospacing="1" w:line="281" w:lineRule="atLeast"/>
    </w:pPr>
    <w:rPr>
      <w:rFonts w:ascii="Verdana" w:hAnsi="Verdana"/>
      <w:color w:val="333300"/>
      <w:sz w:val="18"/>
      <w:szCs w:val="18"/>
      <w:lang w:eastAsia="it-IT"/>
    </w:rPr>
  </w:style>
  <w:style w:type="paragraph" w:styleId="Rientrocorpodeltesto">
    <w:name w:val="Body Text Indent"/>
    <w:basedOn w:val="Normale"/>
    <w:link w:val="RientrocorpodeltestoCarattere"/>
    <w:uiPriority w:val="99"/>
    <w:semiHidden/>
    <w:unhideWhenUsed/>
    <w:rsid w:val="00AD2B01"/>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AD2B01"/>
    <w:rPr>
      <w:rFonts w:ascii="Times New Roman" w:eastAsia="Times New Roman" w:hAnsi="Times New Roman" w:cs="Times New Roman"/>
      <w:sz w:val="20"/>
      <w:szCs w:val="20"/>
      <w:lang w:eastAsia="ar-SA"/>
    </w:rPr>
  </w:style>
  <w:style w:type="paragraph" w:styleId="Testodelblocco">
    <w:name w:val="Block Text"/>
    <w:basedOn w:val="Normale"/>
    <w:uiPriority w:val="99"/>
    <w:semiHidden/>
    <w:unhideWhenUsed/>
    <w:rsid w:val="00AD2B01"/>
    <w:pPr>
      <w:suppressAutoHyphens w:val="0"/>
      <w:spacing w:after="39"/>
      <w:ind w:left="170" w:right="170" w:firstLine="283"/>
      <w:jc w:val="both"/>
    </w:pPr>
    <w:rPr>
      <w:rFonts w:ascii="AmeriGarmnd BT" w:hAnsi="AmeriGarmnd BT"/>
      <w:sz w:val="18"/>
      <w:lang w:eastAsia="it-IT"/>
    </w:rPr>
  </w:style>
  <w:style w:type="paragraph" w:styleId="Corpodeltesto2">
    <w:name w:val="Body Text 2"/>
    <w:basedOn w:val="Normale"/>
    <w:link w:val="Corpodeltesto2Carattere"/>
    <w:uiPriority w:val="99"/>
    <w:unhideWhenUsed/>
    <w:rsid w:val="00AD2B01"/>
    <w:pPr>
      <w:spacing w:after="120" w:line="480" w:lineRule="auto"/>
    </w:pPr>
  </w:style>
  <w:style w:type="character" w:customStyle="1" w:styleId="Corpodeltesto2Carattere">
    <w:name w:val="Corpo del testo 2 Carattere"/>
    <w:basedOn w:val="Carpredefinitoparagrafo"/>
    <w:link w:val="Corpodeltesto2"/>
    <w:uiPriority w:val="99"/>
    <w:rsid w:val="00AD2B01"/>
    <w:rPr>
      <w:rFonts w:ascii="Times New Roman" w:eastAsia="Times New Roman" w:hAnsi="Times New Roman" w:cs="Times New Roman"/>
      <w:sz w:val="20"/>
      <w:szCs w:val="20"/>
      <w:lang w:eastAsia="ar-SA"/>
    </w:rPr>
  </w:style>
  <w:style w:type="paragraph" w:styleId="Intestazione">
    <w:name w:val="header"/>
    <w:basedOn w:val="Normale"/>
    <w:link w:val="IntestazioneCarattere"/>
    <w:uiPriority w:val="99"/>
    <w:unhideWhenUsed/>
    <w:rsid w:val="00AD2B01"/>
    <w:pPr>
      <w:tabs>
        <w:tab w:val="center" w:pos="4819"/>
        <w:tab w:val="right" w:pos="9638"/>
      </w:tabs>
    </w:pPr>
  </w:style>
  <w:style w:type="character" w:customStyle="1" w:styleId="IntestazioneCarattere">
    <w:name w:val="Intestazione Carattere"/>
    <w:basedOn w:val="Carpredefinitoparagrafo"/>
    <w:link w:val="Intestazione"/>
    <w:uiPriority w:val="99"/>
    <w:rsid w:val="00AD2B01"/>
    <w:rPr>
      <w:rFonts w:ascii="Times New Roman" w:eastAsia="Times New Roman" w:hAnsi="Times New Roman" w:cs="Times New Roman"/>
      <w:sz w:val="20"/>
      <w:szCs w:val="20"/>
      <w:lang w:eastAsia="ar-SA"/>
    </w:rPr>
  </w:style>
  <w:style w:type="paragraph" w:styleId="Pidipagina">
    <w:name w:val="footer"/>
    <w:basedOn w:val="Normale"/>
    <w:link w:val="PidipaginaCarattere"/>
    <w:uiPriority w:val="99"/>
    <w:unhideWhenUsed/>
    <w:rsid w:val="00AD2B01"/>
    <w:pPr>
      <w:tabs>
        <w:tab w:val="center" w:pos="4819"/>
        <w:tab w:val="right" w:pos="9638"/>
      </w:tabs>
    </w:pPr>
  </w:style>
  <w:style w:type="character" w:customStyle="1" w:styleId="PidipaginaCarattere">
    <w:name w:val="Piè di pagina Carattere"/>
    <w:basedOn w:val="Carpredefinitoparagrafo"/>
    <w:link w:val="Pidipagina"/>
    <w:uiPriority w:val="99"/>
    <w:rsid w:val="00AD2B01"/>
    <w:rPr>
      <w:rFonts w:ascii="Times New Roman" w:eastAsia="Times New Roman" w:hAnsi="Times New Roman" w:cs="Times New Roman"/>
      <w:sz w:val="20"/>
      <w:szCs w:val="20"/>
      <w:lang w:eastAsia="ar-SA"/>
    </w:rPr>
  </w:style>
  <w:style w:type="paragraph" w:styleId="Nessunaspaziatura">
    <w:name w:val="No Spacing"/>
    <w:uiPriority w:val="1"/>
    <w:qFormat/>
    <w:rsid w:val="00AD2B01"/>
    <w:pPr>
      <w:suppressAutoHyphens/>
      <w:spacing w:after="0" w:line="240" w:lineRule="auto"/>
    </w:pPr>
    <w:rPr>
      <w:rFonts w:ascii="Calibri" w:eastAsia="Calibri" w:hAnsi="Calibri" w:cs="Calibri"/>
      <w:lang w:eastAsia="ar-SA"/>
    </w:rPr>
  </w:style>
  <w:style w:type="paragraph" w:styleId="Testonotaapidipagina">
    <w:name w:val="footnote text"/>
    <w:basedOn w:val="Normale"/>
    <w:link w:val="TestonotaapidipaginaCarattere"/>
    <w:uiPriority w:val="99"/>
    <w:unhideWhenUsed/>
    <w:rsid w:val="00AD2B01"/>
    <w:pPr>
      <w:spacing w:after="200" w:line="276" w:lineRule="auto"/>
    </w:pPr>
    <w:rPr>
      <w:rFonts w:ascii="Calibri" w:eastAsia="Calibri" w:hAnsi="Calibri" w:cs="Calibri"/>
    </w:rPr>
  </w:style>
  <w:style w:type="character" w:customStyle="1" w:styleId="TestonotaapidipaginaCarattere">
    <w:name w:val="Testo nota a piè di pagina Carattere"/>
    <w:basedOn w:val="Carpredefinitoparagrafo"/>
    <w:link w:val="Testonotaapidipagina"/>
    <w:uiPriority w:val="99"/>
    <w:rsid w:val="00AD2B01"/>
    <w:rPr>
      <w:rFonts w:ascii="Calibri" w:eastAsia="Calibri" w:hAnsi="Calibri" w:cs="Calibri"/>
      <w:sz w:val="20"/>
      <w:szCs w:val="20"/>
      <w:lang w:eastAsia="ar-SA"/>
    </w:rPr>
  </w:style>
  <w:style w:type="character" w:styleId="Rimandonotaapidipagina">
    <w:name w:val="footnote reference"/>
    <w:uiPriority w:val="99"/>
    <w:semiHidden/>
    <w:unhideWhenUsed/>
    <w:rsid w:val="00AD2B01"/>
    <w:rPr>
      <w:vertAlign w:val="superscript"/>
    </w:rPr>
  </w:style>
  <w:style w:type="paragraph" w:customStyle="1" w:styleId="testocenter2">
    <w:name w:val="testocenter2"/>
    <w:basedOn w:val="Normale"/>
    <w:rsid w:val="00AD2B01"/>
    <w:pPr>
      <w:suppressAutoHyphens w:val="0"/>
      <w:spacing w:before="75" w:after="180"/>
      <w:ind w:firstLine="240"/>
      <w:jc w:val="center"/>
    </w:pPr>
    <w:rPr>
      <w:rFonts w:ascii="Tahoma" w:hAnsi="Tahoma" w:cs="Tahoma"/>
      <w:color w:val="000000"/>
      <w:sz w:val="24"/>
      <w:szCs w:val="24"/>
      <w:lang w:eastAsia="it-IT"/>
    </w:rPr>
  </w:style>
</w:styles>
</file>

<file path=word/webSettings.xml><?xml version="1.0" encoding="utf-8"?>
<w:webSettings xmlns:r="http://schemas.openxmlformats.org/officeDocument/2006/relationships" xmlns:w="http://schemas.openxmlformats.org/wordprocessingml/2006/main">
  <w:divs>
    <w:div w:id="17616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terna.s.giorgio@tin.i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https://encrypted-tbn2.gstatic.com/images?q=tbn:ANd9GcTvanBlCCBoA9_HSqohUEnH6HGq50DhrRUe9JjEOVyU5NBslhA-Jw"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google.it/imgres?imgurl=http://www.marsalalive.it/wp-content/uploads/2016/06/Roberta-Piccione-Grazie-maestre-marsala.jpg&amp;imgrefurl=http://www.marsalalive.it/2016/06/11/roberta-piccione-grazie-maestre-sempre-presenti-e-attente-ottimi-educatori/&amp;docid=y0aQMqmC9NkHLM&amp;tbnid=MUGgW_ebcf0WfM:&amp;w=604&amp;h=400&amp;hl=it&amp;bih=628&amp;biw=1366&amp;ved=0ahUKEwjr24_E9JPPAhVmCsAKHdcVA8QQMwiCAShIMEg&amp;iact=mrc&amp;uact=8" TargetMode="External"/><Relationship Id="rId29" Type="http://schemas.openxmlformats.org/officeDocument/2006/relationships/image" Target="http://lalunanelpozzo.l.a.pic.centerblog.net/824b09d5.pn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www.tarmassia.it/mat/1516548.jpg" TargetMode="External"/><Relationship Id="rId24" Type="http://schemas.openxmlformats.org/officeDocument/2006/relationships/image" Target="media/image13.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google.it/imgres?imgurl=http://politeia.sancostantinocalabro.net/wp-content/uploads/2013/01/riunioni2-550x295.jpg&amp;imgrefurl=http://politeia.sancostantinocalabro.net/2013/01/24/la-prima-tanto-attesa-riunione/&amp;docid=YWX3ZWfEjnt-vM&amp;tbnid=upLij53SAJfEWM:&amp;w=550&amp;h=295&amp;hl=it&amp;bih=628&amp;biw=1366&amp;ved=0ahUKEwis4OLe85PPAhVlLMAKHUfdC-kQMwhFKBIwEg&amp;iact=mrc&amp;uact=8" TargetMode="External"/><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wmf"/><Relationship Id="rId31" Type="http://schemas.openxmlformats.org/officeDocument/2006/relationships/hyperlink" Target="http://www.google.it/url?sa=i&amp;rct=j&amp;q=&amp;esrc=s&amp;source=images&amp;cd=&amp;cad=rja&amp;uact=8&amp;ved=2ahUKEwjl0e_EgLDlAhUKIlAKHXCpAZMQjRx6BAgBEAQ&amp;url=http://www.ilfioreuomosolidale.org/index.php/sportelli-denunce/sportello-psicologico&amp;psig=AOvVaw1rCFfOWHWBm_xYiTcNrZ4B&amp;ust=1571838386964834" TargetMode="External"/><Relationship Id="rId4" Type="http://schemas.openxmlformats.org/officeDocument/2006/relationships/settings" Target="settings.xml"/><Relationship Id="rId9" Type="http://schemas.openxmlformats.org/officeDocument/2006/relationships/hyperlink" Target="http://www.scuolainfanziatarmassia.it" TargetMode="External"/><Relationship Id="rId14" Type="http://schemas.openxmlformats.org/officeDocument/2006/relationships/image" Target="media/image6.jpeg"/><Relationship Id="rId22" Type="http://schemas.openxmlformats.org/officeDocument/2006/relationships/image" Target="https://encrypted-tbn0.gstatic.com/images?q=tbn:ANd9GcQSmYbhU-3GXS-QGOYY43TQFdPePl9LYax6H9yodzPpfw3YsRgJ" TargetMode="External"/><Relationship Id="rId27" Type="http://schemas.openxmlformats.org/officeDocument/2006/relationships/hyperlink" Target="http://www.google.it/url?sa=i&amp;rct=j&amp;q=&amp;esrc=s&amp;source=images&amp;cd=&amp;cad=rja&amp;uact=8&amp;ved=0ahUKEwjUjd7QhqDPAhVDuRoKHc6bDXgQjRwIBw&amp;url=http://lalunanelpozzo.centerblog.net/6169-palloncini-colorati&amp;psig=AFQjCNHueO2EdV3MYUcH1L8-dShsEp1TKw&amp;ust=1474533266009123" TargetMode="External"/><Relationship Id="rId30" Type="http://schemas.openxmlformats.org/officeDocument/2006/relationships/image" Target="media/image16.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06CAC1-4EA0-4DE6-82E8-B26F91698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9392</Words>
  <Characters>53535</Characters>
  <Application>Microsoft Office Word</Application>
  <DocSecurity>0</DocSecurity>
  <Lines>446</Lines>
  <Paragraphs>125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asilo</dc:creator>
  <cp:lastModifiedBy>asilo</cp:lastModifiedBy>
  <cp:revision>2</cp:revision>
  <cp:lastPrinted>2019-10-30T15:16:00Z</cp:lastPrinted>
  <dcterms:created xsi:type="dcterms:W3CDTF">2019-10-30T15:17:00Z</dcterms:created>
  <dcterms:modified xsi:type="dcterms:W3CDTF">2019-10-30T15:17:00Z</dcterms:modified>
</cp:coreProperties>
</file>